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E" w:rsidRPr="005B267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7266E" w:rsidRPr="005B267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ПАСПОРТ</w:t>
      </w:r>
    </w:p>
    <w:p w:rsidR="00C7266E" w:rsidRPr="00C62A79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муниципальной программы</w:t>
      </w:r>
      <w:r w:rsidR="00C62A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МО МР «Печора»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и туризма»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6"/>
        <w:gridCol w:w="1276"/>
        <w:gridCol w:w="1157"/>
        <w:gridCol w:w="1158"/>
        <w:gridCol w:w="1158"/>
        <w:gridCol w:w="1157"/>
        <w:gridCol w:w="1158"/>
        <w:gridCol w:w="1158"/>
      </w:tblGrid>
      <w:tr w:rsidR="002201FA" w:rsidRPr="00E44BDA" w:rsidTr="00F41C55">
        <w:trPr>
          <w:trHeight w:val="960"/>
        </w:trPr>
        <w:tc>
          <w:tcPr>
            <w:tcW w:w="1843" w:type="dxa"/>
            <w:gridSpan w:val="2"/>
          </w:tcPr>
          <w:p w:rsidR="002201FA" w:rsidRPr="005E7E3F" w:rsidRDefault="002201FA" w:rsidP="00D0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E3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222" w:type="dxa"/>
            <w:gridSpan w:val="7"/>
          </w:tcPr>
          <w:p w:rsidR="002201FA" w:rsidRPr="005E7E3F" w:rsidRDefault="002201FA" w:rsidP="0044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E3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C0707C" w:rsidRPr="00E44BDA" w:rsidTr="00F41C55">
        <w:trPr>
          <w:trHeight w:val="960"/>
        </w:trPr>
        <w:tc>
          <w:tcPr>
            <w:tcW w:w="1843" w:type="dxa"/>
            <w:gridSpan w:val="2"/>
          </w:tcPr>
          <w:p w:rsidR="00C0707C" w:rsidRDefault="00C0707C" w:rsidP="00D0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340AB6" w:rsidRPr="005E7E3F" w:rsidRDefault="00340AB6" w:rsidP="00D0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8222" w:type="dxa"/>
            <w:gridSpan w:val="7"/>
          </w:tcPr>
          <w:p w:rsidR="00C0707C" w:rsidRPr="005E7E3F" w:rsidRDefault="00C0707C" w:rsidP="00440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2201FA" w:rsidRPr="00E44BDA" w:rsidTr="00F41C55">
        <w:trPr>
          <w:trHeight w:val="1683"/>
        </w:trPr>
        <w:tc>
          <w:tcPr>
            <w:tcW w:w="1843" w:type="dxa"/>
            <w:gridSpan w:val="2"/>
          </w:tcPr>
          <w:p w:rsidR="002201FA" w:rsidRPr="005E7E3F" w:rsidRDefault="002201FA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8222" w:type="dxa"/>
            <w:gridSpan w:val="7"/>
          </w:tcPr>
          <w:p w:rsidR="002201FA" w:rsidRDefault="002201FA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5E7E3F">
              <w:rPr>
                <w:rFonts w:ascii="Times New Roman" w:eastAsia="Times New Roman" w:hAnsi="Times New Roman"/>
                <w:lang w:eastAsia="ru-RU"/>
              </w:rPr>
              <w:t>Межпоселенческое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клубное объединение «Меридиан»</w:t>
            </w: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201FA" w:rsidRDefault="002201FA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АУ «Кинотеатр им. М. Горького»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МБУ Городское объединение «Досуг»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МБУ «Печорски</w:t>
            </w:r>
            <w:r>
              <w:rPr>
                <w:rFonts w:ascii="Times New Roman" w:eastAsia="Times New Roman" w:hAnsi="Times New Roman"/>
                <w:lang w:eastAsia="ru-RU"/>
              </w:rPr>
              <w:t>й историко-краеведческий музей»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БУ «Печорская </w:t>
            </w:r>
            <w:proofErr w:type="spellStart"/>
            <w:r w:rsidRPr="005E7E3F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централизованная библиотечная система»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proofErr w:type="gramStart"/>
            <w:r w:rsidRPr="005E7E3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gramStart"/>
            <w:r w:rsidRPr="005E7E3F">
              <w:rPr>
                <w:rFonts w:ascii="Times New Roman" w:eastAsia="Times New Roman" w:hAnsi="Times New Roman"/>
                <w:lang w:eastAsia="ru-RU"/>
              </w:rPr>
              <w:t>Детская</w:t>
            </w:r>
            <w:proofErr w:type="gramEnd"/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школа искусств г. Печора»</w:t>
            </w:r>
          </w:p>
          <w:p w:rsidR="002201FA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lang w:eastAsia="ru-RU"/>
              </w:rPr>
              <w:t>«Этнокультурный парк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Бызовая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201FA" w:rsidRPr="005E7E3F" w:rsidRDefault="002201FA" w:rsidP="0002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lang w:eastAsia="ru-RU"/>
              </w:rPr>
              <w:t>«Централизованная бухгалтерия»</w:t>
            </w:r>
          </w:p>
        </w:tc>
      </w:tr>
      <w:tr w:rsidR="00340AB6" w:rsidRPr="00E44BDA" w:rsidTr="00F41C55">
        <w:trPr>
          <w:trHeight w:val="1102"/>
        </w:trPr>
        <w:tc>
          <w:tcPr>
            <w:tcW w:w="1843" w:type="dxa"/>
            <w:gridSpan w:val="2"/>
          </w:tcPr>
          <w:p w:rsidR="00340AB6" w:rsidRPr="005E7E3F" w:rsidRDefault="00340AB6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Подпрограммы программы</w:t>
            </w:r>
          </w:p>
        </w:tc>
        <w:tc>
          <w:tcPr>
            <w:tcW w:w="8222" w:type="dxa"/>
            <w:gridSpan w:val="7"/>
          </w:tcPr>
          <w:p w:rsidR="00340AB6" w:rsidRPr="005E7E3F" w:rsidRDefault="00340AB6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340AB6" w:rsidRPr="00E44BDA" w:rsidTr="00F41C55">
        <w:trPr>
          <w:trHeight w:val="1260"/>
        </w:trPr>
        <w:tc>
          <w:tcPr>
            <w:tcW w:w="1843" w:type="dxa"/>
            <w:gridSpan w:val="2"/>
          </w:tcPr>
          <w:p w:rsidR="00340AB6" w:rsidRDefault="00340AB6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222" w:type="dxa"/>
            <w:gridSpan w:val="7"/>
          </w:tcPr>
          <w:p w:rsidR="00340AB6" w:rsidRDefault="00340AB6" w:rsidP="00C42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2201FA" w:rsidRPr="00E44BDA" w:rsidTr="00F41C55">
        <w:trPr>
          <w:trHeight w:val="1201"/>
        </w:trPr>
        <w:tc>
          <w:tcPr>
            <w:tcW w:w="1843" w:type="dxa"/>
            <w:gridSpan w:val="2"/>
          </w:tcPr>
          <w:p w:rsidR="002201FA" w:rsidRDefault="00C0707C" w:rsidP="00C07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</w:t>
            </w:r>
          </w:p>
          <w:p w:rsidR="004012CB" w:rsidRPr="005E7E3F" w:rsidRDefault="004012CB" w:rsidP="00C07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12CB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8222" w:type="dxa"/>
            <w:gridSpan w:val="7"/>
          </w:tcPr>
          <w:p w:rsidR="002201FA" w:rsidRPr="005E7E3F" w:rsidRDefault="002201FA" w:rsidP="00C07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E7E3F">
              <w:rPr>
                <w:rFonts w:ascii="Times New Roman" w:eastAsia="Times New Roman" w:hAnsi="Times New Roman"/>
                <w:lang w:eastAsia="ru-RU"/>
              </w:rPr>
              <w:t>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</w:t>
            </w:r>
            <w:r w:rsidR="00C0707C">
              <w:rPr>
                <w:rFonts w:ascii="Times New Roman" w:eastAsia="Times New Roman" w:hAnsi="Times New Roman"/>
                <w:lang w:eastAsia="ru-RU"/>
              </w:rPr>
              <w:t>риобщение граждан к культурному наследию</w:t>
            </w:r>
            <w:r w:rsidR="00A472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201FA" w:rsidRPr="00E44BDA" w:rsidTr="00F41C55">
        <w:trPr>
          <w:trHeight w:val="416"/>
        </w:trPr>
        <w:tc>
          <w:tcPr>
            <w:tcW w:w="1843" w:type="dxa"/>
            <w:gridSpan w:val="2"/>
          </w:tcPr>
          <w:p w:rsidR="002201FA" w:rsidRPr="00BE1FDC" w:rsidRDefault="002201FA" w:rsidP="0034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FDC">
              <w:rPr>
                <w:rFonts w:ascii="Times New Roman" w:eastAsia="Times New Roman" w:hAnsi="Times New Roman"/>
                <w:lang w:eastAsia="ru-RU"/>
              </w:rPr>
              <w:t>Задачи программы</w:t>
            </w:r>
          </w:p>
        </w:tc>
        <w:tc>
          <w:tcPr>
            <w:tcW w:w="8222" w:type="dxa"/>
            <w:gridSpan w:val="7"/>
          </w:tcPr>
          <w:p w:rsidR="00375188" w:rsidRPr="00375188" w:rsidRDefault="00375188" w:rsidP="00166E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51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375188">
              <w:rPr>
                <w:rFonts w:ascii="Times New Roman" w:hAnsi="Times New Roman"/>
              </w:rPr>
              <w:t xml:space="preserve"> Обеспечение доступности объектов сферы культуры, культурных и исторических ценностей</w:t>
            </w:r>
            <w:r w:rsidR="00C33CFA">
              <w:rPr>
                <w:rFonts w:ascii="Times New Roman" w:hAnsi="Times New Roman"/>
              </w:rPr>
              <w:t xml:space="preserve"> МО МР «Печора».</w:t>
            </w:r>
          </w:p>
          <w:p w:rsidR="00375188" w:rsidRPr="00375188" w:rsidRDefault="00375188" w:rsidP="0037518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5188">
              <w:rPr>
                <w:rFonts w:ascii="Times New Roman" w:hAnsi="Times New Roman"/>
                <w:bCs/>
              </w:rPr>
              <w:t>2.</w:t>
            </w:r>
            <w:r w:rsidRPr="003751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375188">
              <w:rPr>
                <w:rFonts w:ascii="Times New Roman" w:hAnsi="Times New Roman"/>
              </w:rPr>
              <w:t>ормирование благоприятных условий реализации, воспроизводства и развития творческого потенциала населения МО МР «Печора»</w:t>
            </w:r>
            <w:r>
              <w:rPr>
                <w:rFonts w:ascii="Times New Roman" w:hAnsi="Times New Roman"/>
              </w:rPr>
              <w:t>.</w:t>
            </w:r>
          </w:p>
          <w:p w:rsidR="00375188" w:rsidRPr="00375188" w:rsidRDefault="00375188" w:rsidP="0037518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7518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</w:t>
            </w:r>
            <w:r w:rsidRPr="00375188">
              <w:rPr>
                <w:rFonts w:ascii="Times New Roman" w:hAnsi="Times New Roman"/>
              </w:rPr>
              <w:t>оздание условий для развития на территории МО МР «Печора» конкурентоспособной туристской индустрии</w:t>
            </w:r>
            <w:r>
              <w:rPr>
                <w:rFonts w:ascii="Times New Roman" w:hAnsi="Times New Roman"/>
              </w:rPr>
              <w:t>.</w:t>
            </w:r>
          </w:p>
          <w:p w:rsidR="002201FA" w:rsidRDefault="00375188" w:rsidP="00375188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0"/>
                <w:lang w:eastAsia="ru-RU"/>
              </w:rPr>
            </w:pPr>
            <w:r w:rsidRPr="00375188">
              <w:rPr>
                <w:rFonts w:ascii="Times New Roman" w:eastAsia="Times New Roman" w:hAnsi="Times New Roman" w:cs="Calibri"/>
                <w:szCs w:val="20"/>
                <w:lang w:eastAsia="ru-RU"/>
              </w:rPr>
              <w:t>4. Обеспечение реализации муниципальной программы</w:t>
            </w: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.</w:t>
            </w:r>
          </w:p>
          <w:p w:rsidR="00231398" w:rsidRPr="00BE1FDC" w:rsidRDefault="00231398" w:rsidP="00375188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5. Приведение в нормативное состояние территорий, прилегающих к учреждениям культуры</w:t>
            </w:r>
          </w:p>
        </w:tc>
      </w:tr>
      <w:tr w:rsidR="002201FA" w:rsidRPr="00190E07" w:rsidTr="00F41C55">
        <w:trPr>
          <w:trHeight w:val="416"/>
        </w:trPr>
        <w:tc>
          <w:tcPr>
            <w:tcW w:w="1843" w:type="dxa"/>
            <w:gridSpan w:val="2"/>
          </w:tcPr>
          <w:p w:rsidR="002201FA" w:rsidRPr="009A084B" w:rsidRDefault="002201FA" w:rsidP="00C5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84B">
              <w:rPr>
                <w:rFonts w:ascii="Times New Roman" w:eastAsia="Times New Roman" w:hAnsi="Times New Roman"/>
                <w:lang w:eastAsia="ru-RU"/>
              </w:rPr>
              <w:t>Целевые индикаторы (показатели)</w:t>
            </w:r>
          </w:p>
          <w:p w:rsidR="002201FA" w:rsidRPr="009A084B" w:rsidRDefault="002201FA" w:rsidP="00C5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084B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8222" w:type="dxa"/>
            <w:gridSpan w:val="7"/>
          </w:tcPr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Рост посещений учреждений культуры населением МО МР «Печора» в год к уровню 2018 года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Уровень удовлетворенности населения МО МР «Печора» качеством предоставления муниципальных услуг в сфере культуры в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Уровень фактической обеспеченности учреждениями культуры: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C55">
              <w:rPr>
                <w:rFonts w:ascii="Times New Roman" w:eastAsia="Times New Roman" w:hAnsi="Times New Roman"/>
                <w:lang w:eastAsia="ru-RU"/>
              </w:rPr>
              <w:t>- клубами и учреждениями клубного типа;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C55">
              <w:rPr>
                <w:rFonts w:ascii="Times New Roman" w:eastAsia="Times New Roman" w:hAnsi="Times New Roman"/>
                <w:lang w:eastAsia="ru-RU"/>
              </w:rPr>
              <w:t>- библиотеками;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C55">
              <w:rPr>
                <w:rFonts w:ascii="Times New Roman" w:eastAsia="Times New Roman" w:hAnsi="Times New Roman"/>
                <w:lang w:eastAsia="ru-RU"/>
              </w:rPr>
              <w:t>- парками культуры и отдыха.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 xml:space="preserve">Доля зданий и сооружений муниципальных учреждений сферы культуры,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lastRenderedPageBreak/>
              <w:t>состояние которых является удовлетворительным, в общем количестве зданий и сооружений муниципальных учреждений сферы культуры в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Доля публичных библиотек, подключенных к сети «Интернет», в общем количестве библиотек МО МР «Печора»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посещений музейных учреждений на 1 жителя в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имеющих сайт в информационно-телекоммуникационной сети «Интернет», в общем количестве муниципальных учреждений культуры в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посещений организаций культуры к уровню 2010 (процент)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обеспеченных пожарной безопасностью и антитеррористической защищенность муниципальных учреждений сферы культуры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укомплектованных книжными фондами муниципальных общедоступных библиотек и государственных центральных библиотек субъектов Российской Федерации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«Печора», от общей численности населения Республики Коми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Численность населения, охваченного народным проектом в области этнокультурного развития народов, проживающих на территории Республики Коми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реализованных народных проектов в области этнокультурного развития народов, проживающих на территории Республики Коми в муниципальных образованиях Республики Коми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16.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реализованных народных проектов в сфере культуры в МР «Печора»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17.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 xml:space="preserve">Удельный вес народных проектов, реализованных в полном объеме и в установленные сроки, от общего количества народных проектов, включенных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Соглашение с муни</w:t>
            </w:r>
            <w:r>
              <w:rPr>
                <w:rFonts w:ascii="Times New Roman" w:eastAsia="Times New Roman" w:hAnsi="Times New Roman"/>
                <w:lang w:eastAsia="ru-RU"/>
              </w:rPr>
              <w:t>ципальным образованием «Печора».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 xml:space="preserve">Количество учреждений культуры, в которых осуществлен капитальный ремонт 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C55">
              <w:rPr>
                <w:rFonts w:ascii="Times New Roman" w:eastAsia="Times New Roman" w:hAnsi="Times New Roman"/>
                <w:lang w:eastAsia="ru-RU"/>
              </w:rPr>
              <w:t>Процент технической готовности соответствующих объектов культуры за текущий финансовый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созданных модельных библиотек на основе регионального модельного стандарта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21.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Средняя численность участников клубных формирований в расчете на 1 тыс. человек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22.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Доля детей, привлекаемых к участию в творческих мероприятиях, от общего числа детей.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23.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24.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специалистов муниципальных учреждений культуры, повысивших квалификацию, прошедших переподготовку в рамках программы в год.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26.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 работников учреждений культуры.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1C55">
              <w:rPr>
                <w:rFonts w:ascii="Times New Roman" w:eastAsia="Times New Roman" w:hAnsi="Times New Roman"/>
                <w:lang w:eastAsia="ru-RU"/>
              </w:rPr>
              <w:t>Среднесписочная численность работников учреждений культуры (без учета внешних совместителей).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27.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Среднемесячная заработная плата педагогических работников дополнительного образования в сфере культуры.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Среднесписочная численность педагогических работников в сфере культуры (без учета внешних совместителей).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29.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 xml:space="preserve">Предоставление добровольцам (волонтерам) и добровольческим (волонтерским)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lastRenderedPageBreak/>
              <w:t>объединениям пригласительных билетов на бесплатное/льготное посещение выставок, театральных и концертно-зрелищных представлений, библиотек, учреждений культуры.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30.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рекламных материалов кампании, размещенных на официальных сайтах учреждений культуры и в группах в социальных сетях в целях популяризации добровольчества.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31.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туристских проектов на территории МО МР «Печора».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32.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Участие (очное и заочное) в региональных, российских и международных туристских выставках, и других мероприятиях по продвижению туристского потенциала.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33.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Издание рекламно-информационных материалов о туристских продуктах, субъектах туристской индустрии, туристском потенциале МО МР «Печора».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34.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туристов (жители других муниципальных образований, субъектов РФ, иностранных государств), размещенных в МАУ «ЭП «</w:t>
            </w:r>
            <w:proofErr w:type="spellStart"/>
            <w:r w:rsidRPr="00F41C55">
              <w:rPr>
                <w:rFonts w:ascii="Times New Roman" w:eastAsia="Times New Roman" w:hAnsi="Times New Roman"/>
                <w:lang w:eastAsia="ru-RU"/>
              </w:rPr>
              <w:t>Бызовая</w:t>
            </w:r>
            <w:proofErr w:type="spellEnd"/>
            <w:r w:rsidRPr="00F41C55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35.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Открытие и функционирование туристско-информационного центра на территории МО МР «Печора».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36.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Уровень ежегодного достижения показателей (индикаторов) муниципальной программы «Развитие культуры и туризма на территории МО МР «Печора»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41C55" w:rsidRPr="00F41C55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37.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Соотношение средней заработной платы работников муниципальных учреждений культуры МО МР «Печора» и средней заработной платы в Республике Коми.</w:t>
            </w:r>
          </w:p>
          <w:p w:rsidR="002201FA" w:rsidRPr="009A084B" w:rsidRDefault="00F41C55" w:rsidP="00F41C55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38. </w:t>
            </w:r>
            <w:r w:rsidRPr="00F41C55">
              <w:rPr>
                <w:rFonts w:ascii="Times New Roman" w:eastAsia="Times New Roman" w:hAnsi="Times New Roman"/>
                <w:lang w:eastAsia="ru-RU"/>
              </w:rPr>
              <w:t>Количество территорий, прилегающих к учреждениям культуры, приведенных в нормативное состояние</w:t>
            </w:r>
            <w:r w:rsidR="00647BD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201FA" w:rsidRPr="00190E07" w:rsidTr="00F41C55">
        <w:trPr>
          <w:trHeight w:val="416"/>
        </w:trPr>
        <w:tc>
          <w:tcPr>
            <w:tcW w:w="1843" w:type="dxa"/>
            <w:gridSpan w:val="2"/>
          </w:tcPr>
          <w:p w:rsidR="002201FA" w:rsidRPr="00190E07" w:rsidRDefault="002201FA" w:rsidP="00370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0E07">
              <w:rPr>
                <w:rFonts w:ascii="Times New Roman" w:eastAsia="Times New Roman" w:hAnsi="Times New Roman"/>
                <w:lang w:eastAsia="ru-RU"/>
              </w:rPr>
              <w:lastRenderedPageBreak/>
              <w:t>Этапы и сроки</w:t>
            </w:r>
          </w:p>
        </w:tc>
        <w:tc>
          <w:tcPr>
            <w:tcW w:w="8222" w:type="dxa"/>
            <w:gridSpan w:val="7"/>
          </w:tcPr>
          <w:p w:rsidR="002201FA" w:rsidRPr="00190E07" w:rsidRDefault="002201FA" w:rsidP="00955B41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2020-2025</w:t>
            </w:r>
          </w:p>
          <w:p w:rsidR="002201FA" w:rsidRPr="00190E07" w:rsidRDefault="002201FA" w:rsidP="004012CB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Этапы реализации не выделяются</w:t>
            </w:r>
            <w:r w:rsidR="004012CB" w:rsidRPr="00731EC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 w:val="restart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1282" w:type="dxa"/>
            <w:gridSpan w:val="2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201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1 372 028,0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233 124,1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263 492,4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243 067,5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231 228,5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234 799,4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166 316,1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6 153,9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5 343,4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8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бюджет: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351 020,1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62 014,0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83 556,2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68 483,3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68 483,3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68 483,3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 МР «Печора»: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2338" w:rsidRPr="003731F0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694 910,7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100 418,6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123 568,1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120 705,1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114 416,1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117 901,4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117 901,4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МО ГП «Печора»: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211 733,6</w:t>
            </w:r>
          </w:p>
        </w:tc>
        <w:tc>
          <w:tcPr>
            <w:tcW w:w="1157" w:type="dxa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50 602,0</w:t>
            </w:r>
          </w:p>
        </w:tc>
        <w:tc>
          <w:tcPr>
            <w:tcW w:w="1158" w:type="dxa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34 694,0</w:t>
            </w:r>
          </w:p>
        </w:tc>
        <w:tc>
          <w:tcPr>
            <w:tcW w:w="1158" w:type="dxa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35 729,1</w:t>
            </w:r>
          </w:p>
        </w:tc>
        <w:tc>
          <w:tcPr>
            <w:tcW w:w="1157" w:type="dxa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30 179,1</w:t>
            </w:r>
          </w:p>
        </w:tc>
        <w:tc>
          <w:tcPr>
            <w:tcW w:w="1158" w:type="dxa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30 264,7</w:t>
            </w:r>
          </w:p>
        </w:tc>
        <w:tc>
          <w:tcPr>
            <w:tcW w:w="1158" w:type="dxa"/>
            <w:vAlign w:val="center"/>
          </w:tcPr>
          <w:p w:rsidR="00842338" w:rsidRPr="00384335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30 264,7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E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источники:</w:t>
            </w:r>
          </w:p>
        </w:tc>
      </w:tr>
      <w:tr w:rsidR="00842338" w:rsidRPr="00731EC6" w:rsidTr="00B10278">
        <w:trPr>
          <w:trHeight w:val="416"/>
        </w:trPr>
        <w:tc>
          <w:tcPr>
            <w:tcW w:w="1837" w:type="dxa"/>
            <w:vMerge/>
          </w:tcPr>
          <w:p w:rsidR="00842338" w:rsidRPr="00731EC6" w:rsidRDefault="00842338" w:rsidP="008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42338" w:rsidRPr="002201FA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108 209,7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19 279,0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16 330,7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18 150,0</w:t>
            </w:r>
          </w:p>
        </w:tc>
        <w:tc>
          <w:tcPr>
            <w:tcW w:w="1157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18 150,0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18 150,0</w:t>
            </w:r>
          </w:p>
        </w:tc>
        <w:tc>
          <w:tcPr>
            <w:tcW w:w="1158" w:type="dxa"/>
            <w:vAlign w:val="center"/>
          </w:tcPr>
          <w:p w:rsidR="00842338" w:rsidRPr="00731EC6" w:rsidRDefault="00842338" w:rsidP="0084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18 150,0</w:t>
            </w:r>
          </w:p>
        </w:tc>
      </w:tr>
      <w:tr w:rsidR="002201FA" w:rsidRPr="00731EC6" w:rsidTr="00B10278">
        <w:trPr>
          <w:trHeight w:val="416"/>
        </w:trPr>
        <w:tc>
          <w:tcPr>
            <w:tcW w:w="1837" w:type="dxa"/>
          </w:tcPr>
          <w:p w:rsidR="002201FA" w:rsidRPr="00295D49" w:rsidRDefault="002201FA" w:rsidP="003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D49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228" w:type="dxa"/>
            <w:gridSpan w:val="8"/>
          </w:tcPr>
          <w:p w:rsidR="002201FA" w:rsidRPr="009C01E5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01E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срока реализации Программы комплекс программных мер должен обеспечить к 2025 году:</w:t>
            </w:r>
          </w:p>
          <w:p w:rsidR="002201FA" w:rsidRPr="009C01E5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E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населения, участвующего в платных культурно-досуговых мероприятиях, проводимых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r w:rsidRPr="009C01E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учреждениями культуры, </w:t>
            </w:r>
            <w:r w:rsidRPr="00FF07C9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>до 130,0%;</w:t>
            </w:r>
          </w:p>
          <w:p w:rsidR="002201FA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8E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удовлетворенности населения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МР «Печора»</w:t>
            </w:r>
            <w:r w:rsidRPr="003078EE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предоставления муниципальных услуг в сфере культуры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  <w:r w:rsidRPr="00FF07C9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201FA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увеличение д</w:t>
            </w:r>
            <w:r w:rsidRPr="00D50197">
              <w:rPr>
                <w:rFonts w:ascii="Times New Roman" w:eastAsia="Batang" w:hAnsi="Times New Roman"/>
                <w:szCs w:val="24"/>
                <w:lang w:eastAsia="ru-RU"/>
              </w:rPr>
              <w:t>ол</w:t>
            </w:r>
            <w:r>
              <w:rPr>
                <w:rFonts w:ascii="Times New Roman" w:eastAsia="Batang" w:hAnsi="Times New Roman"/>
                <w:szCs w:val="24"/>
                <w:lang w:eastAsia="ru-RU"/>
              </w:rPr>
              <w:t>и</w:t>
            </w:r>
            <w:r w:rsidRPr="00D50197">
              <w:rPr>
                <w:rFonts w:ascii="Times New Roman" w:eastAsia="Batang" w:hAnsi="Times New Roman"/>
                <w:szCs w:val="24"/>
                <w:lang w:eastAsia="ru-RU"/>
              </w:rPr>
              <w:t xml:space="preserve"> детей, привлекаемых к участию в творческих мероприятиях, от общ</w:t>
            </w:r>
            <w:r>
              <w:rPr>
                <w:rFonts w:ascii="Times New Roman" w:eastAsia="Batang" w:hAnsi="Times New Roman"/>
                <w:szCs w:val="24"/>
                <w:lang w:eastAsia="ru-RU"/>
              </w:rPr>
              <w:t>его числа детей до 6,5 %;</w:t>
            </w:r>
          </w:p>
          <w:p w:rsidR="002201FA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E324F">
              <w:rPr>
                <w:rFonts w:ascii="Times New Roman" w:eastAsia="Times New Roman" w:hAnsi="Times New Roman" w:cs="Times New Roman"/>
                <w:lang w:eastAsia="ru-RU"/>
              </w:rPr>
              <w:t xml:space="preserve">ост посещений учреждений культуры населением МО МР «Печора» в год к уровню </w:t>
            </w:r>
            <w:r w:rsidRPr="004E54C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6580A" w:rsidRPr="004E54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E54C2">
              <w:rPr>
                <w:rFonts w:ascii="Times New Roman" w:eastAsia="Times New Roman" w:hAnsi="Times New Roman" w:cs="Times New Roman"/>
                <w:lang w:eastAsia="ru-RU"/>
              </w:rPr>
              <w:t xml:space="preserve"> года на </w:t>
            </w:r>
            <w:r w:rsidR="004E54C2" w:rsidRPr="004E54C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Pr="004E54C2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2201FA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</w:t>
            </w:r>
          </w:p>
          <w:p w:rsidR="002201FA" w:rsidRPr="00B0156D" w:rsidRDefault="002201FA" w:rsidP="002201FA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ора» культурных благ.</w:t>
            </w:r>
          </w:p>
        </w:tc>
      </w:tr>
    </w:tbl>
    <w:p w:rsidR="007A0506" w:rsidRDefault="007A0506" w:rsidP="00CF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506" w:rsidSect="001A6EA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074E4" w:rsidRPr="003074E4" w:rsidRDefault="003074E4" w:rsidP="00355091">
      <w:pPr>
        <w:pStyle w:val="a7"/>
        <w:ind w:left="8931" w:right="-314"/>
        <w:jc w:val="right"/>
      </w:pPr>
      <w:bookmarkStart w:id="0" w:name="_GoBack"/>
      <w:bookmarkEnd w:id="0"/>
    </w:p>
    <w:sectPr w:rsidR="003074E4" w:rsidRPr="003074E4" w:rsidSect="00355091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F4" w:rsidRDefault="008C54F4" w:rsidP="007A0506">
      <w:pPr>
        <w:spacing w:after="0" w:line="240" w:lineRule="auto"/>
      </w:pPr>
      <w:r>
        <w:separator/>
      </w:r>
    </w:p>
  </w:endnote>
  <w:endnote w:type="continuationSeparator" w:id="0">
    <w:p w:rsidR="008C54F4" w:rsidRDefault="008C54F4" w:rsidP="007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F4" w:rsidRDefault="008C54F4" w:rsidP="007A0506">
      <w:pPr>
        <w:spacing w:after="0" w:line="240" w:lineRule="auto"/>
      </w:pPr>
      <w:r>
        <w:separator/>
      </w:r>
    </w:p>
  </w:footnote>
  <w:footnote w:type="continuationSeparator" w:id="0">
    <w:p w:rsidR="008C54F4" w:rsidRDefault="008C54F4" w:rsidP="007A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CFE"/>
    <w:multiLevelType w:val="hybridMultilevel"/>
    <w:tmpl w:val="123619DE"/>
    <w:lvl w:ilvl="0" w:tplc="B306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1B41"/>
    <w:multiLevelType w:val="hybridMultilevel"/>
    <w:tmpl w:val="6F4E6B52"/>
    <w:lvl w:ilvl="0" w:tplc="B306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E"/>
    <w:rsid w:val="00017D0B"/>
    <w:rsid w:val="00022D14"/>
    <w:rsid w:val="00027A34"/>
    <w:rsid w:val="000310BC"/>
    <w:rsid w:val="000340CB"/>
    <w:rsid w:val="00067486"/>
    <w:rsid w:val="00074CE5"/>
    <w:rsid w:val="000919CC"/>
    <w:rsid w:val="000B3E2D"/>
    <w:rsid w:val="000B582C"/>
    <w:rsid w:val="000C5F99"/>
    <w:rsid w:val="000C7F1F"/>
    <w:rsid w:val="000D331E"/>
    <w:rsid w:val="000F48F6"/>
    <w:rsid w:val="00106876"/>
    <w:rsid w:val="00115DB9"/>
    <w:rsid w:val="001408F8"/>
    <w:rsid w:val="00141E76"/>
    <w:rsid w:val="00143307"/>
    <w:rsid w:val="00152B8F"/>
    <w:rsid w:val="001641FE"/>
    <w:rsid w:val="00166333"/>
    <w:rsid w:val="00166EF5"/>
    <w:rsid w:val="00170E21"/>
    <w:rsid w:val="00182C17"/>
    <w:rsid w:val="00183720"/>
    <w:rsid w:val="00192B45"/>
    <w:rsid w:val="001962B7"/>
    <w:rsid w:val="001A1C61"/>
    <w:rsid w:val="001A6EAB"/>
    <w:rsid w:val="001B7B29"/>
    <w:rsid w:val="001C11B5"/>
    <w:rsid w:val="001C17B4"/>
    <w:rsid w:val="001C3CA9"/>
    <w:rsid w:val="001D21B7"/>
    <w:rsid w:val="001E200F"/>
    <w:rsid w:val="001E416A"/>
    <w:rsid w:val="001F4C73"/>
    <w:rsid w:val="00202500"/>
    <w:rsid w:val="00205797"/>
    <w:rsid w:val="002201FA"/>
    <w:rsid w:val="00222861"/>
    <w:rsid w:val="00231398"/>
    <w:rsid w:val="00235E35"/>
    <w:rsid w:val="00247105"/>
    <w:rsid w:val="00255603"/>
    <w:rsid w:val="0025589B"/>
    <w:rsid w:val="00266397"/>
    <w:rsid w:val="00267281"/>
    <w:rsid w:val="002739AC"/>
    <w:rsid w:val="00275A15"/>
    <w:rsid w:val="00281E62"/>
    <w:rsid w:val="00285A9C"/>
    <w:rsid w:val="002913AE"/>
    <w:rsid w:val="00295D49"/>
    <w:rsid w:val="002971B7"/>
    <w:rsid w:val="002B33D3"/>
    <w:rsid w:val="002D27C4"/>
    <w:rsid w:val="002E0C7F"/>
    <w:rsid w:val="002E2EFD"/>
    <w:rsid w:val="002E7B05"/>
    <w:rsid w:val="002F16EF"/>
    <w:rsid w:val="002F6C09"/>
    <w:rsid w:val="003029ED"/>
    <w:rsid w:val="003074E4"/>
    <w:rsid w:val="003078EE"/>
    <w:rsid w:val="0031163D"/>
    <w:rsid w:val="00323EC9"/>
    <w:rsid w:val="00325531"/>
    <w:rsid w:val="00331F57"/>
    <w:rsid w:val="003326E4"/>
    <w:rsid w:val="0033479E"/>
    <w:rsid w:val="00340AB6"/>
    <w:rsid w:val="00355091"/>
    <w:rsid w:val="0036117C"/>
    <w:rsid w:val="003638C1"/>
    <w:rsid w:val="00364109"/>
    <w:rsid w:val="0036471F"/>
    <w:rsid w:val="0036580A"/>
    <w:rsid w:val="00366732"/>
    <w:rsid w:val="00370187"/>
    <w:rsid w:val="00372E8F"/>
    <w:rsid w:val="003731F0"/>
    <w:rsid w:val="00375188"/>
    <w:rsid w:val="003803ED"/>
    <w:rsid w:val="00384335"/>
    <w:rsid w:val="00390AE2"/>
    <w:rsid w:val="003A15B7"/>
    <w:rsid w:val="003A3EEA"/>
    <w:rsid w:val="003A420C"/>
    <w:rsid w:val="003B477E"/>
    <w:rsid w:val="003C1B88"/>
    <w:rsid w:val="003F6075"/>
    <w:rsid w:val="004012CB"/>
    <w:rsid w:val="0042225A"/>
    <w:rsid w:val="004222DD"/>
    <w:rsid w:val="0043251D"/>
    <w:rsid w:val="00440C0B"/>
    <w:rsid w:val="004438BB"/>
    <w:rsid w:val="00447FF2"/>
    <w:rsid w:val="004554CC"/>
    <w:rsid w:val="004671B9"/>
    <w:rsid w:val="00477453"/>
    <w:rsid w:val="00487615"/>
    <w:rsid w:val="004C0F7A"/>
    <w:rsid w:val="004E0648"/>
    <w:rsid w:val="004E54C2"/>
    <w:rsid w:val="004F3007"/>
    <w:rsid w:val="00522AFE"/>
    <w:rsid w:val="00543BDE"/>
    <w:rsid w:val="00553252"/>
    <w:rsid w:val="005708D3"/>
    <w:rsid w:val="005719CA"/>
    <w:rsid w:val="00576834"/>
    <w:rsid w:val="005835A7"/>
    <w:rsid w:val="0058620B"/>
    <w:rsid w:val="005944C9"/>
    <w:rsid w:val="005A1211"/>
    <w:rsid w:val="005C26C0"/>
    <w:rsid w:val="005C46EB"/>
    <w:rsid w:val="005E1156"/>
    <w:rsid w:val="005E2A9B"/>
    <w:rsid w:val="005E35AD"/>
    <w:rsid w:val="005E39CE"/>
    <w:rsid w:val="005E7E3F"/>
    <w:rsid w:val="005F110F"/>
    <w:rsid w:val="005F33CF"/>
    <w:rsid w:val="005F7512"/>
    <w:rsid w:val="00617386"/>
    <w:rsid w:val="0062105F"/>
    <w:rsid w:val="006311F4"/>
    <w:rsid w:val="0063690C"/>
    <w:rsid w:val="00642545"/>
    <w:rsid w:val="00645149"/>
    <w:rsid w:val="00647BD6"/>
    <w:rsid w:val="00664949"/>
    <w:rsid w:val="0067557E"/>
    <w:rsid w:val="0067709C"/>
    <w:rsid w:val="006927FE"/>
    <w:rsid w:val="006A2061"/>
    <w:rsid w:val="006A37A4"/>
    <w:rsid w:val="006A7252"/>
    <w:rsid w:val="006B012E"/>
    <w:rsid w:val="006B79D4"/>
    <w:rsid w:val="006C1608"/>
    <w:rsid w:val="006C3E16"/>
    <w:rsid w:val="006C5867"/>
    <w:rsid w:val="006D7075"/>
    <w:rsid w:val="006E03CE"/>
    <w:rsid w:val="006F3553"/>
    <w:rsid w:val="00710FB2"/>
    <w:rsid w:val="0071112B"/>
    <w:rsid w:val="00711645"/>
    <w:rsid w:val="0071332A"/>
    <w:rsid w:val="007138FF"/>
    <w:rsid w:val="00731EC6"/>
    <w:rsid w:val="007324F9"/>
    <w:rsid w:val="0075512C"/>
    <w:rsid w:val="00766987"/>
    <w:rsid w:val="00772985"/>
    <w:rsid w:val="00774570"/>
    <w:rsid w:val="007820E0"/>
    <w:rsid w:val="007854AB"/>
    <w:rsid w:val="00790295"/>
    <w:rsid w:val="007A0506"/>
    <w:rsid w:val="007A07EB"/>
    <w:rsid w:val="007A2964"/>
    <w:rsid w:val="007A47E4"/>
    <w:rsid w:val="007B13F3"/>
    <w:rsid w:val="007B64D6"/>
    <w:rsid w:val="007B74E5"/>
    <w:rsid w:val="007C249F"/>
    <w:rsid w:val="007C352B"/>
    <w:rsid w:val="007C560C"/>
    <w:rsid w:val="007C60F8"/>
    <w:rsid w:val="007D284D"/>
    <w:rsid w:val="007E2F09"/>
    <w:rsid w:val="007E74EB"/>
    <w:rsid w:val="007F3127"/>
    <w:rsid w:val="00804EA5"/>
    <w:rsid w:val="0081639C"/>
    <w:rsid w:val="00816E56"/>
    <w:rsid w:val="0082122D"/>
    <w:rsid w:val="00821BCD"/>
    <w:rsid w:val="008325BF"/>
    <w:rsid w:val="00841D9D"/>
    <w:rsid w:val="00842338"/>
    <w:rsid w:val="008567B1"/>
    <w:rsid w:val="008643B3"/>
    <w:rsid w:val="00870A28"/>
    <w:rsid w:val="00872317"/>
    <w:rsid w:val="00884635"/>
    <w:rsid w:val="008866E5"/>
    <w:rsid w:val="008A3534"/>
    <w:rsid w:val="008A3F01"/>
    <w:rsid w:val="008A42FF"/>
    <w:rsid w:val="008C17CB"/>
    <w:rsid w:val="008C54F4"/>
    <w:rsid w:val="008D53BB"/>
    <w:rsid w:val="008E10D4"/>
    <w:rsid w:val="008E2356"/>
    <w:rsid w:val="008F0C0D"/>
    <w:rsid w:val="008F1B72"/>
    <w:rsid w:val="008F6C3E"/>
    <w:rsid w:val="00913E6E"/>
    <w:rsid w:val="00943936"/>
    <w:rsid w:val="00950C97"/>
    <w:rsid w:val="00951836"/>
    <w:rsid w:val="00955B41"/>
    <w:rsid w:val="009573EF"/>
    <w:rsid w:val="0096312F"/>
    <w:rsid w:val="00970262"/>
    <w:rsid w:val="0097259A"/>
    <w:rsid w:val="00980C23"/>
    <w:rsid w:val="009831E2"/>
    <w:rsid w:val="00986100"/>
    <w:rsid w:val="00990314"/>
    <w:rsid w:val="009A084B"/>
    <w:rsid w:val="009A3A93"/>
    <w:rsid w:val="009A5496"/>
    <w:rsid w:val="009B00BF"/>
    <w:rsid w:val="009C01E5"/>
    <w:rsid w:val="009C2A55"/>
    <w:rsid w:val="009C4805"/>
    <w:rsid w:val="009D54E5"/>
    <w:rsid w:val="009D7FCE"/>
    <w:rsid w:val="009E1A7A"/>
    <w:rsid w:val="009F0BE0"/>
    <w:rsid w:val="009F6B61"/>
    <w:rsid w:val="00A20E9D"/>
    <w:rsid w:val="00A254BE"/>
    <w:rsid w:val="00A31B76"/>
    <w:rsid w:val="00A35799"/>
    <w:rsid w:val="00A37FEE"/>
    <w:rsid w:val="00A4724A"/>
    <w:rsid w:val="00A50B75"/>
    <w:rsid w:val="00A6773C"/>
    <w:rsid w:val="00A71C50"/>
    <w:rsid w:val="00A8110A"/>
    <w:rsid w:val="00A825BC"/>
    <w:rsid w:val="00A94B54"/>
    <w:rsid w:val="00A962B4"/>
    <w:rsid w:val="00A96EE7"/>
    <w:rsid w:val="00A97C8D"/>
    <w:rsid w:val="00AC54F0"/>
    <w:rsid w:val="00AC5E45"/>
    <w:rsid w:val="00AE2935"/>
    <w:rsid w:val="00AE324F"/>
    <w:rsid w:val="00AF5FFA"/>
    <w:rsid w:val="00AF6E1B"/>
    <w:rsid w:val="00B004E1"/>
    <w:rsid w:val="00B0156D"/>
    <w:rsid w:val="00B10278"/>
    <w:rsid w:val="00B10BE8"/>
    <w:rsid w:val="00B13DB7"/>
    <w:rsid w:val="00B2089D"/>
    <w:rsid w:val="00B216E5"/>
    <w:rsid w:val="00B23F95"/>
    <w:rsid w:val="00B261D4"/>
    <w:rsid w:val="00B30A4E"/>
    <w:rsid w:val="00B341B1"/>
    <w:rsid w:val="00B34F99"/>
    <w:rsid w:val="00B46450"/>
    <w:rsid w:val="00B536E6"/>
    <w:rsid w:val="00B566C3"/>
    <w:rsid w:val="00B71F54"/>
    <w:rsid w:val="00BA47A4"/>
    <w:rsid w:val="00BB3F28"/>
    <w:rsid w:val="00BD1F1B"/>
    <w:rsid w:val="00BE1FDC"/>
    <w:rsid w:val="00BE3F3F"/>
    <w:rsid w:val="00BE4D57"/>
    <w:rsid w:val="00BE5D17"/>
    <w:rsid w:val="00BF1A0B"/>
    <w:rsid w:val="00BF2120"/>
    <w:rsid w:val="00BF3A0C"/>
    <w:rsid w:val="00C01A48"/>
    <w:rsid w:val="00C0707C"/>
    <w:rsid w:val="00C16559"/>
    <w:rsid w:val="00C211FC"/>
    <w:rsid w:val="00C219A3"/>
    <w:rsid w:val="00C311D6"/>
    <w:rsid w:val="00C318FF"/>
    <w:rsid w:val="00C33CFA"/>
    <w:rsid w:val="00C42C9A"/>
    <w:rsid w:val="00C44FE7"/>
    <w:rsid w:val="00C51717"/>
    <w:rsid w:val="00C62A79"/>
    <w:rsid w:val="00C7266E"/>
    <w:rsid w:val="00C7654D"/>
    <w:rsid w:val="00C86D70"/>
    <w:rsid w:val="00C96122"/>
    <w:rsid w:val="00CA0420"/>
    <w:rsid w:val="00CA39C3"/>
    <w:rsid w:val="00CA6F9D"/>
    <w:rsid w:val="00CB1E59"/>
    <w:rsid w:val="00CC49E0"/>
    <w:rsid w:val="00CD07DB"/>
    <w:rsid w:val="00CD4278"/>
    <w:rsid w:val="00CE766D"/>
    <w:rsid w:val="00CF13EE"/>
    <w:rsid w:val="00CF29C5"/>
    <w:rsid w:val="00D058EB"/>
    <w:rsid w:val="00D066B8"/>
    <w:rsid w:val="00D0691C"/>
    <w:rsid w:val="00D07B0F"/>
    <w:rsid w:val="00D15684"/>
    <w:rsid w:val="00D20AC3"/>
    <w:rsid w:val="00D20F1D"/>
    <w:rsid w:val="00D32D0E"/>
    <w:rsid w:val="00D352B5"/>
    <w:rsid w:val="00D45ECC"/>
    <w:rsid w:val="00D47B0C"/>
    <w:rsid w:val="00D76A2A"/>
    <w:rsid w:val="00D8017D"/>
    <w:rsid w:val="00D87E83"/>
    <w:rsid w:val="00D962F0"/>
    <w:rsid w:val="00DB33E2"/>
    <w:rsid w:val="00DD06FC"/>
    <w:rsid w:val="00DD3A62"/>
    <w:rsid w:val="00DE0191"/>
    <w:rsid w:val="00DE6BD0"/>
    <w:rsid w:val="00DF6A03"/>
    <w:rsid w:val="00E07C60"/>
    <w:rsid w:val="00E248F9"/>
    <w:rsid w:val="00E33D98"/>
    <w:rsid w:val="00E52BF5"/>
    <w:rsid w:val="00E66B91"/>
    <w:rsid w:val="00E71DDF"/>
    <w:rsid w:val="00E75781"/>
    <w:rsid w:val="00E83274"/>
    <w:rsid w:val="00EA4319"/>
    <w:rsid w:val="00EB0B04"/>
    <w:rsid w:val="00EB19A3"/>
    <w:rsid w:val="00EB7059"/>
    <w:rsid w:val="00EB71CF"/>
    <w:rsid w:val="00EB7E86"/>
    <w:rsid w:val="00EC1C61"/>
    <w:rsid w:val="00EC40E5"/>
    <w:rsid w:val="00EC7F29"/>
    <w:rsid w:val="00ED1497"/>
    <w:rsid w:val="00ED41BD"/>
    <w:rsid w:val="00ED4533"/>
    <w:rsid w:val="00EE74DD"/>
    <w:rsid w:val="00F0526D"/>
    <w:rsid w:val="00F06324"/>
    <w:rsid w:val="00F227E7"/>
    <w:rsid w:val="00F26930"/>
    <w:rsid w:val="00F41C55"/>
    <w:rsid w:val="00F66DAB"/>
    <w:rsid w:val="00F71389"/>
    <w:rsid w:val="00F77BE8"/>
    <w:rsid w:val="00F83CCB"/>
    <w:rsid w:val="00F85B81"/>
    <w:rsid w:val="00F90F62"/>
    <w:rsid w:val="00F9237B"/>
    <w:rsid w:val="00FA0121"/>
    <w:rsid w:val="00FC16A2"/>
    <w:rsid w:val="00FD084F"/>
    <w:rsid w:val="00FF07C9"/>
    <w:rsid w:val="00FF1AE6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AE6"/>
    <w:pPr>
      <w:ind w:left="720"/>
      <w:contextualSpacing/>
    </w:pPr>
  </w:style>
  <w:style w:type="table" w:styleId="a4">
    <w:name w:val="Table Grid"/>
    <w:basedOn w:val="a1"/>
    <w:rsid w:val="0044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C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11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1163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1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6494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64949"/>
    <w:rPr>
      <w:color w:val="954F72"/>
      <w:u w:val="single"/>
    </w:rPr>
  </w:style>
  <w:style w:type="paragraph" w:customStyle="1" w:styleId="font5">
    <w:name w:val="font5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494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3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A37A4"/>
    <w:rPr>
      <w:rFonts w:ascii="Calibri" w:eastAsia="Times New Roman" w:hAnsi="Calibri" w:cs="Calibri"/>
      <w:szCs w:val="20"/>
      <w:lang w:eastAsia="ru-RU"/>
    </w:rPr>
  </w:style>
  <w:style w:type="paragraph" w:customStyle="1" w:styleId="xl96">
    <w:name w:val="xl96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6A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0506"/>
  </w:style>
  <w:style w:type="paragraph" w:styleId="ad">
    <w:name w:val="footer"/>
    <w:basedOn w:val="a"/>
    <w:link w:val="ae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0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AE6"/>
    <w:pPr>
      <w:ind w:left="720"/>
      <w:contextualSpacing/>
    </w:pPr>
  </w:style>
  <w:style w:type="table" w:styleId="a4">
    <w:name w:val="Table Grid"/>
    <w:basedOn w:val="a1"/>
    <w:rsid w:val="0044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C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11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1163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1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6494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64949"/>
    <w:rPr>
      <w:color w:val="954F72"/>
      <w:u w:val="single"/>
    </w:rPr>
  </w:style>
  <w:style w:type="paragraph" w:customStyle="1" w:styleId="font5">
    <w:name w:val="font5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4949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4949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49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494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4949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3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A37A4"/>
    <w:rPr>
      <w:rFonts w:ascii="Calibri" w:eastAsia="Times New Roman" w:hAnsi="Calibri" w:cs="Calibri"/>
      <w:szCs w:val="20"/>
      <w:lang w:eastAsia="ru-RU"/>
    </w:rPr>
  </w:style>
  <w:style w:type="paragraph" w:customStyle="1" w:styleId="xl96">
    <w:name w:val="xl96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76A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6A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0506"/>
  </w:style>
  <w:style w:type="paragraph" w:styleId="ad">
    <w:name w:val="footer"/>
    <w:basedOn w:val="a"/>
    <w:link w:val="ae"/>
    <w:uiPriority w:val="99"/>
    <w:unhideWhenUsed/>
    <w:rsid w:val="007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9C96-DA18-4DD4-A63B-00487D0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Администратор</cp:lastModifiedBy>
  <cp:revision>12</cp:revision>
  <cp:lastPrinted>2021-10-26T11:36:00Z</cp:lastPrinted>
  <dcterms:created xsi:type="dcterms:W3CDTF">2021-11-08T09:59:00Z</dcterms:created>
  <dcterms:modified xsi:type="dcterms:W3CDTF">2021-11-12T10:47:00Z</dcterms:modified>
</cp:coreProperties>
</file>