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48" w:rsidRDefault="006636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3648" w:rsidRDefault="00663648">
      <w:pPr>
        <w:pStyle w:val="ConsPlusNormal"/>
        <w:outlineLvl w:val="0"/>
      </w:pPr>
    </w:p>
    <w:p w:rsidR="00663648" w:rsidRDefault="00663648">
      <w:pPr>
        <w:pStyle w:val="ConsPlusTitle"/>
        <w:jc w:val="center"/>
        <w:outlineLvl w:val="0"/>
      </w:pPr>
      <w:r>
        <w:t>СОВЕТ МУНИЦИПАЛЬНОГО РАЙОНА "ПЕЧОРА"</w:t>
      </w:r>
    </w:p>
    <w:p w:rsidR="00663648" w:rsidRDefault="00663648">
      <w:pPr>
        <w:pStyle w:val="ConsPlusTitle"/>
        <w:jc w:val="both"/>
      </w:pPr>
    </w:p>
    <w:p w:rsidR="00663648" w:rsidRDefault="00663648">
      <w:pPr>
        <w:pStyle w:val="ConsPlusTitle"/>
        <w:jc w:val="center"/>
      </w:pPr>
      <w:r>
        <w:t>РЕШЕНИЕ</w:t>
      </w:r>
    </w:p>
    <w:p w:rsidR="00663648" w:rsidRDefault="00663648">
      <w:pPr>
        <w:pStyle w:val="ConsPlusTitle"/>
        <w:jc w:val="center"/>
      </w:pPr>
      <w:r>
        <w:t>от 20 декабря 2019 г. N 6-41/455</w:t>
      </w:r>
    </w:p>
    <w:p w:rsidR="00663648" w:rsidRDefault="00663648">
      <w:pPr>
        <w:pStyle w:val="ConsPlusTitle"/>
        <w:jc w:val="both"/>
      </w:pPr>
    </w:p>
    <w:p w:rsidR="00663648" w:rsidRDefault="00663648">
      <w:pPr>
        <w:pStyle w:val="ConsPlusTitle"/>
        <w:jc w:val="center"/>
      </w:pPr>
      <w:r>
        <w:t>О БЮДЖЕТЕ МУНИЦИПАЛЬНОГО ОБРАЗОВАНИЯ МУНИЦИПАЛЬНОГО РАЙОНА</w:t>
      </w:r>
    </w:p>
    <w:p w:rsidR="00663648" w:rsidRDefault="00663648">
      <w:pPr>
        <w:pStyle w:val="ConsPlusTitle"/>
        <w:jc w:val="center"/>
      </w:pPr>
      <w:r>
        <w:t>"ПЕЧОРА" НА 2020 ГОД И ПЛАНОВЫЙ ПЕРИОД 2021 И 2022 ГОДОВ</w:t>
      </w:r>
    </w:p>
    <w:p w:rsidR="00663648" w:rsidRDefault="006636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"Печора"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26.02.2020 </w:t>
            </w:r>
            <w:hyperlink r:id="rId5" w:history="1">
              <w:r>
                <w:rPr>
                  <w:color w:val="0000FF"/>
                </w:rPr>
                <w:t>N 6-42/469</w:t>
              </w:r>
            </w:hyperlink>
            <w:r>
              <w:rPr>
                <w:color w:val="392C69"/>
              </w:rPr>
              <w:t xml:space="preserve">, от 23.06.2020 </w:t>
            </w:r>
            <w:hyperlink r:id="rId6" w:history="1">
              <w:r>
                <w:rPr>
                  <w:color w:val="0000FF"/>
                </w:rPr>
                <w:t>N 6-45/492</w:t>
              </w:r>
            </w:hyperlink>
            <w:r>
              <w:rPr>
                <w:color w:val="392C69"/>
              </w:rPr>
              <w:t>,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7" w:history="1">
              <w:r>
                <w:rPr>
                  <w:color w:val="0000FF"/>
                </w:rPr>
                <w:t>N 6-46/501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"Печора" Совет муниципального района "Печора" решил: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"Печора" на 2020 год: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общий объем доходов в сумме 2 007 904,9 тыс. рублей;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общий объем расходов в сумме 2 089 169,3 тыс. рублей;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дефицит в сумме 81 264,4 тыс. рублей.</w:t>
      </w:r>
    </w:p>
    <w:p w:rsidR="00663648" w:rsidRDefault="00663648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24.07.2020 N 6-46/501)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"Печора" на 2021 год и на 2022 год: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общий объем доходов на 2021 год в сумме 1 845 998,1 тыс. рублей и на 2022 год в сумме 1 898 919,4 тыс. рублей;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общий объем расходов на 2021 год в сумме 1 846 998,1 тыс. рублей и на 2022 год в сумме 1 908 919,4 тыс. рублей;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дефицит на 2021 год в сумме 1 000,0 тыс. рублей и на 2022 год в сумме 10 000,0 тыс. рублей.</w:t>
      </w:r>
    </w:p>
    <w:p w:rsidR="00663648" w:rsidRDefault="00663648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26.02.2020 N 6-42/469)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2021 год в сумме 17 457,0 тыс. рублей и на 2022 год в сумме 35 777,0 тыс. рублей.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"Печора" на 2020 год в сумме 16 505,4 тыс. рублей, на 2021 год в сумме 16 029,3 тыс. рублей и на 2022 год в сумме 16 228,2 тыс. рублей.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94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в 2020 году в указанных суммах, в том числе объем межбюджетных трансфертов, получаемых из других бюджетов бюджетной системы Российской Федерации, в сумме 1 307 935,4 тыс. рублей согласно приложению 1 к настоящему решению.</w:t>
      </w:r>
    </w:p>
    <w:p w:rsidR="00663648" w:rsidRDefault="00663648">
      <w:pPr>
        <w:pStyle w:val="ConsPlusNormal"/>
        <w:jc w:val="both"/>
      </w:pPr>
      <w:r>
        <w:t xml:space="preserve">(в ред. решений Совета МО муниципального района "Печора" от 26.02.2020 </w:t>
      </w:r>
      <w:hyperlink r:id="rId11" w:history="1">
        <w:r>
          <w:rPr>
            <w:color w:val="0000FF"/>
          </w:rPr>
          <w:t>N 6-42/469</w:t>
        </w:r>
      </w:hyperlink>
      <w:r>
        <w:t xml:space="preserve">, от 23.06.2020 </w:t>
      </w:r>
      <w:hyperlink r:id="rId12" w:history="1">
        <w:r>
          <w:rPr>
            <w:color w:val="0000FF"/>
          </w:rPr>
          <w:t>N 6-45/492</w:t>
        </w:r>
      </w:hyperlink>
      <w:r>
        <w:t xml:space="preserve">, от 24.07.2020 </w:t>
      </w:r>
      <w:hyperlink r:id="rId13" w:history="1">
        <w:r>
          <w:rPr>
            <w:color w:val="0000FF"/>
          </w:rPr>
          <w:t>N 6-46/501</w:t>
        </w:r>
      </w:hyperlink>
      <w:r>
        <w:t>)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lastRenderedPageBreak/>
        <w:t xml:space="preserve">6. Утвердить </w:t>
      </w:r>
      <w:hyperlink w:anchor="P676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на плановый период 2021 и 2022 годов в указанных суммах, в том числе объем межбюджетных трансфертов, получаемых из других бюджетов бюджетной системы Российской Федерации, в 2021 году в сумме 1 150 778,2 тыс. рублей, в 2022 году в сумме 1 191 110,7 тыс. рублей согласно приложению 2 к настоящему решению.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2020 году, в сумме 52 208,8 тыс. рублей, в том числе объем межбюджетных трансфертов бюджетам поселений в сумме 52 208,8 тыс. рублей.</w:t>
      </w:r>
    </w:p>
    <w:p w:rsidR="00663648" w:rsidRDefault="00663648">
      <w:pPr>
        <w:pStyle w:val="ConsPlusNormal"/>
        <w:jc w:val="both"/>
      </w:pPr>
      <w:r>
        <w:t xml:space="preserve">(в ред. решений Совета МО муниципального района "Печора" от 26.02.2020 </w:t>
      </w:r>
      <w:hyperlink r:id="rId14" w:history="1">
        <w:r>
          <w:rPr>
            <w:color w:val="0000FF"/>
          </w:rPr>
          <w:t>N 6-42/469</w:t>
        </w:r>
      </w:hyperlink>
      <w:r>
        <w:t xml:space="preserve">, от 23.06.2020 </w:t>
      </w:r>
      <w:hyperlink r:id="rId15" w:history="1">
        <w:r>
          <w:rPr>
            <w:color w:val="0000FF"/>
          </w:rPr>
          <w:t>N 6-45/492</w:t>
        </w:r>
      </w:hyperlink>
      <w:r>
        <w:t xml:space="preserve">, от 24.07.2020 </w:t>
      </w:r>
      <w:hyperlink r:id="rId16" w:history="1">
        <w:r>
          <w:rPr>
            <w:color w:val="0000FF"/>
          </w:rPr>
          <w:t>N 6-46/501</w:t>
        </w:r>
      </w:hyperlink>
      <w:r>
        <w:t>)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2021 году, в сумме 36 752,6 тыс. рублей, в том числе объем межбюджетных трансфертов бюджетам поселений в сумме 36 752,6 тыс. рублей.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9.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2022 году, в сумме 38 276,5 тыс. рублей, в том числе объем межбюджетных трансфертов бюджетам поселений муниципального района "Печора" в сумме 38 276,5 тыс. рублей.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10. Утвердить объем бюджетных ассигнований Дорожного фонда муниципального образования муниципального района "Печора" на 2020 год в размере 34 213,3 тыс. рублей, на 2021 и 2022 годы - 34 261,2 тыс. рублей и 34 657,3 тыс. рублей соответственно.</w:t>
      </w:r>
    </w:p>
    <w:p w:rsidR="00663648" w:rsidRDefault="00663648">
      <w:pPr>
        <w:pStyle w:val="ConsPlusNormal"/>
        <w:spacing w:before="220"/>
        <w:ind w:firstLine="540"/>
        <w:jc w:val="both"/>
      </w:pPr>
      <w:bookmarkStart w:id="0" w:name="P34"/>
      <w:bookmarkEnd w:id="0"/>
      <w:r>
        <w:t xml:space="preserve">11. Утвердить </w:t>
      </w:r>
      <w:hyperlink w:anchor="P1240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2020 год и плановый период 2021 и 2022 годов согласно приложению 3 к настоящему решению;</w:t>
      </w:r>
    </w:p>
    <w:p w:rsidR="00663648" w:rsidRDefault="00663648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12. Утвердить ведомственную </w:t>
      </w:r>
      <w:hyperlink w:anchor="P3884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муниципального района "Печора" на 2020 год и плановый период 2021 и 2022 годов согласно приложению 4 к настоящему решению;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13. Утвердить источники финансирования дефицита бюджета муниципального образования муниципального района "Печора":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1) на 2020 год согласно </w:t>
      </w:r>
      <w:hyperlink w:anchor="P7194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2) на плановый период 2021 и 2022 годов согласно </w:t>
      </w:r>
      <w:hyperlink w:anchor="P7254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7338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"Печора" согласно приложению 7 к настоящему решению.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7634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образования муниципального района "Печора" согласно приложению 8 к настоящему решению.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7692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бюджетами муниципальных образований городских и сельских поселений в муниципальном районе "Печора" на 2020 год и плановый период 2021 и 2022 годов согласно приложению 9 к настоящему решению.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17. Установить, что муниципальные унитарные предприятия, муниципальные казенные </w:t>
      </w:r>
      <w:r>
        <w:lastRenderedPageBreak/>
        <w:t>предприятия муниципального образования муниципального района "Печора" перечисляют в бюджет муниципального образования муниципального района "Печора" 30 процентов прибыли, остающейся в распоряжении муниципальных унитарных предприятий, муниципальных казенных предприятий после уплаты налогов и иных обязательных платежей.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Порядки исчисления и перечисления указанных платежей в бюджет муниципального образования муниципального района "Печора" устанавливаются решениями Совета муниципального района "Печора".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18. Установить верхний предел муниципального внутреннего долга муниципального образования муниципального района "Печора" по состоянию на 1 января 2021 года в сумме 69 860,0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Установить верхний предел муниципального внутреннего долга муниципального образования муниципального района "Печора" по состоянию на 1 января 2022 года в сумме 49 860,0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рублей, и на 1 января 2023 года в сумме 49 860,0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663648" w:rsidRDefault="00663648">
      <w:pPr>
        <w:pStyle w:val="ConsPlusNormal"/>
        <w:jc w:val="both"/>
      </w:pPr>
      <w:r>
        <w:t xml:space="preserve">(п. 18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26.02.2020 N 6-42/469)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19. Утвердить объем расходов на обслуживание муниципального долга муниципального образования муниципального района "Печора" в 2020 году в сумме 7 041,4 тыс. рублей.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Утвердить объем расходов на обслуживание муниципального долга муниципального образования муниципального района "Печора" в 2021 году в сумме 6 327,7 тыс. рублей и в 2022 году в сумме 0,0 тыс. рублей.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7806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2020 год согласно приложению 10 к настоящему решению.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836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плановый период 2021 и 2022 годов согласно приложению 11 к настоящему решению.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878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2020 год согласно приложению 12 к настоящему решению.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901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плановый период 2021 и 2022 годов согласно приложению 13 к настоящему решению.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21. Утвердить </w:t>
      </w:r>
      <w:hyperlink w:anchor="P7933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2020 год согласно приложению 14 к настоящему решению.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980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плановый период 2021 и 2022 годов согласно приложению 15 к настоящему решению.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22. Установить, что неналоговые доходы, поступающие заказчикам муниципального </w:t>
      </w:r>
      <w:r>
        <w:lastRenderedPageBreak/>
        <w:t xml:space="preserve">образования муниципального района "Печора", действующим от имени муниципального образования муниципального района "Печора", в порядке предусмотренном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зачисляются в доход бюджета муниципального образования муниципального района "Печора".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23. Решения органов местного самоуправления, влекущие дополнительные расходы за счет средств бюджета муниципального образования муниципального района "Печора" на 2020 год и плановый период 2021 и 2022 годов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муниципального района "Печора" на 2020 год и плановый период 2021 и 2022 годов после внесения соответствующих изменений в настоящее решение.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24. Установить в соответствии с </w:t>
      </w:r>
      <w:hyperlink r:id="rId19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2020 году изменений в показатели сводной бюджетной росписи бюджета муниципального образования муниципального района "Печора" является распределение (перераспределение) зарезервированных в составе утвержденных </w:t>
      </w:r>
      <w:hyperlink w:anchor="P34" w:history="1">
        <w:r>
          <w:rPr>
            <w:color w:val="0000FF"/>
          </w:rPr>
          <w:t>пунктов 11</w:t>
        </w:r>
      </w:hyperlink>
      <w:r>
        <w:t xml:space="preserve">, </w:t>
      </w:r>
      <w:hyperlink w:anchor="P35" w:history="1">
        <w:r>
          <w:rPr>
            <w:color w:val="0000FF"/>
          </w:rPr>
          <w:t>12</w:t>
        </w:r>
      </w:hyperlink>
      <w:r>
        <w:t xml:space="preserve"> настоящего решения: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1) бюджетных ассигнований, предусмотренных на финансирование непредвиденных расходов в резервном фонде администрации муниципального района "Печора" по предупреждению и ликвидации чрезвычайных ситуаций и последствий стихийных бедствий, в порядке, установленном администрацией муниципального района "Печора".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25. Установить в соответствии с </w:t>
      </w:r>
      <w:hyperlink r:id="rId20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дополнительные основания для внесения в 2020 году изменений в показатели сводной бюджетной росписи бюджета муниципального образования муниципального района "Печора":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"Печора", предусмотренных инвестиционной программой муниципального образования муниципального района "Печора", в том числе в случае отсутствия на 1 апреля 2020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"Печора" (за исключением бюджетных ассигнований Дорожного фонда муниципального образования муниципального района "Печора") в соответствии с порядком, установленным администрацией муниципального района "Печора";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образования муниципального района "Печора", образовавшихся на 1 января 2020 года за счет не использованных в 2019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3)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структуру и принципы назначения,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lastRenderedPageBreak/>
        <w:t>4)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"Печора", а также бюджетных ассигнований, предусмотренных по целевой статье непрограммных направлений деятельности на соответствующий финансовый год в соответствии с порядком, установленным администрацией муниципального района "Печора";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26. Внесение в 2020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"Печора" муниципальных контрактов, подлежавших в соответствии с условиями этих муниципальных контрактов оплате в отчетном финансовом году, осуществляется в случае принятия администрацией муниципального района "Печора" соответствующего решения.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27. Внесение в 2020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осуществляется в случае принятия администрацией муниципального района "Печора" решения об увеличении бюджетных ассигнований главному распорядителю бюджетных средств,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28. Утвердить объем дотации на выравнивание бюджетной обеспеченности поселений муниципального района "Печора" на 2020 год в сумме 17 520,1 тыс. рублей, на 2021 год в сумме 13 432,6 тыс. рублей и на 2022 год в сумме 13 350,0 тыс. рублей.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В качестве критерия выравнивания расчетной бюджетной обеспеченности поселений муниципального района "Печора" установить средний уровень бюджетной обеспеченности среди поселений муниципального района "Печора".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29. Утвердить </w:t>
      </w:r>
      <w:hyperlink w:anchor="P8035" w:history="1">
        <w:r>
          <w:rPr>
            <w:color w:val="0000FF"/>
          </w:rPr>
          <w:t>перечень</w:t>
        </w:r>
      </w:hyperlink>
      <w:r>
        <w:t xml:space="preserve"> субсидий бюджетам муниципальных образований сельских поселений в муниципальном районе "Печора", предоставляемых из бюджета муниципального образования муниципального района "Печора"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на 2020 год и на плановый период 2021 и 2022 годов согласно приложению 16 к настоящему решению.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30. Утвердить распределение межбюджетных трансфертов местным бюджетам поселений в муниципальном районе "Печора" на 2020 и плановый период 2021 и 2022 годов: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1) предоставляемых в форме дотаций - согласно </w:t>
      </w:r>
      <w:hyperlink w:anchor="P8061" w:history="1">
        <w:r>
          <w:rPr>
            <w:color w:val="0000FF"/>
          </w:rPr>
          <w:t>приложению 17</w:t>
        </w:r>
      </w:hyperlink>
      <w:r>
        <w:t xml:space="preserve"> к настоящему решению;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2) предоставляемых в форме субвенций - согласно </w:t>
      </w:r>
      <w:hyperlink w:anchor="P8161" w:history="1">
        <w:r>
          <w:rPr>
            <w:color w:val="0000FF"/>
          </w:rPr>
          <w:t>приложению 18</w:t>
        </w:r>
      </w:hyperlink>
      <w:r>
        <w:t xml:space="preserve"> к настоящему решению;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3) предоставляемых в форме субсидий - согласно </w:t>
      </w:r>
      <w:hyperlink w:anchor="P8218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31. </w:t>
      </w:r>
      <w:hyperlink w:anchor="P8161" w:history="1">
        <w:r>
          <w:rPr>
            <w:color w:val="0000FF"/>
          </w:rPr>
          <w:t>Распределение</w:t>
        </w:r>
      </w:hyperlink>
      <w:r>
        <w:t xml:space="preserve"> субсидий и иных межбюджетных трансфертов местным бюджетам поселений (за исключением межбюджетных трансфертов, распределение которых утверждено приложением 18 к настоящему решению) устанавливается нормативными правовыми актами администрации муниципального района "Печора".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lastRenderedPageBreak/>
        <w:t>32. Установить, что не использованные по состоянию на 1 января 2020 года остатки межбюджетных трансфертов, предоставленных из бюджета муниципального образования муниципального района "Печора"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"Печора" в соответствии с бюджетным законодательством.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 xml:space="preserve">33. Субсидии юридическим лицам (за исключением субсидий муниципальным учреждениям, а также субсидий, указанных в </w:t>
      </w:r>
      <w:hyperlink r:id="rId21" w:history="1">
        <w:r>
          <w:rPr>
            <w:color w:val="0000FF"/>
          </w:rPr>
          <w:t>пунктах 6</w:t>
        </w:r>
      </w:hyperlink>
      <w:r>
        <w:t xml:space="preserve"> - </w:t>
      </w:r>
      <w:hyperlink r:id="rId22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"Печора", с учетом требований, установленных </w:t>
      </w:r>
      <w:hyperlink r:id="rId23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34. Контроль за выполнением настоящего решения возложить на постоянную комиссию Совета муниципального района "Печора" по бюджету, налогам и экономическому развитию муниципального района (Родинский О.А.).</w:t>
      </w:r>
    </w:p>
    <w:p w:rsidR="00663648" w:rsidRDefault="00663648">
      <w:pPr>
        <w:pStyle w:val="ConsPlusNormal"/>
        <w:spacing w:before="220"/>
        <w:ind w:firstLine="540"/>
        <w:jc w:val="both"/>
      </w:pPr>
      <w:r>
        <w:t>35. Настоящее решение вступает в силу с 1 января 2020 года и подлежит официальному опубликованию.</w:t>
      </w: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</w:pPr>
      <w:r>
        <w:t>Глава муниципального района</w:t>
      </w:r>
    </w:p>
    <w:p w:rsidR="00663648" w:rsidRDefault="00663648">
      <w:pPr>
        <w:pStyle w:val="ConsPlusNormal"/>
        <w:jc w:val="right"/>
      </w:pPr>
      <w:r>
        <w:t>"Печора" -</w:t>
      </w:r>
    </w:p>
    <w:p w:rsidR="00663648" w:rsidRDefault="00663648">
      <w:pPr>
        <w:pStyle w:val="ConsPlusNormal"/>
        <w:jc w:val="right"/>
      </w:pPr>
      <w:r>
        <w:t>руководитель администрации</w:t>
      </w:r>
    </w:p>
    <w:p w:rsidR="00663648" w:rsidRDefault="00663648">
      <w:pPr>
        <w:pStyle w:val="ConsPlusNormal"/>
        <w:jc w:val="right"/>
      </w:pPr>
      <w:r>
        <w:t>Н.ПАНШИНА</w:t>
      </w: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1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t>от 20 декабря 2019 г. N 6-41/455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bookmarkStart w:id="2" w:name="P94"/>
      <w:bookmarkEnd w:id="2"/>
      <w:r>
        <w:t>ОБЪЕМ</w:t>
      </w:r>
    </w:p>
    <w:p w:rsidR="00663648" w:rsidRDefault="00663648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663648" w:rsidRDefault="00663648">
      <w:pPr>
        <w:pStyle w:val="ConsPlusTitle"/>
        <w:jc w:val="center"/>
      </w:pPr>
      <w:r>
        <w:t>МУНИЦИПАЛЬНОГО РАЙОНА "ПЕЧОРА" В 2020 ГОДУ</w:t>
      </w:r>
    </w:p>
    <w:p w:rsidR="00663648" w:rsidRDefault="006636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от 24.07.2020 N 6-46/501)</w:t>
            </w:r>
          </w:p>
        </w:tc>
      </w:tr>
    </w:tbl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0"/>
        <w:gridCol w:w="5216"/>
        <w:gridCol w:w="1304"/>
      </w:tblGrid>
      <w:tr w:rsidR="00663648">
        <w:tc>
          <w:tcPr>
            <w:tcW w:w="2520" w:type="dxa"/>
          </w:tcPr>
          <w:p w:rsidR="00663648" w:rsidRDefault="006636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699 661,1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1 01 00000 00 0000 000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555 160,0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1 01 02000 01 0000 110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555 160,0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lastRenderedPageBreak/>
              <w:t>1 01 02010 01 0000 110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5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27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552 338,0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1 01 02020 01 0000 110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8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1 292,0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1 01 02030 01 0000 110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29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1 530,0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1 03 00000 00 0000 000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8 153,1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1 03 02000 01 0000 110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8 153,1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1 03 02230 01 0000 110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3 736,0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1 03 02231 01 0000 110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3 736,0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1 03 02240 01 0000 110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19,2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lastRenderedPageBreak/>
              <w:t>1 03 02241 01 0000 110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19,2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1 03 02250 01 0000 110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4 880,0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1 03 02251 01 0000 110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4 880,0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1 03 02260 01 0000 110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-482,1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1 03 02261 01 0000 110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-482,1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1 05 00000 00 0000 000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88 289,0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1 05 01000 00 0000 110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40 200,0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1 05 01010 01 0000 110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32 200,0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1 05 01011 01 0000 110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Налог, взимаемый с налогоплательщиков, </w:t>
            </w:r>
            <w:r>
              <w:lastRenderedPageBreak/>
              <w:t>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32 200,0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lastRenderedPageBreak/>
              <w:t>1 05 01020 01 0000 110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8 000,0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1 05 01021 01 0000 110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8 000,0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1 05 02000 02 0000 110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40 000,0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1 05 02010 02 0000 110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40 000,0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1 05 03000 01 0000 110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289,0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1 05 03010 01 0000 110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289,0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1 05 04000 02 0000 110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7 800,0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1 05 04020 02 0000 110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7 800,0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1 08 00000 00 0000 000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13 180,0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1 08 03000 01 0000 110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13 000,0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1 08 03010 01 0000 110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13 000,0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1 08 07000 01 0000 110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1 08 07170 01 0000 110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1 08 07174 01 0000 110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</w:t>
            </w:r>
            <w:r>
              <w:lastRenderedPageBreak/>
              <w:t>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180,0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lastRenderedPageBreak/>
              <w:t>1 11 00000 00 0000 000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23 202,0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1 11 01000 00 0000 120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1 11 01050 05 0000 120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1 11 05000 00 0000 120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19 843,0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1 11 05010 00 0000 120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9 278,0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1 11 05013 05 0000 120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2 301,0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6 977,0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1 11 05020 00 0000 120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265,0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lastRenderedPageBreak/>
              <w:t>1 11 05025 05 0000 120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265,0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1 11 05030 00 0000 120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1 11 05070 00 0000 120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10 000,0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10 000,0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1 11 07000 00 0000 120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1 11 07010 00 0000 120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1 11 09000 00 0000 120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3 000,0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1 11 09040 00 0000 120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3 000,0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lastRenderedPageBreak/>
              <w:t>1 11 09045 05 0000 120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3 000,0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1 12 00000 00 0000 000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1 006,0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1 12 01000 01 0000 120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1 006,0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1 12 01010 01 0000 120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1 12 01030 01 0000 120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324,0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1 12 01040 01 0000 120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182,0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1 12 01041 01 0000 120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182,0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1 13 00000 00 0000 000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485,0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1 13 02000 00 0000 130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485,0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1 13 02060 00 0000 130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485,0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1 13 02065 05 0000 130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485,0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1 14 00000 00 0000 000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7 211,0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1 14 02000 00 0000 000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6 350,0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1 14 02050 05 0000 410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6 350,0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Доходы от реализации иного имущества, </w:t>
            </w:r>
            <w: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6 350,0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lastRenderedPageBreak/>
              <w:t>1 14 06000 00 0000 430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861,0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1 14 06010 00 0000 430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561,0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56,0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505,0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1 14 06020 00 0000 430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1 16 00000 00 0000 000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2 975,0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1 16 01000 01 0000 140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1 287,0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1 16 01060 01 0000 140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1 16 01063 01 0000 140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2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520,0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lastRenderedPageBreak/>
              <w:t>1 16 01080 01 0000 140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3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1 16 01083 01 0000 140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4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1 16 01120 01 0000 140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5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1 16 01123 01 0000 140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6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1 16 01140 01 0000 140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7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67,0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1 16 01143 01 0000 140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8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67,0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1 16 01200 01 0000 140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600,0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lastRenderedPageBreak/>
              <w:t>1 16 01203 01 0000 140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0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1 16 10000 00 0000 140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1 688,0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1 16 10120 00 0000 140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1 688,0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1 16 10123 01 0000 140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1 688,0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1 308 243,8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2 02 00000 00 0000 000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1 307 935,4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2 02 10000 00 0000 150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67 794,9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2 02 15001 00 0000 150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11 554,0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2 02 15001 05 0000 150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11 554,0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2 02 15002 00 0000 150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41 240,9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2 02 15002 05 0000 150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41 240,9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2 02 16549 00 0000 150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15 000,0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lastRenderedPageBreak/>
              <w:t>2 02 16549 05 0000 150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15 000,0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2 02 20000 00 0000 150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264 135,4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2 02 20299 00 0000 150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29 605,5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2 02 20299 05 0000 150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29 605,5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2 02 20302 00 0000 150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810,3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2 02 20302 05 0000 150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810,3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2 02 25097 00 0000 150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1 639,6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2 02 25097 05 0000 150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1 639,6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lastRenderedPageBreak/>
              <w:t>2 02 25467 00 0000 150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1 141,6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2 02 25467 05 0000 150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1 141,6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2 02 25491 00 0000 150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1 019,8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2 02 25491 05 0000 150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1 019,8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2 02 25497 00 0000 150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4 235,8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2 02 25497 05 0000 150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4 235,8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2 02 25519 00 0000 150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на поддержку отрасли культуры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2 02 25519 05 0000 150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2 02 29999 00 0000 150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225 664,8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225 664,8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1 977,8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2 696,0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1 167,9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Субсидии бюджетам муниципальных районов на содержание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12 320,5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на софинансирование расходных обязательств муниципальных районов,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14 046,2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193,0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муниципальных учреждений сферы культуры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655,7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27 502,4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на 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384,0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реализацию народных проектов в сфере образования, культуры, физической культуры и спорта, благоустройства, предпринимательства, агропромышленного комплекса, в области этнокультурного развития народов прошедших отбор в рамках проекта "Народный бюджет"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2 298,8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149,2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48 427,5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18 890,1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предоставляемые в 2020 году из республиканского бюджета Республики Коми бюджетам муниципальных образований на 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 на территории Республики Коми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88 700,0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2 151,8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199,3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на создание системы по раздельному накоплению отходов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880,2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Субсидии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444,4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2 02 30000 00 0000 150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966 882,3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2 02 30024 00 0000 150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29 115,7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29 115,7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41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892,9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от 24 ноября 2008 г. N 137-РЗ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расположенных в соответствующих муниципальных районах в Республике Коми, на территориях которых отсутствуют органы записи актов гражданского состояния, на осуществление полномочий на государственную регистрацию актов гражданского состояния в соответствии со </w:t>
            </w:r>
            <w:hyperlink r:id="rId43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от 28 декабря 2015 г. N 139-РЗ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4 926,1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1 323,7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44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82,9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6 825,0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детей-сирот и детей, </w:t>
            </w:r>
            <w:r>
              <w:lastRenderedPageBreak/>
              <w:t>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45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63,5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47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48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49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50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15,9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1 132,8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159,3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5 900,0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51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52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</w:t>
            </w:r>
            <w:r>
              <w:lastRenderedPageBreak/>
              <w:t>декабря 2015 г.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7 782,6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lastRenderedPageBreak/>
              <w:t>2 02 30029 00 0000 150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24 355,3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2 02 30029 05 0000 150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24 355,3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2 02 35082 00 0000 150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13 241,7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2 02 35082 05 0000 150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13 241,7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2 02 35120 00 0000 150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94,8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2 02 35120 05 0000 150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94,8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2 02 35135 00 0000 150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2 02 35135 05 0000 150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2 02 35176 00 0000 150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lastRenderedPageBreak/>
              <w:t>2 02 35176 05 0000 150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2 02 35469 00 0000 150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858,6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2 02 35469 05 0000 150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858,6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2 02 39999 00 0000 150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895 878,2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895 878,2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895 878,2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2 02 40000 00 0000 150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9 122,8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2 02 40014 00 0000 150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287,4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287,4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2 02 45303 00 0000 150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8 835,4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2 02 45303 05 0000 150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8 835,4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2 04 00000 00 0000 000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БЕЗВОЗМЕЗДНЫЕ ПОСТУПЛЕНИЯ ОТ НЕГОСУДАРСТВЕННЫХ ОРГАНИЗАЦИЙ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105,0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2 04 05000 05 0000 150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Безвозмездные поступления от негосударственных </w:t>
            </w:r>
            <w:r>
              <w:lastRenderedPageBreak/>
              <w:t>организаций в бюджеты муниципальных районов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105,0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lastRenderedPageBreak/>
              <w:t>2 04 05020 05 0000 150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получателями средств бюджетов муниципальных районов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105,0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2 07 00000 00 0000 000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ПРОЧИЕ БЕЗВОЗМЕЗДНЫЕ ПОСТУПЛЕНИЯ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157,0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2 07 05000 05 0000 150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157,0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2 07 05020 05 0000 150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157,0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2 18 00000 00 0000 000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125,4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2 18 00000 00 0000 150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125,4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2 18 05000 05 0000 150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125,4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2 18 05010 05 0000 150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11,5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2 18 05020 05 0000 150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2 18 05030 05 0000 150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13,9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2 19 00000 00 0000 000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-79,0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-79,0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lastRenderedPageBreak/>
              <w:t>муниципальных районов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-79,0</w:t>
            </w:r>
          </w:p>
        </w:tc>
      </w:tr>
      <w:tr w:rsidR="00663648">
        <w:tc>
          <w:tcPr>
            <w:tcW w:w="252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5216" w:type="dxa"/>
          </w:tcPr>
          <w:p w:rsidR="00663648" w:rsidRDefault="00663648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2 007 904,9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2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t>от 20 декабря 2019 г. N 6-41/455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bookmarkStart w:id="3" w:name="P676"/>
      <w:bookmarkEnd w:id="3"/>
      <w:r>
        <w:t>ОБЪЕМ</w:t>
      </w:r>
    </w:p>
    <w:p w:rsidR="00663648" w:rsidRDefault="00663648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663648" w:rsidRDefault="00663648">
      <w:pPr>
        <w:pStyle w:val="ConsPlusTitle"/>
        <w:jc w:val="center"/>
      </w:pPr>
      <w:r>
        <w:t>МУНИЦИПАЛЬНОГО РАЙОНА "ПЕЧОРА" НА ПЛАНОВЫЙ ПЕРИОД</w:t>
      </w:r>
    </w:p>
    <w:p w:rsidR="00663648" w:rsidRDefault="00663648">
      <w:pPr>
        <w:pStyle w:val="ConsPlusTitle"/>
        <w:jc w:val="center"/>
      </w:pPr>
      <w:r>
        <w:t>2021 И 2022 ГОДОВ</w:t>
      </w:r>
    </w:p>
    <w:p w:rsidR="00663648" w:rsidRDefault="006636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0"/>
        <w:gridCol w:w="3912"/>
        <w:gridCol w:w="1304"/>
        <w:gridCol w:w="1304"/>
      </w:tblGrid>
      <w:tr w:rsidR="00663648">
        <w:tc>
          <w:tcPr>
            <w:tcW w:w="2500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12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08" w:type="dxa"/>
            <w:gridSpan w:val="2"/>
          </w:tcPr>
          <w:p w:rsidR="00663648" w:rsidRDefault="006636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63648">
        <w:tc>
          <w:tcPr>
            <w:tcW w:w="2500" w:type="dxa"/>
            <w:vMerge/>
          </w:tcPr>
          <w:p w:rsidR="00663648" w:rsidRDefault="00663648"/>
        </w:tc>
        <w:tc>
          <w:tcPr>
            <w:tcW w:w="3912" w:type="dxa"/>
            <w:vMerge/>
          </w:tcPr>
          <w:p w:rsidR="00663648" w:rsidRDefault="00663648"/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2022 год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697 274,3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705 534,0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1 01 00000 00 0000 000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556 246,0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564 062,0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1 01 02000 01 0000 110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556 246,0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564 062,0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1 01 02010 01 0000 110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8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60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553 424,0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561 240,0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1 01 02020 01 0000 110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61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1 292,0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1 292,0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lastRenderedPageBreak/>
              <w:t>1 01 02030 01 0000 110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62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1 530,0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1 530,0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1 03 00000 00 0000 000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8 333,3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8 728,0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1 03 02000 01 0000 110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8 333,3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8 728,0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1 03 02230 01 0000 110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3 841,5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4 017,3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1 03 02231 01 0000 110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3 841,5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4 017,3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1 03 02240 01 0000 110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19,8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1 03 02241 01 0000 110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19,3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19,8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lastRenderedPageBreak/>
              <w:t>1 03 02250 01 0000 110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5 003,8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5 200,8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1 03 02251 01 0000 110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5 003,8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5 200,8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1 03 02260 01 0000 110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-531,3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-509,9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1 03 02261 01 0000 110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-531,3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-509,9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1 05 00000 00 0000 000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88 479,0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88 669,0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lastRenderedPageBreak/>
              <w:t>1 05 01000 00 0000 110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40 340,0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40 480,0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1 05 01010 01 0000 110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32 300,0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32 400,0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1 05 01011 01 0000 110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32 300,0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32 400,0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1 05 01020 01 0000 110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8 040,0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8 080,0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1 05 01021 01 0000 110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8 040,0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8 080,0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1 05 02000 02 0000 110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40 000,0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1 05 02010 02 0000 110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40 000,0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1 05 03000 01 0000 110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289,0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289,0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1 05 03010 01 0000 110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289,0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289,0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1 05 04000 02 0000 110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7 850,0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7 900,0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1 05 04020 02 0000 110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7 850,0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7 900,0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1 08 00000 00 0000 000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13 180,0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13 180,0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1 08 03000 01 0000 110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13 000,0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1 08 03010 01 0000 110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Государственная пошлина по делам, рассматриваемым в судах общей юрисдикции, мировыми судьями (за </w:t>
            </w:r>
            <w:r>
              <w:lastRenderedPageBreak/>
              <w:t>исключением Верховного Суда Российской Федерации)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13 000,0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13 000,0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lastRenderedPageBreak/>
              <w:t>1 08 07000 01 0000 110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1 08 07170 01 0000 110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1 08 07174 01 0000 110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1 11 00000 00 0000 000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23 938,0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24 235,0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1 11 01000 00 0000 120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360,0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1 11 01050 05 0000 120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360,0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1 11 05000 00 0000 120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20 242,0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20 742,0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lastRenderedPageBreak/>
              <w:t>1 11 05010 00 0000 120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9 375,0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9 472,0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1 11 05013 05 0000 120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2 324,0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2 347,0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1 11 05013 13 0000 120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7 051,0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7 125,0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1 11 05020 00 0000 120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270,0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1 11 05025 05 0000 120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270,0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1 11 05030 00 0000 120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>
              <w:lastRenderedPageBreak/>
              <w:t>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300,0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lastRenderedPageBreak/>
              <w:t>1 11 05035 05 0000 120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1 11 05070 00 0000 120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10 300,0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10 700,0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1 11 05075 05 0000 120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10 300,0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10 700,0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1 11 07000 00 0000 120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433,0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1 11 07010 00 0000 120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433,0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1 11 07015 05 0000 120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433,0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1 11 09000 00 0000 120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2 700,0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1 11 09040 00 0000 120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государственной и муниципальной </w:t>
            </w:r>
            <w: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2 800,0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2 700,0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lastRenderedPageBreak/>
              <w:t>1 11 09045 05 0000 120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2 700,0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1 12 00000 00 0000 000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1 088,0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1 12 01000 01 0000 120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1 088,0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1 12 01010 01 0000 120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541,0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1 12 01030 01 0000 120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350,0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1 12 01040 01 0000 120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197,0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1 12 01041 01 0000 120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197,0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1 13 00000 00 0000 000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522,0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1 13 02000 00 0000 130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522,0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1 13 02060 00 0000 130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522,0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1 13 02065 05 0000 130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522,0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1 14 00000 00 0000 000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3 661,0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3 161,0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1 14 02000 00 0000 000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Доходы от реализации имущества, </w:t>
            </w:r>
            <w:r>
              <w:lastRenderedPageBreak/>
              <w:t>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3 000,0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lastRenderedPageBreak/>
              <w:t>1 14 02050 05 0000 410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1 14 02053 05 0000 410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1 14 06000 00 0000 430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661,0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661,0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1 14 06010 00 0000 430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561,0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561,0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1 14 06013 05 0000 430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56,0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1 14 06013 13 0000 430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505,0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lastRenderedPageBreak/>
              <w:t>1 14 06020 00 0000 430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1 14 06025 05 0000 430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1 16 00000 00 0000 000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1 888,0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1 889,0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1 16 01000 01 0000 140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3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1 301,0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1 16 01060 01 0000 140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4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1 16 01063 01 0000 140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5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1 16 01080 01 0000 140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6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1 16 01083 01 0000 140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7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</w:t>
            </w:r>
            <w:r>
              <w:lastRenderedPageBreak/>
              <w:t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lastRenderedPageBreak/>
              <w:t>1 16 01120 01 0000 140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8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1 16 01123 01 0000 140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9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1 16 01140 01 0000 140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0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81,0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1 16 01143 01 0000 140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1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81,0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1 16 01200 01 0000 140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lastRenderedPageBreak/>
              <w:t>1 16 01203 01 0000 140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1 16 10000 00 0000 140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588,0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1 16 10120 00 0000 140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588,0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1 16 10123 01 0000 140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588,0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1 148 723,8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1 193 385,4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2 02 00000 00 0000 000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1 148 723,8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1 193 385,4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2 02 20000 00 0000 150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158 348,5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163 637,6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2 02 20302 00 0000 150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3 988,8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2 274,7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2 02 20302 05 0000 150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Субсидии бюджетам муниципальных районов на обеспечение мероприятий по переселению граждан из </w:t>
            </w:r>
            <w: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3 988,8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2 274,7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lastRenderedPageBreak/>
              <w:t>2 02 29999 00 0000 150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154 359,7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161 362,9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154 359,7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161 362,9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Субсидии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 в Республике Коми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2 294,8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2 294,8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2 696,0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2 696,0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1 167,9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1 167,9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12 320,5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12 320,5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28 602,4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29 746,5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52 978,4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57 709,2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</w:t>
            </w:r>
            <w:r>
              <w:lastRenderedPageBreak/>
              <w:t>категорий работников в сфере образования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20 854,8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23 076,9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30 000,0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2 151,8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2 151,8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199,3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1 093,8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2 02 30000 00 0000 150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990 375,3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1 029 747,8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2 02 30024 00 0000 150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41 098,9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41 730,0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41 098,9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41 730,0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74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957,6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от 24 ноября 2008 г. N 137-РЗ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расположенных в соответствующих муниципальных районах в Республике Коми, на территориях которых отсутствуют органы записи актов гражданского состояния, на осуществление полномочий на государственную регистрацию актов гражданского состояния в соответствии со </w:t>
            </w:r>
            <w:hyperlink r:id="rId76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от 28 декабря 2015 г. N 139-РЗ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16 351,0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1 276,3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возмещению убытков, возникающих в </w:t>
            </w:r>
            <w:r>
              <w:lastRenderedPageBreak/>
              <w:t>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77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85,4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88,6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6 825,0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78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79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68,1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80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81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82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83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1 135,3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1 138,6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государственного полномочия </w:t>
            </w:r>
            <w:r>
              <w:lastRenderedPageBreak/>
              <w:t>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163,0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167,8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6 500,0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84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85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8 023,2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8 329,0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2 02 30029 00 0000 150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24 828,3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2 02 30029 05 0000 150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24 505,2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24 828,3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lastRenderedPageBreak/>
              <w:t>2 02 35120 00 0000 150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568,2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2 02 35120 05 0000 150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568,2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2 02 35135 00 0000 150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2 02 35135 05 0000 150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2 02 35176 00 0000 150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2 02 35176 05 0000 150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2 02 39999 00 0000 150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921 331,9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959 283,3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921 331,9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959 283,3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муниципальных </w:t>
            </w:r>
            <w:r>
              <w:lastRenderedPageBreak/>
              <w:t>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921 331,9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959 283,3</w:t>
            </w:r>
          </w:p>
        </w:tc>
      </w:tr>
      <w:tr w:rsidR="00663648">
        <w:tc>
          <w:tcPr>
            <w:tcW w:w="250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3912" w:type="dxa"/>
          </w:tcPr>
          <w:p w:rsidR="00663648" w:rsidRDefault="00663648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1 845 998,1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1 898 919,4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3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t>от 20 декабря 2019 г. N 6-41/455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bookmarkStart w:id="4" w:name="P1240"/>
      <w:bookmarkEnd w:id="4"/>
      <w:r>
        <w:t>РАСПРЕДЕЛЕНИЕ</w:t>
      </w:r>
    </w:p>
    <w:p w:rsidR="00663648" w:rsidRDefault="00663648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663648" w:rsidRDefault="00663648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663648" w:rsidRDefault="00663648">
      <w:pPr>
        <w:pStyle w:val="ConsPlusTitle"/>
        <w:jc w:val="center"/>
      </w:pPr>
      <w:r>
        <w:t>ГРУППАМ ВИДОВ РАСХОДОВ КЛАССИФИКАЦИИ РАСХОДОВ БЮДЖЕТОВ</w:t>
      </w:r>
    </w:p>
    <w:p w:rsidR="00663648" w:rsidRDefault="00663648">
      <w:pPr>
        <w:pStyle w:val="ConsPlusTitle"/>
        <w:jc w:val="center"/>
      </w:pPr>
      <w:r>
        <w:t>РОССИЙСКОЙ ФЕДЕРАЦИИ НА 2020 ГОД И ПЛАНОВЫЙ ПЕРИОД</w:t>
      </w:r>
    </w:p>
    <w:p w:rsidR="00663648" w:rsidRDefault="00663648">
      <w:pPr>
        <w:pStyle w:val="ConsPlusTitle"/>
        <w:jc w:val="center"/>
      </w:pPr>
      <w:r>
        <w:t>2021 И 2022 ГОДОВ</w:t>
      </w:r>
    </w:p>
    <w:p w:rsidR="00663648" w:rsidRDefault="006636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от 24.07.2020 N 6-46/501)</w:t>
            </w:r>
          </w:p>
        </w:tc>
      </w:tr>
    </w:tbl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531"/>
        <w:gridCol w:w="510"/>
        <w:gridCol w:w="1304"/>
        <w:gridCol w:w="1304"/>
        <w:gridCol w:w="1304"/>
      </w:tblGrid>
      <w:tr w:rsidR="00663648">
        <w:tc>
          <w:tcPr>
            <w:tcW w:w="3061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663648" w:rsidRDefault="006636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63648">
        <w:tc>
          <w:tcPr>
            <w:tcW w:w="3061" w:type="dxa"/>
            <w:vMerge/>
          </w:tcPr>
          <w:p w:rsidR="00663648" w:rsidRDefault="00663648"/>
        </w:tc>
        <w:tc>
          <w:tcPr>
            <w:tcW w:w="1531" w:type="dxa"/>
            <w:vMerge/>
          </w:tcPr>
          <w:p w:rsidR="00663648" w:rsidRDefault="00663648"/>
        </w:tc>
        <w:tc>
          <w:tcPr>
            <w:tcW w:w="510" w:type="dxa"/>
            <w:vMerge/>
          </w:tcPr>
          <w:p w:rsidR="00663648" w:rsidRDefault="00663648"/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2022 год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2 089 169,3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1 846 998,1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1 908 919,4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>Муниципальная программа "Развитие экономики"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1 621,8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1 049,3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01 2 21 00000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Подпрограмма "Малое и среднее предпринимательство"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1 521,8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949,3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139,3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139,3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690,0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690,0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01 3 23 00000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01 3 23 00000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I4 S2560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I4 S2560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 xml:space="preserve">Муниципальная программа </w:t>
            </w:r>
            <w:r>
              <w:lastRenderedPageBreak/>
              <w:t>"Развитие агропромышленного комплекса"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02 0 00 00000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1 088,5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Подпрограмма "Развитие сельского хозяйства"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02 2 00 00000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205 143,6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96 826,1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95 821,7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03 1 00 00000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34 696,0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19 860,2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22 804,0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8 643,3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7 000,0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8 643,3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7 000,0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Адаптация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03 1 12 00000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19 133,7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10 035,2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8 979,0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19 133,7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10 035,2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8 979,0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6 825,0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6 825,0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128 902,8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38 430,0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34 053,7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10 360,8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10 360,8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 содействия реформированию ЖКХ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03 2 11 99911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1 241,8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03 2 11 99911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1 241,8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Республики Коми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03 2 11 99912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03 2 11 99912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03 2 11 99913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03 2 11 99913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Кадастровый учет земель, земельных участков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03 2 21 00000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1 151,4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1 151,4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 Республики Коми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93 368,5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31 579,0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78 144,1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31 579,0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15 224,4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21 275,4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13 597,4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7 678,0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895,8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3 988,8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2 274,7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1 392,1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613,5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323,3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2 596,7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1 661,2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223,9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1 510,8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143,1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498,7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1 012,1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36 964,1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37 274,0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37 702,1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5 087,1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5 358,0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5 630,0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03 3 11 00000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5 087,1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5 358,0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5 630,0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1 229,4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1 229,4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8 855,3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8 600,8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9 298,8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8 855,3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8 600,8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9 298,8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12 445,0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12 445,0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6 596,5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6 628,0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6 054,1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6 596,5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6 628,0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6 054,1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473,0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418,0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473,0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418,0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</w:t>
            </w:r>
            <w:r>
              <w:lastRenderedPageBreak/>
              <w:t>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03 3 15 00000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195,9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195,9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2 081,9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2 594,8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2 594,8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2 081,9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2 594,8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2 594,8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1 005,5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212,0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955,5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162,0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955,5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162,0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"Улучшение состояния территорий муниципального района "Печора"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3 575,2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1 049,9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организации проведения на </w:t>
            </w:r>
            <w:r>
              <w:lastRenderedPageBreak/>
              <w:t>территории соответствующего муниципального образования мероприятий по отлову и содержанию животных без владельцев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03 6 11 73120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1 049,9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1 049,9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6 31 S2120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2 525,3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6 31 S2120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2 525,3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1 292 336,1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1 257 926,7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1 305 638,5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511 965,7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479 523,1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498 323,0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63 198,9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51 878,4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53 778,6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63 198,9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51 878,4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53 778,6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1 780,0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1 780,0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Реализация муниципальными дошкольными и муниципальными общеобразовательными организациями в Республике Коми образовательных </w:t>
            </w:r>
            <w:r>
              <w:lastRenderedPageBreak/>
              <w:t>программ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04 1 12 73010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411 362,5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399 413,5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415 866,1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411 362,5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399 413,5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415 866,1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3 521,7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3 521,7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5 231,7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5 231,7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13 S2020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666,6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13 S2020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666,6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24 355,3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24 828,3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24 355,3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24 828,3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1 849,0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1 946,0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2 070,0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1 849,0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1 946,0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2 070,0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650 580,5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651 787,9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678 974,3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102 502,6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95 107,3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99 469,2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102 502,6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95 107,3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99 469,2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1 712,2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1 712,2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484 515,7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521 918,4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543 417,2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04 2 12 73010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484 515,7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521 918,4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543 417,2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8 494,7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4 546,7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3 948,0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10 375,2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10 375,2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13 S2020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13 S2020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14 S2000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27 780,2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28 891,3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30 047,0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14 S2000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27 780,2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28 891,3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30 047,0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04 2 15 00000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04 2 15 00000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3 942,0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4 310,0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3 942,0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4 310,0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04 2 17 53030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8 835,4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04 2 17 53030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8 835,4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Укрепление материально-</w:t>
            </w:r>
            <w:r>
              <w:lastRenderedPageBreak/>
              <w:t>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04 2 E2 50970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1 821,8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E2 50970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1 821,8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46 197,2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45 204,8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46 271,9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31 639,8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30 902,7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31 061,5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31 639,8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30 902,7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31 061,5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456,5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456,5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</w:t>
            </w:r>
            <w:r>
              <w:lastRenderedPageBreak/>
              <w:t>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04 3 14 73190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8 650,7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9 431,0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10 333,3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8 650,7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9 431,0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10 333,3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3 500,6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3 500,6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E2 54910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E2 54910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информационного обеспечения государственной молодежной политики муниципального района "Печора"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135,0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25,0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75,0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04 4 00 00000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5 363,9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870,6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04 4 11 00000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99,7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746,2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4 493,3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4 493,3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4 493,3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195,3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4 298,0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4 298,0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4 298,0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78 228,8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76 047,0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76 705,4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35 890,7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33 949,3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34 038,9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27 711,5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27 728,0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27 676,2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7 873,0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6 002,8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6 144,2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306,2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218,5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91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92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7 782,6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8 023,2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8 329,0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6 460,4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6 624,8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6 623,3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1 302,1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1 378,3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1 685,6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20,1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34 555,5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34 074,5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34 337,5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04 5 12 00000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33 216,8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33 235,7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33 218,4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1 338,7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1 119,1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>Муниципальная программа "Развитие культуры и туризма"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178 691,8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168 307,9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176 949,7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12 132,1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15 237,7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15 730,9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12 132,1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15 237,7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15 730,9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05 0 11 02690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5 030,7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5 503,7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5 994,9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05 0 11 02690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5 030,7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5 503,7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5 994,9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15 951,2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17 450,2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19 008,2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15 951,2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17 450,2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19 008,2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Оплата муниципальными </w:t>
            </w:r>
            <w:r>
              <w:lastRenderedPageBreak/>
              <w:t>учреждениями расходов по коммунальным услугам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05 0 11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44,1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44,1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4 996,3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4 996,3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1 484,1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1 484,1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L5190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L5190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05 0 13 S2150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S2460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441,6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S2460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441,6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народных проектов, прошедших отбор в рамках проекта "Народный бюджет", в области этнокультурного развития народов, проживающих на территории Республики Коми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S2570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S2570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36 405,6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34 611,3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34 564,7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36 405,6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34 611,3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34 564,7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</w:t>
            </w:r>
            <w:r>
              <w:lastRenderedPageBreak/>
              <w:t>культуры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05 0 21 02690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10 795,2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11 810,1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12 864,2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05 0 21 02690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10 795,2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11 810,1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12 864,2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32 965,5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36 063,3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39 283,9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32 965,5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36 063,3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39 283,9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128,6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128,6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21 282,9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19 733,8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20 725,0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21 282,9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19 733,8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20 725,0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7 477,0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8 236,4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9 116,5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7 477,0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8 236,4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9 116,5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Поездки творческих коллективов и солистов в целях реализации гастрольно-концертной деятельности, участие в конкурсах различных уровней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Финансовое обеспечение муниципальных учреждений, временно не оказывающих услуги (работы) при введении режима повышенной готовности, в связи с распространением эпидемий (пандемий)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05 0 26 00000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8 379,2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05 0 26 00000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8 379,2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9 535,6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9 535,6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9 535,6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05 0 41 00000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8 439,7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8 439,7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8 439,7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1 077,1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18,8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9 803,1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9 803,1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9 803,1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9 087,9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9 087,9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9 087,9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712,7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712,7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712,7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2,5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65 948,9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61 910,9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62 368,4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2 840,0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2 740,0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55 155,8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55 939,9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55 935,3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55 155,8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55 939,9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55 935,3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2 953,2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3 398,1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3 860,2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2 953,2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3 398,1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3 860,2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Финансовое обеспечение муниципальных учреждений, временно не оказывающих услуги (работы) при введении режима повышенной готовности, в связи с распространением эпидемий (пандемий)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06 0 23 00000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1 788,6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06 0 23 00000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1 788,6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1 721,3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1 500,0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421,3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72 S2100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72 S2100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Государственная поддержка спортивных организаций, осуществляющих подготовку спортивного резерва для </w:t>
            </w:r>
            <w:r>
              <w:lastRenderedPageBreak/>
              <w:t>сборных команд Российской Федерации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06 0 P5 S2090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185 747,5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168 813,4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166 871,8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28 415,4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23 414,1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17 518,6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21 374,0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17 518,6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19 945,0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17 518,6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1 402,7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29 815,9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26 692,2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27 463,0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Признание прав, регулирование отношений по имуществу для муниципальных нужд и оптимизация состава </w:t>
            </w:r>
            <w:r>
              <w:lastRenderedPageBreak/>
              <w:t>(структуры) муниципального имущества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07 2 11 00000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2 152,6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2 152,6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19 852,1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19 329,1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19 329,1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17 883,7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17 683,7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17 683,7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1 953,4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1 630,4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1 630,4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7 561,2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6 013,1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6 783,9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3 243,9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3 243,9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3 243,9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07 2 32 00000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3 650,6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2 069,2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2 840,0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666,7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124 616,8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116 948,7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120 131,8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108 593,0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102 002,1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104 553,5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89 010,8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87 968,3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90 854,5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9 130,6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4 640,1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4 305,3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10 122,8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9 065,7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9 065,7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328,8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328,0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9 656,6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9 656,6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9 656,6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07 3 72 00000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9 095,1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9 095,1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9 095,1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61,5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93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96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97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98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07 3 74 73040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99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00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68,1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66,9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01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88,6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83,6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02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892,9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957,6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904,6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940,8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16,8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животных без владельцев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88,7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07 3 78 73120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83,7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1 685,0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1 485,0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2 790,0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2 790,0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2 899,4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1 758,4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Создание, техническое обслуживание, наращивание и модернизация корпоративной сети передачи данных (далее - </w:t>
            </w:r>
            <w:r>
              <w:lastRenderedPageBreak/>
              <w:t>КСПД) МО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07 4 41 00000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2 121,0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980,0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2 121,0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980,0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265,0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265,0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203,4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07 4 56 S2840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203,4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"Безопасность жизнедеятельности населения"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20 647,0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18 644,6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18 699,1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"Охрана окружающей среды"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08 1 00 00000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Создание системы по раздельному накоплению отходов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1 11 S2860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1 11 S2860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муниципального района "Печора" от чрезвычайных ситуаций"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08 2 00 00000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19 008,0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17 885,9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17 940,4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91,8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91,8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18 916,2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17 794,1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17 848,6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16 736,5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16 720,1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16 720,1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2 128,8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1 038,1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1 092,6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35,9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Подпрограмма "Профилактика терроризма и экстремизма"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608,7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608,7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608,7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08 5 00 00000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Содействие в проведении мероприятий с детьми по профилактике детского дорожно-транспортного травматизма и обеспечению безопасному участию в </w:t>
            </w:r>
            <w:r>
              <w:lastRenderedPageBreak/>
              <w:t>дорожном движении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08 5 22 00000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>Муниципальная программа "Социальное развитие"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28 950,2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20 653,9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20 552,8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09 1 00 00000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28 650,2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20 433,9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20 332,8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643,8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643,8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</w:t>
            </w:r>
            <w:r>
              <w:lastRenderedPageBreak/>
              <w:t>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09 2 31 73030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4 926,1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16 351,0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4 926,1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16 351,0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13 241,7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13 241,7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09 2 32 51350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09 2 32 51350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</w:t>
            </w:r>
            <w:r>
              <w:lastRenderedPageBreak/>
              <w:t>защите инвалидов в Российской Федерации"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09 2 32 51760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6 256,9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6 256,9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09 3 00 00000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108 993,9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52 745,3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60 848,1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1 367,8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99 0 00 02020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1 367,8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304,3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312,2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322,5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309,0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2 779,0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2 567,4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2 589,0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2 482,8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2 452,8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2 469,5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294,4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117,7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1,8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Проведение выборов и референдумов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2 699,5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2 699,5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44 192,0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10 725,0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5 852,4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38 339,6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5 725,0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99 0 00 03020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переданных органами местного </w:t>
            </w:r>
            <w:r>
              <w:lastRenderedPageBreak/>
              <w:t>самоуправления полномочий по решению вопросов местного значения по организации в границах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99 0 00 03080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Проведение мероприятий, связанных с предупреждением и </w:t>
            </w:r>
            <w:r>
              <w:lastRenderedPageBreak/>
              <w:t>ликвидацией последствий чрезвычайных ситуаций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99 0 00 27200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Проведение муниципального конкурса "Лучшее подворье муниципального района "Печора"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99 0 00 27400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99 0 00 27400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568,2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568,2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805,5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805,5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Выплаты в соответствии с Решением Совета МР </w:t>
            </w:r>
            <w:r>
              <w:lastRenderedPageBreak/>
              <w:t>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99 0 00 63230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05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99 0 00 73090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99 0 00 73090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99 0 00 73100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lastRenderedPageBreak/>
              <w:t>99 0 00 73100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Дотации на выравнивание бюджетной обеспеченности поселений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1 276,3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1 276,3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07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10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141,1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141,1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1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12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13 350,0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13 350,0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1 762,6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2 065,6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2 148,2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1 762,6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2 065,6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2 148,2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2 501,8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2 501,8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10 555,2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10 555,2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99 0 00 99271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99 0 00 99271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Резерв средств на 2020 год, в том числе для увеличения расходов на оплату труда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17 457,0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35 777,0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4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lastRenderedPageBreak/>
        <w:t>от 20 декабря 2019 г. N 6-41/455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bookmarkStart w:id="5" w:name="P3884"/>
      <w:bookmarkEnd w:id="5"/>
      <w:r>
        <w:t>ВЕДОМСТВЕННАЯ СТРУКТУРА</w:t>
      </w:r>
    </w:p>
    <w:p w:rsidR="00663648" w:rsidRDefault="00663648">
      <w:pPr>
        <w:pStyle w:val="ConsPlusTitle"/>
        <w:jc w:val="center"/>
      </w:pPr>
      <w:r>
        <w:t>РАСХОДОВ БЮДЖЕТА МУНИЦИПАЛЬНОГО ОБРАЗОВАНИЯ</w:t>
      </w:r>
    </w:p>
    <w:p w:rsidR="00663648" w:rsidRDefault="00663648">
      <w:pPr>
        <w:pStyle w:val="ConsPlusTitle"/>
        <w:jc w:val="center"/>
      </w:pPr>
      <w:r>
        <w:t>МУНИЦИПАЛЬНОГО РАЙОНА "ПЕЧОРА" НА 2020 ГОД</w:t>
      </w:r>
    </w:p>
    <w:p w:rsidR="00663648" w:rsidRDefault="00663648">
      <w:pPr>
        <w:pStyle w:val="ConsPlusTitle"/>
        <w:jc w:val="center"/>
      </w:pPr>
      <w:r>
        <w:t>И ПЛАНОВЫЙ ПЕРИОД 2021 И 2022 ГОДОВ</w:t>
      </w:r>
    </w:p>
    <w:p w:rsidR="00663648" w:rsidRDefault="006636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от 24.07.2020 N 6-46/501)</w:t>
            </w:r>
          </w:p>
        </w:tc>
      </w:tr>
    </w:tbl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510"/>
        <w:gridCol w:w="1531"/>
        <w:gridCol w:w="510"/>
        <w:gridCol w:w="1304"/>
        <w:gridCol w:w="1304"/>
        <w:gridCol w:w="1304"/>
      </w:tblGrid>
      <w:tr w:rsidR="00663648">
        <w:tc>
          <w:tcPr>
            <w:tcW w:w="2551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31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663648" w:rsidRDefault="006636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63648">
        <w:tc>
          <w:tcPr>
            <w:tcW w:w="2551" w:type="dxa"/>
            <w:vMerge/>
          </w:tcPr>
          <w:p w:rsidR="00663648" w:rsidRDefault="00663648"/>
        </w:tc>
        <w:tc>
          <w:tcPr>
            <w:tcW w:w="510" w:type="dxa"/>
            <w:vMerge/>
          </w:tcPr>
          <w:p w:rsidR="00663648" w:rsidRDefault="00663648"/>
        </w:tc>
        <w:tc>
          <w:tcPr>
            <w:tcW w:w="1531" w:type="dxa"/>
            <w:vMerge/>
          </w:tcPr>
          <w:p w:rsidR="00663648" w:rsidRDefault="00663648"/>
        </w:tc>
        <w:tc>
          <w:tcPr>
            <w:tcW w:w="510" w:type="dxa"/>
            <w:vMerge/>
          </w:tcPr>
          <w:p w:rsidR="00663648" w:rsidRDefault="00663648"/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2022 год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2 089 169,3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1 846 998,1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1 908 919,4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>Совет муниципального района "Печора"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4 474,0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4 206,7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4 269,0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4 474,0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4 206,7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4 269,0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1 367,8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1 367,8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304,3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312,2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921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322,5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309,0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2 779,0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2 567,4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2 589,0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2 482,8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2 452,8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2 469,5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294,4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117,7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1,8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>Администрация муниципального района "Печора"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427 846,3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320 787,2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319 564,7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Муниципальная программа "Развитие экономики"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1 621,8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1 049,3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Подпрограмма </w:t>
            </w:r>
            <w:r>
              <w:lastRenderedPageBreak/>
              <w:t>"Инвестиционный климат на территории муниципального района "Печора"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Содействие развитию инвестиционного потенциала муниципального района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1 521,8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949,3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139,3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139,3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690,0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690,0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01 3 23 00000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01 3 23 00000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I4 S2560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01 3 I4 S2560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Муниципальная программа "Развитие агропромышленного комплекса"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02 0 00 00000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1 088,5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"Развитие сельского хозяйства"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02 2 00 00000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168 312,1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93 217,3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94 160,5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Подпрограмма "Улучшение состояния жилищно-коммунального комплекса"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03 1 00 00000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34 696,0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19 860,2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22 804,0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8 643,3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7 000,0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8 643,3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7 000,0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Адаптация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19 133,7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10 035,2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8 979,0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19 133,7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10 035,2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8 979,0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6 825,0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6 825,0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Подпрограмма </w:t>
            </w:r>
            <w:r>
              <w:lastRenderedPageBreak/>
              <w:t>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92 806,3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34 821,2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32 392,5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1 151,4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1 151,4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Обеспечение жильем граждан, переселяемых из малозаселенных, неперспективных населенных пунктов, </w:t>
            </w:r>
            <w:r>
              <w:lastRenderedPageBreak/>
              <w:t>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78 144,1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31 579,0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78 144,1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31 579,0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13 597,4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13 597,4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1 392,1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613,5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1 392,1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613,5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143,1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498,7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143,1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498,7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Подпрограмма "Дорожное хозяйство и транспорт"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36 964,1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37 274,0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37 702,1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5 087,1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5 358,0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5 630,0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5 087,1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5 358,0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5 630,0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1 229,4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1 229,4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8 855,3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8 600,8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9 298,8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8 855,3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8 600,8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9 298,8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12 445,0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12 445,0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6 596,5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6 628,0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6 054,1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6 596,5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6 628,0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6 054,1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473,0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418,0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473,0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418,0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195,9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195,9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2 081,9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2 594,8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2 594,8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2 081,9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2 594,8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2 594,8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270,5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212,0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162,0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162,0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"Улучшение состояния территорий муниципального района "Печора"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3 575,2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1 049,9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животных без владельцев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1 049,9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1 049,9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6 31 S2120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2 525,3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6 31 S2120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2 525,3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Муниципальная программа "Развитие образования"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Подпрограмма "Дети и молодежь"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информационного обеспечения государственной молодежной политики муниципального района "Печора"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135,0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Стимулирование активного участия молодежи в общественной жизни и </w:t>
            </w:r>
            <w:r>
              <w:lastRenderedPageBreak/>
              <w:t>профилактика негативных тенденций в молодежной среде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25,0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75,0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65 948,9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61 910,9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62 368,4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2 840,0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2 740,0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55 155,8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55 939,9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55 935,3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55 155,8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55 939,9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55 935,3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2 953,2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3 398,1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3 860,2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2 953,2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3 398,1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3 860,2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300,7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Финансовое обеспечение муниципальных учреждений, временно не оказывающих услуги (работы) при введении режима повышенной готовности, в связи с распространением эпидемий (пандемий)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06 0 23 00000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1 788,6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06 0 23 00000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1 788,6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1 721,3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1 500,0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421,3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Создание безопасных условий в организациях в </w:t>
            </w:r>
            <w:r>
              <w:lastRenderedPageBreak/>
              <w:t>сфере физической культуры и спорта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72 S2100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72 S2100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134 557,6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125 034,8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121 890,2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124 616,8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116 948,7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120 131,8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108 593,0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102 002,1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104 553,5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89 010,8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87 968,3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90 854,5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9 130,6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4 640,1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4 305,3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10 122,8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9 065,7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9 065,7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328,8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328,0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9 656,6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9 656,6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9 656,6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9 095,1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9 095,1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9 095,1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61,5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4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17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8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19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0,3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0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21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68,1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66,9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</w:t>
            </w:r>
            <w:r>
              <w:lastRenderedPageBreak/>
              <w:t xml:space="preserve">Коми, предусмотренного </w:t>
            </w:r>
            <w:hyperlink r:id="rId122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88,6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83,6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3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892,9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957,6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904,6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940,8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16,8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животных без владельцев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88,7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83,7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1 685,0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1 485,0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Обеспечение </w:t>
            </w:r>
            <w:r>
              <w:lastRenderedPageBreak/>
              <w:t>деятельности (оказания услуг) муниципальных учреждений (организаций)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2 790,0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2 790,0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2 899,4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1 758,4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КСПД) МО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2 121,0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980,0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2 121,0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980,0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Обеспечение защиты конфиденциальной информации в информационных системах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265,0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265,0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203,4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203,4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Муниципальная программа "Безопасность жизнедеятельности населения"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20 647,0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18 644,6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18 699,1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"Охрана окружающей среды"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08 1 00 00000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Создание системы по раздельному накоплению отходов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1 11 S2860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1 11 S2860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муниципального района "Печора" от чрезвычайных ситуаций"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08 2 00 00000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19 008,0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17 885,9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17 940,4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91,8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91,8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18 916,2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17 794,1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17 848,6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16 736,5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16 720,1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16 720,1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2 128,8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1 038,1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1 092,6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35,9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608,7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Проведение мероприятий, направленных на профилактику </w:t>
            </w:r>
            <w:r>
              <w:lastRenderedPageBreak/>
              <w:t>преступлений экстремистского и террористического характера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608,7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608,7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08 5 00 00000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Содействие в проведении </w:t>
            </w:r>
            <w:r>
              <w:lastRenderedPageBreak/>
              <w:t>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Муниципальная программа "Социальное развитие"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28 062,7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19 909,0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19 909,0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09 1 00 00000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27 762,7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19 689,0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19 689,0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</w:t>
            </w:r>
            <w:r>
              <w:lastRenderedPageBreak/>
              <w:t>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4 926,1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16 351,0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4 926,1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16 351,0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13 241,7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13 241,7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09 2 32 51350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09 2 32 51350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 xml:space="preserve">Обеспечение жильем отдельных категорий граждан, установленных Федеральным </w:t>
            </w:r>
            <w:hyperlink r:id="rId1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1 669,0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6 256,9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6 256,9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09 3 00 00000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Реализация муниципальных программ (подпрограмм, основных мероприятий) поддержки социально ориентированных </w:t>
            </w:r>
            <w:r>
              <w:lastRenderedPageBreak/>
              <w:t>некоммерческих организаций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6 807,7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568,2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2 699,5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2 699,5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1 128,0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1 053,0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</w:t>
            </w:r>
            <w:r>
              <w:lastRenderedPageBreak/>
              <w:t>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содействию </w:t>
            </w:r>
            <w:r>
              <w:lastRenderedPageBreak/>
              <w:t>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в границах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Проведение мероприятий, связанных с предупреждением и ликвидацией последствий чрезвычайных ситуаций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Проведение муниципального конкурса "Лучшее подворье муниципального района "Печора"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99 0 00 27400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99 0 00 27400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568,2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568,2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Выплаты в соответствии с Решением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99 0 00 99271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99 0 00 99271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>Управление культуры и туризма муниципального района "Печора"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179 497,3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169 113,4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177 755,2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Муниципальная программа "Развитие культуры и туризма"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178 691,8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168 307,9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176 949,7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12 132,1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15 237,7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15 730,9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12 132,1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15 237,7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15 730,9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05 0 11 02690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5 030,7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5 503,7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5 994,9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05 0 11 02690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5 030,7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5 503,7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5 994,9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15 951,2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17 450,2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19 008,2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15 951,2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17 450,2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19 008,2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44,1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44,1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Укрепление материально-технической базы муниципальных </w:t>
            </w:r>
            <w:r>
              <w:lastRenderedPageBreak/>
              <w:t>учреждений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4 996,3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4 996,3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1 484,1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1 484,1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L5190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L5190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S2460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441,6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S2460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441,6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народных проектов, прошедших отбор в рамках проекта "Народный бюджет", в области этнокультурного развития народов, проживающих на территории Республики Коми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S2570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13 S2570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36 405,6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34 611,3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34 564,7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36 405,6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34 611,3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34 564,7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05 0 21 02690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10 795,2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11 810,1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12 864,2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05 0 21 02690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10 795,2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11 810,1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12 864,2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32 965,5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36 063,3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39 283,9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32 965,5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36 063,3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39 283,9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128,6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128,6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Оказание муниципальных услуг (выполнение работ) учреждениями дополнительного </w:t>
            </w:r>
            <w:r>
              <w:lastRenderedPageBreak/>
              <w:t>образования детей в области искусств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21 282,9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19 733,8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20 725,0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21 282,9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19 733,8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20 725,0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7 477,0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8 236,4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9 116,5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7 477,0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8 236,4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9 116,5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Поездки творческих коллективов и солистов в целях реализации гастрольно-концертной деятельности, участие в конкурсах различных уровней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Кадровое обеспечение, повышение </w:t>
            </w:r>
            <w:r>
              <w:lastRenderedPageBreak/>
              <w:t>квалификации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Финансовое обеспечение муниципальных учреждений, временно не оказывающих услуги (работы) при введении режима повышенной готовности, в связи с распространением эпидемий (пандемий)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05 0 26 00000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8 379,2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05 0 26 00000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8 379,2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9 535,6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9 535,6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9 535,6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8 439,7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8 439,7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8 439,7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1 077,1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18,8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9 803,1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9 803,1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9 803,1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9 087,9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9 087,9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9 087,9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712,7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712,7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712,7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805,5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805,5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805,5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66 173,3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30 301,0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29 124,2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36 096,5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3 608,8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1 661,2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Подпрограмма "Комплексное освоение </w:t>
            </w:r>
            <w:r>
              <w:lastRenderedPageBreak/>
              <w:t>и развитие территорий в целях жилищного строительства"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36 096,50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3 608,80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1 661,20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10 360,8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10 360,8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 содействия реформированию ЖКХ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03 2 11 99911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1 241,8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03 2 11 99911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1 241,8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Обеспечение </w:t>
            </w:r>
            <w:r>
              <w:lastRenderedPageBreak/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Республики Коми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03 2 11 99912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03 2 11 99912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03 2 11 99913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03 2 11 99913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 Республики Коми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Обеспечение жильем граждан, переселяемых </w:t>
            </w:r>
            <w:r>
              <w:lastRenderedPageBreak/>
              <w:t>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15 224,4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15 224,4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7 678,0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7 678,0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323,3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2 596,7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1 661,2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323,3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2 596,7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1 661,2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1 012,1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1 012,1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29 815,9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26 692,2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27 463,0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29 815,9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26 692,2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27 463,0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Признание прав, регулирование </w:t>
            </w:r>
            <w:r>
              <w:lastRenderedPageBreak/>
              <w:t>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2 152,6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2 152,6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19 852,1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19 329,1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19 329,1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17 883,7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17 683,7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17 683,7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1 953,4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1 630,4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1 630,4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15,0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7 561,2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6 013,1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6 783,9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3 243,9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3 243,9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3 243,9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3 650,6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2 069,2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2 840,0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666,7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700,0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260,90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260,9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181,5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79,4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>Управление образования муниципального района "Печора"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1 292 423,6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1 257 871,6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1 305 482,3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Муниципальная программа "Развитие образования"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1 291 536,1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1 257 126,7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1 304 838,5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511 965,7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479 523,1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498 323,0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63 198,9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51 878,4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53 778,6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63 198,9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51 878,4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53 778,6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1 780,0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1 780,0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411 362,5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399 413,5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415 866,1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411 362,5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399 413,5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415 866,1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3 521,7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3 521,7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Укрепление материально-технической базы и </w:t>
            </w:r>
            <w:r>
              <w:lastRenderedPageBreak/>
              <w:t>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5 231,7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5 231,7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13 S2020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666,6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13 S2020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666,6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24 355,3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24 828,3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24 355,3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24 828,3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</w:t>
            </w:r>
            <w:r>
              <w:lastRenderedPageBreak/>
              <w:t>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1 849,0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1 946,0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2 070,0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1 849,0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1 946,0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2 070,0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650 580,5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651 787,9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678 974,3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102 502,6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95 107,3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99 469,2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102 502,6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95 107,3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99 469,2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1 712,2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1 712,2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484 515,7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521 918,4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543 417,2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484 515,7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521 918,4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543 417,2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8 494,7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4 546,7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3 948,0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10 375,2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10 375,2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13 S2020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13 S2020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14 S2000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27 780,2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28 891,3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30 047,0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14 S2000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27 780,2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28 891,3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30 047,0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04 2 15 00000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04 2 15 00000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18,7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3 942,0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4 310,0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Социальное обеспечение </w:t>
            </w:r>
            <w:r>
              <w:lastRenderedPageBreak/>
              <w:t>и иные выплаты населению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3 942,0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4 310,0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04 2 17 53030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8 835,4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04 2 17 53030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8 835,4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E2 50970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1 821,8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2 E2 50970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1 821,8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45 397,2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44 404,8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45 471,9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31 639,8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30 902,7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31 061,5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31 639,8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30 902,7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31 061,5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456,5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456,5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120,0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8 650,7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9 431,0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10 333,3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8 650,7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9 431,0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10 333,3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3 500,6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3 500,6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E2 54910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3 E2 54910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1 040,6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04 4 00 00000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5 363,9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870,6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24,7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99,7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746,2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4 493,3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4 493,3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4 493,3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195,3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4 298,0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4 298,0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4 298,0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78 228,8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76 047,0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76 705,4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35 890,7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33 949,3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34 038,9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27 711,5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27 728,0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27 676,2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7 873,0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6 002,8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6 144,2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306,2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218,5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6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27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7 782,6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8 023,2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8 329,0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6 460,4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6 624,8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6 623,3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1 302,1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1 378,3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1 685,6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Социальное обеспечение </w:t>
            </w:r>
            <w:r>
              <w:lastRenderedPageBreak/>
              <w:t>и иные выплаты населению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20,1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34 555,5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34 074,5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34 337,5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33 216,8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33 235,7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33 218,4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1 338,7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1 119,1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Муниципальная программа "Социальное развитие"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643,8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643,8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643,8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643,8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lastRenderedPageBreak/>
              <w:t>Управление финансов муниципального района "Печора"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118 754,8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64 718,2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72 724,0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21 374,0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17 518,6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Подпрограмма "Управление муниципальным финансами и муниципальным долгом"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21 374,0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17 518,6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21 374,0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17 518,6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19 945,0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17 518,6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1 402,7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96 645,8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47 631,8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55 205,4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42 803,1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10 725,0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5 595,9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37 207,2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5 725,0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28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</w:t>
            </w:r>
            <w:r>
              <w:lastRenderedPageBreak/>
              <w:t>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99 0 00 73090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99 0 00 73090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99 0 00 73100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99 0 00 73100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Дотации на выравнивание </w:t>
            </w:r>
            <w:r>
              <w:lastRenderedPageBreak/>
              <w:t>бюджетной обеспеченности поселений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1 276,3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1 276,3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0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33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141,1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141,1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3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35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7,0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13 350,0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13 350,0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1 762,6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2 065,6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2 148,2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1 762,6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2 065,6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2 148,2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2 501,8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2 501,8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10 555,2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10 555,2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>Резерв средств на 2020 год, в том числе для увеличения расходов на оплату труда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551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Условно утверждаемые (утвержденные) расходы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663648" w:rsidRDefault="00663648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17 457,0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35 777,0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5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t>от 20 декабря 2019 г. N 6-41/455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bookmarkStart w:id="6" w:name="P7194"/>
      <w:bookmarkEnd w:id="6"/>
      <w:r>
        <w:t>ИСТОЧНИКИ</w:t>
      </w:r>
    </w:p>
    <w:p w:rsidR="00663648" w:rsidRDefault="00663648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663648" w:rsidRDefault="00663648">
      <w:pPr>
        <w:pStyle w:val="ConsPlusTitle"/>
        <w:jc w:val="center"/>
      </w:pPr>
      <w:r>
        <w:t>МУНИЦИПАЛЬНОГО РАЙОНА "ПЕЧОРА" НА 2020 ГОД</w:t>
      </w:r>
    </w:p>
    <w:p w:rsidR="00663648" w:rsidRDefault="006636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от 24.07.2020 N 6-46/501)</w:t>
            </w:r>
          </w:p>
        </w:tc>
      </w:tr>
    </w:tbl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592"/>
        <w:gridCol w:w="1417"/>
      </w:tblGrid>
      <w:tr w:rsidR="00663648">
        <w:tc>
          <w:tcPr>
            <w:tcW w:w="3061" w:type="dxa"/>
          </w:tcPr>
          <w:p w:rsidR="00663648" w:rsidRDefault="006636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92" w:type="dxa"/>
          </w:tcPr>
          <w:p w:rsidR="00663648" w:rsidRDefault="006636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663648" w:rsidRDefault="006636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</w:pPr>
            <w:r>
              <w:t>000 01 00 00 00 00 0000 000</w:t>
            </w:r>
          </w:p>
        </w:tc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663648" w:rsidRDefault="00663648">
            <w:pPr>
              <w:pStyle w:val="ConsPlusNormal"/>
              <w:jc w:val="center"/>
            </w:pPr>
            <w:r>
              <w:t>81 264,4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</w:pPr>
            <w:r>
              <w:t>000 01 02 00 00 00 0000 000</w:t>
            </w:r>
          </w:p>
        </w:tc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663648" w:rsidRDefault="00663648">
            <w:pPr>
              <w:pStyle w:val="ConsPlusNormal"/>
              <w:jc w:val="center"/>
            </w:pPr>
            <w:r>
              <w:t>49 860,0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</w:pPr>
            <w:r>
              <w:t>000 01 02 00 00 00 0000 700</w:t>
            </w:r>
          </w:p>
        </w:tc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663648" w:rsidRDefault="00663648">
            <w:pPr>
              <w:pStyle w:val="ConsPlusNormal"/>
              <w:jc w:val="center"/>
            </w:pPr>
            <w:r>
              <w:t>49 860,0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</w:pPr>
            <w:r>
              <w:t>000 01 02 00 00 05 0000 710</w:t>
            </w:r>
          </w:p>
        </w:tc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</w:tcPr>
          <w:p w:rsidR="00663648" w:rsidRDefault="00663648">
            <w:pPr>
              <w:pStyle w:val="ConsPlusNormal"/>
              <w:jc w:val="center"/>
            </w:pPr>
            <w:r>
              <w:t>49 860,0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</w:pPr>
            <w:r>
              <w:t>000 01 05 00 00 00 0000 000</w:t>
            </w:r>
          </w:p>
        </w:tc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:rsidR="00663648" w:rsidRDefault="00663648">
            <w:pPr>
              <w:pStyle w:val="ConsPlusNormal"/>
              <w:jc w:val="center"/>
            </w:pPr>
            <w:r>
              <w:t>31 404,4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</w:pPr>
            <w:r>
              <w:t>000 01 05 00 00 00 0000 500</w:t>
            </w:r>
          </w:p>
        </w:tc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 w:rsidR="00663648" w:rsidRDefault="00663648">
            <w:pPr>
              <w:pStyle w:val="ConsPlusNormal"/>
              <w:jc w:val="center"/>
            </w:pPr>
            <w:r>
              <w:t>-2 057 764,9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</w:pPr>
            <w:r>
              <w:t>000 01 05 02 00 00 0000 500</w:t>
            </w:r>
          </w:p>
        </w:tc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663648" w:rsidRDefault="00663648">
            <w:pPr>
              <w:pStyle w:val="ConsPlusNormal"/>
              <w:jc w:val="center"/>
            </w:pPr>
            <w:r>
              <w:t>-2 057 764,9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</w:pPr>
            <w:r>
              <w:t>000 01 05 02 01 00 0000 510</w:t>
            </w:r>
          </w:p>
        </w:tc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663648" w:rsidRDefault="00663648">
            <w:pPr>
              <w:pStyle w:val="ConsPlusNormal"/>
              <w:jc w:val="center"/>
            </w:pPr>
            <w:r>
              <w:t>-2 057 764,9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</w:pPr>
            <w:r>
              <w:t>000 01 05 02 01 05 0000 510</w:t>
            </w:r>
          </w:p>
        </w:tc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663648" w:rsidRDefault="00663648">
            <w:pPr>
              <w:pStyle w:val="ConsPlusNormal"/>
              <w:jc w:val="center"/>
            </w:pPr>
            <w:r>
              <w:t>-2 057 764,9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</w:pPr>
            <w:r>
              <w:lastRenderedPageBreak/>
              <w:t>000 01 05 00 00 00 0000 600</w:t>
            </w:r>
          </w:p>
        </w:tc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 w:rsidR="00663648" w:rsidRDefault="00663648">
            <w:pPr>
              <w:pStyle w:val="ConsPlusNormal"/>
              <w:jc w:val="center"/>
            </w:pPr>
            <w:r>
              <w:t>2 089 169,3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</w:pPr>
            <w:r>
              <w:t>000 01 05 02 00 00 0000 600</w:t>
            </w:r>
          </w:p>
        </w:tc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663648" w:rsidRDefault="00663648">
            <w:pPr>
              <w:pStyle w:val="ConsPlusNormal"/>
              <w:jc w:val="center"/>
            </w:pPr>
            <w:r>
              <w:t>2 089 169,3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</w:pPr>
            <w:r>
              <w:t>000 01 05 02 01 00 0000 610</w:t>
            </w:r>
          </w:p>
        </w:tc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663648" w:rsidRDefault="00663648">
            <w:pPr>
              <w:pStyle w:val="ConsPlusNormal"/>
              <w:jc w:val="center"/>
            </w:pPr>
            <w:r>
              <w:t>2 089 169,3</w:t>
            </w:r>
          </w:p>
        </w:tc>
      </w:tr>
      <w:tr w:rsidR="00663648">
        <w:tc>
          <w:tcPr>
            <w:tcW w:w="3061" w:type="dxa"/>
          </w:tcPr>
          <w:p w:rsidR="00663648" w:rsidRDefault="00663648">
            <w:pPr>
              <w:pStyle w:val="ConsPlusNormal"/>
            </w:pPr>
            <w:r>
              <w:t>000 01 05 02 01 05 0000 610</w:t>
            </w:r>
          </w:p>
        </w:tc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663648" w:rsidRDefault="00663648">
            <w:pPr>
              <w:pStyle w:val="ConsPlusNormal"/>
              <w:jc w:val="center"/>
            </w:pPr>
            <w:r>
              <w:t>2 089 169,3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6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t>от 20 декабря 2019 г. N 6-41/455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bookmarkStart w:id="7" w:name="P7254"/>
      <w:bookmarkEnd w:id="7"/>
      <w:r>
        <w:t>ИСТОЧНИКИ</w:t>
      </w:r>
    </w:p>
    <w:p w:rsidR="00663648" w:rsidRDefault="00663648">
      <w:pPr>
        <w:pStyle w:val="ConsPlusTitle"/>
        <w:jc w:val="center"/>
      </w:pPr>
      <w:r>
        <w:t>ФИНАНСИРОВАНИЯ ДЕФИЦИТА БЮДЖЕТА МУНИЦИПАЛЬНОГО</w:t>
      </w:r>
    </w:p>
    <w:p w:rsidR="00663648" w:rsidRDefault="00663648">
      <w:pPr>
        <w:pStyle w:val="ConsPlusTitle"/>
        <w:jc w:val="center"/>
      </w:pPr>
      <w:r>
        <w:t>ОБРАЗОВАНИЯ МУНИЦИПАЛЬНОГО РАЙОНА "ПЕЧОРА"</w:t>
      </w:r>
    </w:p>
    <w:p w:rsidR="00663648" w:rsidRDefault="00663648">
      <w:pPr>
        <w:pStyle w:val="ConsPlusTitle"/>
        <w:jc w:val="center"/>
      </w:pPr>
      <w:r>
        <w:t>НА ПЛАНОВЫЙ ПЕРИОД 2021 И 2022 ГОДОВ</w:t>
      </w:r>
    </w:p>
    <w:p w:rsidR="00663648" w:rsidRDefault="006636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118"/>
        <w:gridCol w:w="1361"/>
        <w:gridCol w:w="1474"/>
      </w:tblGrid>
      <w:tr w:rsidR="00663648">
        <w:tc>
          <w:tcPr>
            <w:tcW w:w="3005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5" w:type="dxa"/>
            <w:gridSpan w:val="2"/>
          </w:tcPr>
          <w:p w:rsidR="00663648" w:rsidRDefault="006636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63648">
        <w:tc>
          <w:tcPr>
            <w:tcW w:w="3005" w:type="dxa"/>
            <w:vMerge/>
          </w:tcPr>
          <w:p w:rsidR="00663648" w:rsidRDefault="00663648"/>
        </w:tc>
        <w:tc>
          <w:tcPr>
            <w:tcW w:w="3118" w:type="dxa"/>
            <w:vMerge/>
          </w:tcPr>
          <w:p w:rsidR="00663648" w:rsidRDefault="00663648"/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2022 год</w:t>
            </w:r>
          </w:p>
        </w:tc>
      </w:tr>
      <w:tr w:rsidR="00663648">
        <w:tc>
          <w:tcPr>
            <w:tcW w:w="3005" w:type="dxa"/>
          </w:tcPr>
          <w:p w:rsidR="00663648" w:rsidRDefault="00663648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</w:tcPr>
          <w:p w:rsidR="00663648" w:rsidRDefault="00663648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10 000,0</w:t>
            </w:r>
          </w:p>
        </w:tc>
      </w:tr>
      <w:tr w:rsidR="00663648">
        <w:tc>
          <w:tcPr>
            <w:tcW w:w="3005" w:type="dxa"/>
          </w:tcPr>
          <w:p w:rsidR="00663648" w:rsidRDefault="00663648">
            <w:pPr>
              <w:pStyle w:val="ConsPlusNormal"/>
            </w:pPr>
            <w:r>
              <w:t>000 01 02 00 00 00 0000 000</w:t>
            </w:r>
          </w:p>
        </w:tc>
        <w:tc>
          <w:tcPr>
            <w:tcW w:w="3118" w:type="dxa"/>
          </w:tcPr>
          <w:p w:rsidR="00663648" w:rsidRDefault="00663648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-20 000,0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05" w:type="dxa"/>
          </w:tcPr>
          <w:p w:rsidR="00663648" w:rsidRDefault="00663648">
            <w:pPr>
              <w:pStyle w:val="ConsPlusNormal"/>
            </w:pPr>
            <w:r>
              <w:t>000 01 02 00 00 00 0000 700</w:t>
            </w:r>
          </w:p>
        </w:tc>
        <w:tc>
          <w:tcPr>
            <w:tcW w:w="3118" w:type="dxa"/>
          </w:tcPr>
          <w:p w:rsidR="00663648" w:rsidRDefault="00663648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49 860,0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05" w:type="dxa"/>
          </w:tcPr>
          <w:p w:rsidR="00663648" w:rsidRDefault="00663648">
            <w:pPr>
              <w:pStyle w:val="ConsPlusNormal"/>
            </w:pPr>
            <w:r>
              <w:t>000 01 02 00 00 05 0000 710</w:t>
            </w:r>
          </w:p>
        </w:tc>
        <w:tc>
          <w:tcPr>
            <w:tcW w:w="3118" w:type="dxa"/>
          </w:tcPr>
          <w:p w:rsidR="00663648" w:rsidRDefault="00663648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49 860,0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3005" w:type="dxa"/>
          </w:tcPr>
          <w:p w:rsidR="00663648" w:rsidRDefault="00663648">
            <w:pPr>
              <w:pStyle w:val="ConsPlusNormal"/>
            </w:pPr>
            <w:r>
              <w:t>000 01 02 00 00 00 0000 800</w:t>
            </w:r>
          </w:p>
        </w:tc>
        <w:tc>
          <w:tcPr>
            <w:tcW w:w="3118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Погашение кредитов, </w:t>
            </w:r>
            <w:r>
              <w:lastRenderedPageBreak/>
              <w:t>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-69 860,0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005" w:type="dxa"/>
          </w:tcPr>
          <w:p w:rsidR="00663648" w:rsidRDefault="00663648">
            <w:pPr>
              <w:pStyle w:val="ConsPlusNormal"/>
            </w:pPr>
            <w:r>
              <w:lastRenderedPageBreak/>
              <w:t>000 01 02 00 00 05 0000 810</w:t>
            </w:r>
          </w:p>
        </w:tc>
        <w:tc>
          <w:tcPr>
            <w:tcW w:w="3118" w:type="dxa"/>
          </w:tcPr>
          <w:p w:rsidR="00663648" w:rsidRDefault="00663648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-69 860,0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3005" w:type="dxa"/>
          </w:tcPr>
          <w:p w:rsidR="00663648" w:rsidRDefault="00663648">
            <w:pPr>
              <w:pStyle w:val="ConsPlusNormal"/>
            </w:pPr>
            <w:r>
              <w:t>000 01 05 00 00 00 0000 000</w:t>
            </w:r>
          </w:p>
        </w:tc>
        <w:tc>
          <w:tcPr>
            <w:tcW w:w="3118" w:type="dxa"/>
          </w:tcPr>
          <w:p w:rsidR="00663648" w:rsidRDefault="00663648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21 000,0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10 000,0</w:t>
            </w:r>
          </w:p>
        </w:tc>
      </w:tr>
      <w:tr w:rsidR="00663648">
        <w:tc>
          <w:tcPr>
            <w:tcW w:w="3005" w:type="dxa"/>
          </w:tcPr>
          <w:p w:rsidR="00663648" w:rsidRDefault="00663648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</w:tcPr>
          <w:p w:rsidR="00663648" w:rsidRDefault="00663648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-1 895 858,1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-1 898 919,4</w:t>
            </w:r>
          </w:p>
        </w:tc>
      </w:tr>
      <w:tr w:rsidR="00663648">
        <w:tc>
          <w:tcPr>
            <w:tcW w:w="3005" w:type="dxa"/>
          </w:tcPr>
          <w:p w:rsidR="00663648" w:rsidRDefault="00663648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</w:tcPr>
          <w:p w:rsidR="00663648" w:rsidRDefault="00663648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-1 895 858,1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-1 898 919,4</w:t>
            </w:r>
          </w:p>
        </w:tc>
      </w:tr>
      <w:tr w:rsidR="00663648">
        <w:tc>
          <w:tcPr>
            <w:tcW w:w="3005" w:type="dxa"/>
          </w:tcPr>
          <w:p w:rsidR="00663648" w:rsidRDefault="00663648">
            <w:pPr>
              <w:pStyle w:val="ConsPlusNormal"/>
            </w:pPr>
            <w:r>
              <w:t>000 01 05 02 01 00 0000 510</w:t>
            </w:r>
          </w:p>
        </w:tc>
        <w:tc>
          <w:tcPr>
            <w:tcW w:w="3118" w:type="dxa"/>
          </w:tcPr>
          <w:p w:rsidR="00663648" w:rsidRDefault="00663648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-1 895 858,1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-1 898 919,4</w:t>
            </w:r>
          </w:p>
        </w:tc>
      </w:tr>
      <w:tr w:rsidR="00663648">
        <w:tc>
          <w:tcPr>
            <w:tcW w:w="3005" w:type="dxa"/>
          </w:tcPr>
          <w:p w:rsidR="00663648" w:rsidRDefault="00663648">
            <w:pPr>
              <w:pStyle w:val="ConsPlusNormal"/>
            </w:pPr>
            <w:r>
              <w:t>000 01 05 02 01 05 0000 510</w:t>
            </w:r>
          </w:p>
        </w:tc>
        <w:tc>
          <w:tcPr>
            <w:tcW w:w="3118" w:type="dxa"/>
          </w:tcPr>
          <w:p w:rsidR="00663648" w:rsidRDefault="00663648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-1 895 858,1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-1 898 919,4</w:t>
            </w:r>
          </w:p>
        </w:tc>
      </w:tr>
      <w:tr w:rsidR="00663648">
        <w:tc>
          <w:tcPr>
            <w:tcW w:w="3005" w:type="dxa"/>
          </w:tcPr>
          <w:p w:rsidR="00663648" w:rsidRDefault="00663648">
            <w:pPr>
              <w:pStyle w:val="ConsPlusNormal"/>
            </w:pPr>
            <w:r>
              <w:t>000 01 05 00 00 00 0000 600</w:t>
            </w:r>
          </w:p>
        </w:tc>
        <w:tc>
          <w:tcPr>
            <w:tcW w:w="3118" w:type="dxa"/>
          </w:tcPr>
          <w:p w:rsidR="00663648" w:rsidRDefault="00663648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1 916 858,1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1 908 919,4</w:t>
            </w:r>
          </w:p>
        </w:tc>
      </w:tr>
      <w:tr w:rsidR="00663648">
        <w:tc>
          <w:tcPr>
            <w:tcW w:w="3005" w:type="dxa"/>
          </w:tcPr>
          <w:p w:rsidR="00663648" w:rsidRDefault="00663648">
            <w:pPr>
              <w:pStyle w:val="ConsPlusNormal"/>
            </w:pPr>
            <w:r>
              <w:t>000 01 05 02 00 00 0000 600</w:t>
            </w:r>
          </w:p>
        </w:tc>
        <w:tc>
          <w:tcPr>
            <w:tcW w:w="3118" w:type="dxa"/>
          </w:tcPr>
          <w:p w:rsidR="00663648" w:rsidRDefault="00663648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1 916 858,1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1 908 919,4</w:t>
            </w:r>
          </w:p>
        </w:tc>
      </w:tr>
      <w:tr w:rsidR="00663648">
        <w:tc>
          <w:tcPr>
            <w:tcW w:w="3005" w:type="dxa"/>
          </w:tcPr>
          <w:p w:rsidR="00663648" w:rsidRDefault="00663648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</w:tcPr>
          <w:p w:rsidR="00663648" w:rsidRDefault="00663648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1 916 858,1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1 908 919,4</w:t>
            </w:r>
          </w:p>
        </w:tc>
      </w:tr>
      <w:tr w:rsidR="00663648">
        <w:tc>
          <w:tcPr>
            <w:tcW w:w="3005" w:type="dxa"/>
          </w:tcPr>
          <w:p w:rsidR="00663648" w:rsidRDefault="00663648">
            <w:pPr>
              <w:pStyle w:val="ConsPlusNormal"/>
            </w:pPr>
            <w:r>
              <w:t>000 01 05 02 01 05 0000 610</w:t>
            </w:r>
          </w:p>
        </w:tc>
        <w:tc>
          <w:tcPr>
            <w:tcW w:w="3118" w:type="dxa"/>
          </w:tcPr>
          <w:p w:rsidR="00663648" w:rsidRDefault="00663648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1 916 858,1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1 908 919,4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7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t>от 20 декабря 2019 г. N 6-41/455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bookmarkStart w:id="8" w:name="P7338"/>
      <w:bookmarkEnd w:id="8"/>
      <w:r>
        <w:t>ПЕРЕЧЕНЬ</w:t>
      </w:r>
    </w:p>
    <w:p w:rsidR="00663648" w:rsidRDefault="00663648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663648" w:rsidRDefault="00663648">
      <w:pPr>
        <w:pStyle w:val="ConsPlusTitle"/>
        <w:jc w:val="center"/>
      </w:pPr>
      <w:r>
        <w:t>ОБРАЗОВАНИЯ МУНИЦИПАЛЬНОГО РАЙОНА "ПЕЧОРА"</w:t>
      </w:r>
    </w:p>
    <w:p w:rsidR="00663648" w:rsidRDefault="006636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от 24.07.2020 N 6-46/501)</w:t>
            </w:r>
          </w:p>
        </w:tc>
      </w:tr>
    </w:tbl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494"/>
        <w:gridCol w:w="5556"/>
      </w:tblGrid>
      <w:tr w:rsidR="00663648"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3648" w:rsidRDefault="0066364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3648" w:rsidRDefault="00663648">
            <w:pPr>
              <w:pStyle w:val="ConsPlusNormal"/>
              <w:jc w:val="center"/>
            </w:pPr>
            <w:r>
              <w:t>Наименование главного администратора доходов бюджета МО МР "Печора"</w:t>
            </w:r>
          </w:p>
        </w:tc>
      </w:tr>
      <w:tr w:rsidR="00663648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63648" w:rsidRDefault="00663648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63648" w:rsidRDefault="00663648">
            <w:pPr>
              <w:pStyle w:val="ConsPlusNormal"/>
              <w:jc w:val="center"/>
            </w:pPr>
            <w:r>
              <w:t>доходов бюджета МО МР "Печора"</w:t>
            </w: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3648" w:rsidRDefault="00663648"/>
        </w:tc>
      </w:tr>
      <w:tr w:rsidR="00663648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63648" w:rsidRDefault="006636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63648" w:rsidRDefault="006636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663648" w:rsidRDefault="00663648">
            <w:pPr>
              <w:pStyle w:val="ConsPlusNormal"/>
              <w:jc w:val="center"/>
            </w:pPr>
            <w:r>
              <w:t>3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1 08 07174 01 1000 110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1 08 07174 01 4000 110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(прочие поступления)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2 02 16549 05 0000 150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</w:t>
            </w:r>
            <w:r>
              <w:lastRenderedPageBreak/>
              <w:t>реформированию жилищно-коммунального хозяйства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2 02 25027 05 0000 150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2 02 25081 05 0000 150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2 02 25229 05 0000 150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2 02 25497 05 0000 150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2 02 25511 05 0000 150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проведение комплексных кадастровых работ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2 02 25527 05 0000 150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2 02 25555 05 0000 150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2 02 35082 05 0000 150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2 02 35120 05 0000 150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>
              <w:lastRenderedPageBreak/>
              <w:t>Российской Федерации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2 02 35135 05 0000 150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2 02 35176 05 0000 150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2 02 35469 05 0000 150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2 18 05030 05 0000 150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2 02 25027 05 0000 150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2 02 25467 05 0000 150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2 02 25519 05 0000 150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>
              <w:lastRenderedPageBreak/>
              <w:t>местного значения в соответствии с заключенными соглашениями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1 11 01050 05 0000 120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1 11 05013 05 0000 120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1 11 05025 05 0000 120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1 11 05035 05 0000 120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1 11 05075 05 0000 120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1 11 07015 05 0000 120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1 14 02053 05 0000 410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1 14 06013 05 0000 430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1 14 06025 05 0000 430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2 02 25097 05 0000 150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</w:t>
            </w:r>
            <w:r>
              <w:lastRenderedPageBreak/>
              <w:t>условий для занятий физической культурой и спортом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2 02 25169 05 0000 150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2 02 25491 05 0000 150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2 02 25520 05 0000 150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2 02 30029 05 0000 150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2 02 39999 05 0000 150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2 02 45303 05 0000 150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1 18 02500 05 0000 150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2 02 15001 05 0000 150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2 02 15002 05 0000 150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2 08 05000 05 0000 150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>Иные доходы бюджета муниципального района "Печора", администрирование которых может осуществляться главными администраторами доходов бюджета муниципального района "Печора" в пределах их компетенции, кроме администраторов с кодом главы 929, 932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1 13 01995 05 0000 130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1 13 02065 05 0000 130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1 13 02995 05 0000 130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1 14 02052 05 0000 410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1 16 01053 01 0000 140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1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1 16 07010 05 0000 140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1 16 07090 05 0000 140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1 16 10031 05 0000 140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1 16 10032 05 0000 140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1 16 10061 05 0000 140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1 16 10062 05 0000 140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1 16 10081 05 0000 140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</w:t>
            </w:r>
            <w:r>
              <w:lastRenderedPageBreak/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1 16 10082 05 0000 140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1 16 10123 01 0051 140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1 17 01050 05 0000 180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1 17 05050 05 0000 180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2 04 05020 05 0000 150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2 07 05020 05 0000 150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2 07 05030 05 0000 150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2 18 60010 05 0000 150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2 19 60010 05 0000 150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outlineLvl w:val="1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Администрация городского поселения "Путеец"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>
              <w:lastRenderedPageBreak/>
              <w:t>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outlineLvl w:val="1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Администрация городского поселения "Кожва"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8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t>от 20 декабря 2019 г. N 6-41/455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bookmarkStart w:id="9" w:name="P7634"/>
      <w:bookmarkEnd w:id="9"/>
      <w:r>
        <w:t>ПЕРЕЧЕНЬ</w:t>
      </w:r>
    </w:p>
    <w:p w:rsidR="00663648" w:rsidRDefault="00663648">
      <w:pPr>
        <w:pStyle w:val="ConsPlusTitle"/>
        <w:jc w:val="center"/>
      </w:pPr>
      <w:r>
        <w:t>ГЛАВНЫХ АДМИНИСТРАТОРОВ ИСТОЧНИКОВ ФИНАНСИРОВАНИЯ</w:t>
      </w:r>
    </w:p>
    <w:p w:rsidR="00663648" w:rsidRDefault="00663648">
      <w:pPr>
        <w:pStyle w:val="ConsPlusTitle"/>
        <w:jc w:val="center"/>
      </w:pPr>
      <w:r>
        <w:t>ДЕФИЦИТА БЮДЖЕТА МУНИЦИПАЛЬНОГО ОБРАЗОВАНИЯ</w:t>
      </w:r>
    </w:p>
    <w:p w:rsidR="00663648" w:rsidRDefault="00663648">
      <w:pPr>
        <w:pStyle w:val="ConsPlusTitle"/>
        <w:jc w:val="center"/>
      </w:pPr>
      <w:r>
        <w:t>МУНИЦИПАЛЬНОГО РАЙОНА "ПЕЧОРА"</w:t>
      </w:r>
    </w:p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5896"/>
      </w:tblGrid>
      <w:tr w:rsidR="0066364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3648" w:rsidRDefault="00663648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63648" w:rsidRDefault="00663648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663648" w:rsidRDefault="0066364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6364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3648" w:rsidRDefault="006636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63648" w:rsidRDefault="006636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663648" w:rsidRDefault="00663648">
            <w:pPr>
              <w:pStyle w:val="ConsPlusNormal"/>
              <w:jc w:val="center"/>
            </w:pPr>
            <w:r>
              <w:t>3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01 02 00 00 05 0000 710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01 02 00 00 05 0000 810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01 03 01 00 05 0000 710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 xml:space="preserve">Получение кредитов от других бюджетов бюджетной </w:t>
            </w:r>
            <w:r>
              <w:lastRenderedPageBreak/>
              <w:t>системы Российской Федерации бюджетами муниципальных районов в валюте Российской Федерации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01 03 01 00 05 0000 810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01 05 02 01 05 0000 510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663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</w:pPr>
            <w:r>
              <w:t>01 05 02 01 05 0000 610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63648" w:rsidRDefault="00663648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9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t>от 20 декабря 2019 г. N 6-41/455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bookmarkStart w:id="10" w:name="P7692"/>
      <w:bookmarkEnd w:id="10"/>
      <w:r>
        <w:t>НОРМАТИВЫ</w:t>
      </w:r>
    </w:p>
    <w:p w:rsidR="00663648" w:rsidRDefault="00663648">
      <w:pPr>
        <w:pStyle w:val="ConsPlusTitle"/>
        <w:jc w:val="center"/>
      </w:pPr>
      <w:r>
        <w:t>РАСПРЕДЕЛЕНИЯ ДОХОДОВ МЕЖДУ БЮДЖЕТАМИ МУНИЦИПАЛЬНЫХ</w:t>
      </w:r>
    </w:p>
    <w:p w:rsidR="00663648" w:rsidRDefault="00663648">
      <w:pPr>
        <w:pStyle w:val="ConsPlusTitle"/>
        <w:jc w:val="center"/>
      </w:pPr>
      <w:r>
        <w:t>ОБРАЗОВАНИЙ ГОРОДСКИХ И СЕЛЬСКИХ ПОСЕЛЕНИЙ В МУНИЦИПАЛЬНОМ</w:t>
      </w:r>
    </w:p>
    <w:p w:rsidR="00663648" w:rsidRDefault="00663648">
      <w:pPr>
        <w:pStyle w:val="ConsPlusTitle"/>
        <w:jc w:val="center"/>
      </w:pPr>
      <w:r>
        <w:t>РАЙОНЕ "ПЕЧОРА" НА 2020 ГОД И ПЛАНОВЫЙ ПЕРИОД</w:t>
      </w:r>
    </w:p>
    <w:p w:rsidR="00663648" w:rsidRDefault="00663648">
      <w:pPr>
        <w:pStyle w:val="ConsPlusTitle"/>
        <w:jc w:val="center"/>
      </w:pPr>
      <w:r>
        <w:t>2021 И 2022 ГОДОВ</w:t>
      </w:r>
    </w:p>
    <w:p w:rsidR="00663648" w:rsidRDefault="006636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</w:pPr>
      <w:r>
        <w:t>в процентах</w:t>
      </w:r>
    </w:p>
    <w:p w:rsidR="00663648" w:rsidRDefault="0066364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813"/>
        <w:gridCol w:w="1872"/>
      </w:tblGrid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  <w:jc w:val="center"/>
            </w:pPr>
            <w:r>
              <w:t>Бюджеты муниципальных образований городских поселений</w:t>
            </w:r>
          </w:p>
        </w:tc>
        <w:tc>
          <w:tcPr>
            <w:tcW w:w="1872" w:type="dxa"/>
          </w:tcPr>
          <w:p w:rsidR="00663648" w:rsidRDefault="00663648">
            <w:pPr>
              <w:pStyle w:val="ConsPlusNormal"/>
              <w:jc w:val="center"/>
            </w:pPr>
            <w:r>
              <w:t>Бюджеты муниципальных образований сельских поселений</w:t>
            </w: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872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872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872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872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872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872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872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872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</w:t>
            </w:r>
            <w:r>
              <w:lastRenderedPageBreak/>
              <w:t>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872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872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>ПРОЧИЕ НЕНАЛОГОВЫЕ ДОХОДЫ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872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872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872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872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872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  <w:outlineLvl w:val="1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872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5329" w:type="dxa"/>
          </w:tcPr>
          <w:p w:rsidR="00663648" w:rsidRDefault="0066364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13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872" w:type="dxa"/>
          </w:tcPr>
          <w:p w:rsidR="00663648" w:rsidRDefault="00663648">
            <w:pPr>
              <w:pStyle w:val="ConsPlusNormal"/>
              <w:jc w:val="center"/>
            </w:pPr>
            <w:r>
              <w:t>100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10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t>от 20 декабря 2019 г. N 6-41/455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bookmarkStart w:id="11" w:name="P7806"/>
      <w:bookmarkEnd w:id="11"/>
      <w:r>
        <w:t>ПРОГРАММА</w:t>
      </w:r>
    </w:p>
    <w:p w:rsidR="00663648" w:rsidRDefault="00663648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663648" w:rsidRDefault="00663648">
      <w:pPr>
        <w:pStyle w:val="ConsPlusTitle"/>
        <w:jc w:val="center"/>
      </w:pPr>
      <w:r>
        <w:t>ОБРАЗОВАНИЯ МУНИЦИПАЛЬНОГО РАЙОНА "ПЕЧОРА" НА 2020 ГОД</w:t>
      </w:r>
    </w:p>
    <w:p w:rsidR="00663648" w:rsidRDefault="006636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11"/>
        <w:gridCol w:w="1984"/>
        <w:gridCol w:w="1984"/>
      </w:tblGrid>
      <w:tr w:rsidR="00663648">
        <w:tc>
          <w:tcPr>
            <w:tcW w:w="2891" w:type="dxa"/>
          </w:tcPr>
          <w:p w:rsidR="00663648" w:rsidRDefault="00663648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663648" w:rsidRDefault="00663648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663648" w:rsidRDefault="00663648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663648" w:rsidRDefault="00663648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663648">
        <w:tc>
          <w:tcPr>
            <w:tcW w:w="2891" w:type="dxa"/>
          </w:tcPr>
          <w:p w:rsidR="00663648" w:rsidRDefault="006636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11" w:type="dxa"/>
          </w:tcPr>
          <w:p w:rsidR="00663648" w:rsidRDefault="00663648">
            <w:pPr>
              <w:pStyle w:val="ConsPlusNormal"/>
              <w:jc w:val="center"/>
            </w:pPr>
            <w:r>
              <w:t>49 860,0</w:t>
            </w:r>
          </w:p>
        </w:tc>
        <w:tc>
          <w:tcPr>
            <w:tcW w:w="198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2891" w:type="dxa"/>
          </w:tcPr>
          <w:p w:rsidR="00663648" w:rsidRDefault="00663648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2211" w:type="dxa"/>
          </w:tcPr>
          <w:p w:rsidR="00663648" w:rsidRDefault="00663648">
            <w:pPr>
              <w:pStyle w:val="ConsPlusNormal"/>
              <w:jc w:val="center"/>
            </w:pPr>
            <w:r>
              <w:t>49 860,0</w:t>
            </w:r>
          </w:p>
        </w:tc>
        <w:tc>
          <w:tcPr>
            <w:tcW w:w="198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663648" w:rsidRDefault="00663648">
            <w:pPr>
              <w:pStyle w:val="ConsPlusNormal"/>
              <w:jc w:val="center"/>
            </w:pPr>
            <w:r>
              <w:t>до 5 лет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11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t>от 20 декабря 2019 г. N 6-41/455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bookmarkStart w:id="12" w:name="P7836"/>
      <w:bookmarkEnd w:id="12"/>
      <w:r>
        <w:t>ПРОГРАММА</w:t>
      </w:r>
    </w:p>
    <w:p w:rsidR="00663648" w:rsidRDefault="00663648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663648" w:rsidRDefault="00663648">
      <w:pPr>
        <w:pStyle w:val="ConsPlusTitle"/>
        <w:jc w:val="center"/>
      </w:pPr>
      <w:r>
        <w:t>ОБРАЗОВАНИЯ МУНИЦИПАЛЬНОГО РАЙОНА "ПЕЧОРА" НА ПЛАНОВЫЙ</w:t>
      </w:r>
    </w:p>
    <w:p w:rsidR="00663648" w:rsidRDefault="00663648">
      <w:pPr>
        <w:pStyle w:val="ConsPlusTitle"/>
        <w:jc w:val="center"/>
      </w:pPr>
      <w:r>
        <w:t>ПЕРИОД 2021 И 2022 ГОДОВ</w:t>
      </w:r>
    </w:p>
    <w:p w:rsidR="00663648" w:rsidRDefault="006636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663648">
        <w:tc>
          <w:tcPr>
            <w:tcW w:w="2211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663648" w:rsidRDefault="0066364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345" w:type="dxa"/>
            <w:gridSpan w:val="3"/>
          </w:tcPr>
          <w:p w:rsidR="00663648" w:rsidRDefault="00663648">
            <w:pPr>
              <w:pStyle w:val="ConsPlusNormal"/>
              <w:jc w:val="center"/>
            </w:pPr>
            <w:r>
              <w:t>2022 год</w:t>
            </w:r>
          </w:p>
        </w:tc>
      </w:tr>
      <w:tr w:rsidR="00663648">
        <w:tc>
          <w:tcPr>
            <w:tcW w:w="2211" w:type="dxa"/>
            <w:vMerge/>
          </w:tcPr>
          <w:p w:rsidR="00663648" w:rsidRDefault="00663648"/>
        </w:tc>
        <w:tc>
          <w:tcPr>
            <w:tcW w:w="1191" w:type="dxa"/>
          </w:tcPr>
          <w:p w:rsidR="00663648" w:rsidRDefault="00663648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663648" w:rsidRDefault="00663648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191" w:type="dxa"/>
          </w:tcPr>
          <w:p w:rsidR="00663648" w:rsidRDefault="00663648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663648">
        <w:tc>
          <w:tcPr>
            <w:tcW w:w="2211" w:type="dxa"/>
          </w:tcPr>
          <w:p w:rsidR="00663648" w:rsidRDefault="006636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663648" w:rsidRDefault="00663648">
            <w:pPr>
              <w:pStyle w:val="ConsPlusNormal"/>
              <w:jc w:val="center"/>
            </w:pPr>
            <w:r>
              <w:t>49 860,0</w:t>
            </w:r>
          </w:p>
        </w:tc>
        <w:tc>
          <w:tcPr>
            <w:tcW w:w="1191" w:type="dxa"/>
          </w:tcPr>
          <w:p w:rsidR="00663648" w:rsidRDefault="00663648">
            <w:pPr>
              <w:pStyle w:val="ConsPlusNormal"/>
              <w:jc w:val="center"/>
            </w:pPr>
            <w:r>
              <w:t>69 860,0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191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</w:pPr>
          </w:p>
        </w:tc>
      </w:tr>
      <w:tr w:rsidR="00663648">
        <w:tc>
          <w:tcPr>
            <w:tcW w:w="2211" w:type="dxa"/>
          </w:tcPr>
          <w:p w:rsidR="00663648" w:rsidRDefault="00663648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191" w:type="dxa"/>
          </w:tcPr>
          <w:p w:rsidR="00663648" w:rsidRDefault="00663648">
            <w:pPr>
              <w:pStyle w:val="ConsPlusNormal"/>
              <w:jc w:val="center"/>
            </w:pPr>
            <w:r>
              <w:t>49 860,0</w:t>
            </w:r>
          </w:p>
        </w:tc>
        <w:tc>
          <w:tcPr>
            <w:tcW w:w="1191" w:type="dxa"/>
          </w:tcPr>
          <w:p w:rsidR="00663648" w:rsidRDefault="00663648">
            <w:pPr>
              <w:pStyle w:val="ConsPlusNormal"/>
              <w:jc w:val="center"/>
            </w:pPr>
            <w:r>
              <w:t>69 860,0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до 5 лет</w:t>
            </w:r>
          </w:p>
        </w:tc>
        <w:tc>
          <w:tcPr>
            <w:tcW w:w="1191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</w:pP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12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t>от 20 декабря 2019 г. N 6-41/455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bookmarkStart w:id="13" w:name="P7878"/>
      <w:bookmarkEnd w:id="13"/>
      <w:r>
        <w:t>ПРОГРАММА</w:t>
      </w:r>
    </w:p>
    <w:p w:rsidR="00663648" w:rsidRDefault="00663648">
      <w:pPr>
        <w:pStyle w:val="ConsPlusTitle"/>
        <w:jc w:val="center"/>
      </w:pPr>
      <w:r>
        <w:lastRenderedPageBreak/>
        <w:t>МУНИЦИПАЛЬНЫХ ВНЕШНИХ ЗАИМСТВОВАНИЙ МУНИЦИПАЛЬНОГО</w:t>
      </w:r>
    </w:p>
    <w:p w:rsidR="00663648" w:rsidRDefault="00663648">
      <w:pPr>
        <w:pStyle w:val="ConsPlusTitle"/>
        <w:jc w:val="center"/>
      </w:pPr>
      <w:r>
        <w:t>ОБРАЗОВАНИЯ МУНИЦИПАЛЬНОГО РАЙОНА "ПЕЧОРА" НА 2020 ГОД</w:t>
      </w:r>
    </w:p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11"/>
        <w:gridCol w:w="1984"/>
        <w:gridCol w:w="1984"/>
      </w:tblGrid>
      <w:tr w:rsidR="00663648">
        <w:tc>
          <w:tcPr>
            <w:tcW w:w="2891" w:type="dxa"/>
          </w:tcPr>
          <w:p w:rsidR="00663648" w:rsidRDefault="00663648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663648" w:rsidRDefault="00663648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663648" w:rsidRDefault="00663648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663648" w:rsidRDefault="00663648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663648">
        <w:tc>
          <w:tcPr>
            <w:tcW w:w="2891" w:type="dxa"/>
          </w:tcPr>
          <w:p w:rsidR="00663648" w:rsidRDefault="00663648">
            <w:pPr>
              <w:pStyle w:val="ConsPlusNormal"/>
            </w:pPr>
            <w:r>
              <w:t>ВСЕГО</w:t>
            </w:r>
          </w:p>
        </w:tc>
        <w:tc>
          <w:tcPr>
            <w:tcW w:w="2211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663648" w:rsidRDefault="00663648">
            <w:pPr>
              <w:pStyle w:val="ConsPlusNormal"/>
            </w:pP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13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t>от 20 декабря 2019 г. N 6-41/455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bookmarkStart w:id="14" w:name="P7901"/>
      <w:bookmarkEnd w:id="14"/>
      <w:r>
        <w:t>ПРОГРАММА</w:t>
      </w:r>
    </w:p>
    <w:p w:rsidR="00663648" w:rsidRDefault="00663648">
      <w:pPr>
        <w:pStyle w:val="ConsPlusTitle"/>
        <w:jc w:val="center"/>
      </w:pPr>
      <w:r>
        <w:t>МУНИЦИПАЛЬНЫХ ВНЕШНИХ ЗАИМСТВОВАНИЙ МУНИЦИПАЛЬНОГО</w:t>
      </w:r>
    </w:p>
    <w:p w:rsidR="00663648" w:rsidRDefault="00663648">
      <w:pPr>
        <w:pStyle w:val="ConsPlusTitle"/>
        <w:jc w:val="center"/>
      </w:pPr>
      <w:r>
        <w:t>ОБРАЗОВАНИЯ МУНИЦИПАЛЬНОГО РАЙОНА "ПЕЧОРА" НА ПЛАНОВЫЙ</w:t>
      </w:r>
    </w:p>
    <w:p w:rsidR="00663648" w:rsidRDefault="00663648">
      <w:pPr>
        <w:pStyle w:val="ConsPlusTitle"/>
        <w:jc w:val="center"/>
      </w:pPr>
      <w:r>
        <w:t>ПЕРИОД 2021 И 2022 ГОДОВ</w:t>
      </w:r>
    </w:p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663648">
        <w:tc>
          <w:tcPr>
            <w:tcW w:w="2211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663648" w:rsidRDefault="0066364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345" w:type="dxa"/>
            <w:gridSpan w:val="3"/>
          </w:tcPr>
          <w:p w:rsidR="00663648" w:rsidRDefault="00663648">
            <w:pPr>
              <w:pStyle w:val="ConsPlusNormal"/>
              <w:jc w:val="center"/>
            </w:pPr>
            <w:r>
              <w:t>2022 год</w:t>
            </w:r>
          </w:p>
        </w:tc>
      </w:tr>
      <w:tr w:rsidR="00663648">
        <w:tc>
          <w:tcPr>
            <w:tcW w:w="2211" w:type="dxa"/>
            <w:vMerge/>
          </w:tcPr>
          <w:p w:rsidR="00663648" w:rsidRDefault="00663648"/>
        </w:tc>
        <w:tc>
          <w:tcPr>
            <w:tcW w:w="1191" w:type="dxa"/>
          </w:tcPr>
          <w:p w:rsidR="00663648" w:rsidRDefault="00663648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663648" w:rsidRDefault="00663648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Срок погашения</w:t>
            </w:r>
          </w:p>
        </w:tc>
        <w:tc>
          <w:tcPr>
            <w:tcW w:w="1191" w:type="dxa"/>
          </w:tcPr>
          <w:p w:rsidR="00663648" w:rsidRDefault="00663648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663648">
        <w:tc>
          <w:tcPr>
            <w:tcW w:w="2211" w:type="dxa"/>
          </w:tcPr>
          <w:p w:rsidR="00663648" w:rsidRDefault="006636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191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</w:pP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14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t>от 20 декабря 2019 г. N 6-41/455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bookmarkStart w:id="15" w:name="P7933"/>
      <w:bookmarkEnd w:id="15"/>
      <w:r>
        <w:t>ПРОГРАММА</w:t>
      </w:r>
    </w:p>
    <w:p w:rsidR="00663648" w:rsidRDefault="00663648">
      <w:pPr>
        <w:pStyle w:val="ConsPlusTitle"/>
        <w:jc w:val="center"/>
      </w:pPr>
      <w:r>
        <w:t>МУНИЦИПАЛЬНЫХ ГАРАНТИЙ МУНИЦИПАЛЬНОГО ОБРАЗОВАНИЯ</w:t>
      </w:r>
    </w:p>
    <w:p w:rsidR="00663648" w:rsidRDefault="00663648">
      <w:pPr>
        <w:pStyle w:val="ConsPlusTitle"/>
        <w:jc w:val="center"/>
      </w:pPr>
      <w:r>
        <w:t>МУНИЦИПАЛЬНОГО РАЙОНА "ПЕЧОРА" В ВАЛЮТЕ РОССИЙСКОЙ</w:t>
      </w:r>
    </w:p>
    <w:p w:rsidR="00663648" w:rsidRDefault="00663648">
      <w:pPr>
        <w:pStyle w:val="ConsPlusTitle"/>
        <w:jc w:val="center"/>
      </w:pPr>
      <w:r>
        <w:t>ФЕДЕРАЦИИ НА 2020 ГОД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663648" w:rsidRDefault="00663648">
      <w:pPr>
        <w:pStyle w:val="ConsPlusTitle"/>
        <w:jc w:val="center"/>
      </w:pPr>
      <w:r>
        <w:t>гарантий муниципального образования муниципального</w:t>
      </w:r>
    </w:p>
    <w:p w:rsidR="00663648" w:rsidRDefault="00663648">
      <w:pPr>
        <w:pStyle w:val="ConsPlusTitle"/>
        <w:jc w:val="center"/>
      </w:pPr>
      <w:r>
        <w:t>района "Печора" в 2020 году</w:t>
      </w:r>
    </w:p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21"/>
        <w:gridCol w:w="1701"/>
        <w:gridCol w:w="2211"/>
        <w:gridCol w:w="1871"/>
      </w:tblGrid>
      <w:tr w:rsidR="00663648">
        <w:tc>
          <w:tcPr>
            <w:tcW w:w="510" w:type="dxa"/>
          </w:tcPr>
          <w:p w:rsidR="00663648" w:rsidRDefault="00663648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721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Цель гарантирования</w:t>
            </w:r>
          </w:p>
        </w:tc>
        <w:tc>
          <w:tcPr>
            <w:tcW w:w="1701" w:type="dxa"/>
          </w:tcPr>
          <w:p w:rsidR="00663648" w:rsidRDefault="00663648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принципала</w:t>
            </w:r>
          </w:p>
        </w:tc>
        <w:tc>
          <w:tcPr>
            <w:tcW w:w="2211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r>
              <w:lastRenderedPageBreak/>
              <w:t>гарантирования, тыс. рублей</w:t>
            </w:r>
          </w:p>
        </w:tc>
        <w:tc>
          <w:tcPr>
            <w:tcW w:w="1871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 xml:space="preserve">Наличие права </w:t>
            </w:r>
            <w:r>
              <w:lastRenderedPageBreak/>
              <w:t>регрессного требования</w:t>
            </w:r>
          </w:p>
        </w:tc>
      </w:tr>
      <w:tr w:rsidR="00663648">
        <w:tc>
          <w:tcPr>
            <w:tcW w:w="510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21" w:type="dxa"/>
          </w:tcPr>
          <w:p w:rsidR="00663648" w:rsidRDefault="006636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63648" w:rsidRDefault="006636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663648" w:rsidRDefault="006636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663648" w:rsidRDefault="00663648">
            <w:pPr>
              <w:pStyle w:val="ConsPlusNormal"/>
              <w:jc w:val="center"/>
            </w:pPr>
            <w:r>
              <w:t>5</w:t>
            </w:r>
          </w:p>
        </w:tc>
      </w:tr>
      <w:tr w:rsidR="00663648">
        <w:tc>
          <w:tcPr>
            <w:tcW w:w="510" w:type="dxa"/>
          </w:tcPr>
          <w:p w:rsidR="00663648" w:rsidRDefault="00663648">
            <w:pPr>
              <w:pStyle w:val="ConsPlusNormal"/>
            </w:pPr>
          </w:p>
        </w:tc>
        <w:tc>
          <w:tcPr>
            <w:tcW w:w="2721" w:type="dxa"/>
          </w:tcPr>
          <w:p w:rsidR="00663648" w:rsidRDefault="0066364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663648" w:rsidRDefault="00663648">
            <w:pPr>
              <w:pStyle w:val="ConsPlusNormal"/>
            </w:pPr>
          </w:p>
        </w:tc>
        <w:tc>
          <w:tcPr>
            <w:tcW w:w="2211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71" w:type="dxa"/>
          </w:tcPr>
          <w:p w:rsidR="00663648" w:rsidRDefault="00663648">
            <w:pPr>
              <w:pStyle w:val="ConsPlusNormal"/>
            </w:pP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663648" w:rsidRDefault="00663648">
      <w:pPr>
        <w:pStyle w:val="ConsPlusTitle"/>
        <w:jc w:val="center"/>
      </w:pPr>
      <w:r>
        <w:t>на исполнение муниципальных гарантий муниципального</w:t>
      </w:r>
    </w:p>
    <w:p w:rsidR="00663648" w:rsidRDefault="00663648">
      <w:pPr>
        <w:pStyle w:val="ConsPlusTitle"/>
        <w:jc w:val="center"/>
      </w:pPr>
      <w:r>
        <w:t>образования муниципального района "Печора" по возможным</w:t>
      </w:r>
    </w:p>
    <w:p w:rsidR="00663648" w:rsidRDefault="00663648">
      <w:pPr>
        <w:pStyle w:val="ConsPlusTitle"/>
        <w:jc w:val="center"/>
      </w:pPr>
      <w:r>
        <w:t>гарантийным случаям, в 2020 году</w:t>
      </w:r>
    </w:p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195"/>
      </w:tblGrid>
      <w:tr w:rsidR="00663648">
        <w:tc>
          <w:tcPr>
            <w:tcW w:w="4819" w:type="dxa"/>
          </w:tcPr>
          <w:p w:rsidR="00663648" w:rsidRDefault="00663648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4195" w:type="dxa"/>
          </w:tcPr>
          <w:p w:rsidR="00663648" w:rsidRDefault="00663648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663648">
        <w:tc>
          <w:tcPr>
            <w:tcW w:w="4819" w:type="dxa"/>
          </w:tcPr>
          <w:p w:rsidR="00663648" w:rsidRDefault="00663648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4195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4819" w:type="dxa"/>
          </w:tcPr>
          <w:p w:rsidR="00663648" w:rsidRDefault="00663648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4195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15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t>от 20 декабря 2019 г. N 6-41/455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bookmarkStart w:id="16" w:name="P7980"/>
      <w:bookmarkEnd w:id="16"/>
      <w:r>
        <w:t>ПРОГРАММА</w:t>
      </w:r>
    </w:p>
    <w:p w:rsidR="00663648" w:rsidRDefault="00663648">
      <w:pPr>
        <w:pStyle w:val="ConsPlusTitle"/>
        <w:jc w:val="center"/>
      </w:pPr>
      <w:r>
        <w:t>МУНИЦИПАЛЬНЫХ ГАРАНТИЙ МУНИЦИПАЛЬНОГО ОБРАЗОВАНИЯ</w:t>
      </w:r>
    </w:p>
    <w:p w:rsidR="00663648" w:rsidRDefault="00663648">
      <w:pPr>
        <w:pStyle w:val="ConsPlusTitle"/>
        <w:jc w:val="center"/>
      </w:pPr>
      <w:r>
        <w:t>МУНИЦИПАЛЬНОГО РАЙОНА "ПЕЧОРА" В ВАЛЮТЕ РОССИЙСКОЙ</w:t>
      </w:r>
    </w:p>
    <w:p w:rsidR="00663648" w:rsidRDefault="00663648">
      <w:pPr>
        <w:pStyle w:val="ConsPlusTitle"/>
        <w:jc w:val="center"/>
      </w:pPr>
      <w:r>
        <w:t>ФЕДЕРАЦИИ НА ПЛАНОВЫЙ ПЕРИОД 2021 И 2022 ГОДОВ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663648" w:rsidRDefault="00663648">
      <w:pPr>
        <w:pStyle w:val="ConsPlusTitle"/>
        <w:jc w:val="center"/>
      </w:pPr>
      <w:r>
        <w:t>гарантий муниципального образования муниципального</w:t>
      </w:r>
    </w:p>
    <w:p w:rsidR="00663648" w:rsidRDefault="00663648">
      <w:pPr>
        <w:pStyle w:val="ConsPlusTitle"/>
        <w:jc w:val="center"/>
      </w:pPr>
      <w:r>
        <w:t>района "Печора" в 2021 и 2022 годах</w:t>
      </w:r>
    </w:p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587"/>
        <w:gridCol w:w="1304"/>
        <w:gridCol w:w="1304"/>
        <w:gridCol w:w="1701"/>
      </w:tblGrid>
      <w:tr w:rsidR="00663648">
        <w:tc>
          <w:tcPr>
            <w:tcW w:w="567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587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608" w:type="dxa"/>
            <w:gridSpan w:val="2"/>
          </w:tcPr>
          <w:p w:rsidR="00663648" w:rsidRDefault="00663648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701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663648">
        <w:tc>
          <w:tcPr>
            <w:tcW w:w="567" w:type="dxa"/>
            <w:vMerge/>
          </w:tcPr>
          <w:p w:rsidR="00663648" w:rsidRDefault="00663648"/>
        </w:tc>
        <w:tc>
          <w:tcPr>
            <w:tcW w:w="2551" w:type="dxa"/>
            <w:vMerge/>
          </w:tcPr>
          <w:p w:rsidR="00663648" w:rsidRDefault="00663648"/>
        </w:tc>
        <w:tc>
          <w:tcPr>
            <w:tcW w:w="1587" w:type="dxa"/>
            <w:vMerge/>
          </w:tcPr>
          <w:p w:rsidR="00663648" w:rsidRDefault="00663648"/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01" w:type="dxa"/>
            <w:vMerge/>
          </w:tcPr>
          <w:p w:rsidR="00663648" w:rsidRDefault="00663648"/>
        </w:tc>
      </w:tr>
      <w:tr w:rsidR="00663648">
        <w:tc>
          <w:tcPr>
            <w:tcW w:w="567" w:type="dxa"/>
          </w:tcPr>
          <w:p w:rsidR="00663648" w:rsidRDefault="006636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63648" w:rsidRDefault="006636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63648" w:rsidRDefault="006636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63648" w:rsidRDefault="00663648">
            <w:pPr>
              <w:pStyle w:val="ConsPlusNormal"/>
              <w:jc w:val="center"/>
            </w:pPr>
            <w:r>
              <w:t>6</w:t>
            </w:r>
          </w:p>
        </w:tc>
      </w:tr>
      <w:tr w:rsidR="00663648">
        <w:tc>
          <w:tcPr>
            <w:tcW w:w="567" w:type="dxa"/>
          </w:tcPr>
          <w:p w:rsidR="00663648" w:rsidRDefault="00663648">
            <w:pPr>
              <w:pStyle w:val="ConsPlusNormal"/>
            </w:pPr>
          </w:p>
        </w:tc>
        <w:tc>
          <w:tcPr>
            <w:tcW w:w="2551" w:type="dxa"/>
          </w:tcPr>
          <w:p w:rsidR="00663648" w:rsidRDefault="00663648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663648" w:rsidRDefault="00663648">
            <w:pPr>
              <w:pStyle w:val="ConsPlusNormal"/>
            </w:pP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663648" w:rsidRDefault="00663648">
      <w:pPr>
        <w:pStyle w:val="ConsPlusTitle"/>
        <w:jc w:val="center"/>
      </w:pPr>
      <w:r>
        <w:t>на исполнение муниципальных гарантий муниципального</w:t>
      </w:r>
    </w:p>
    <w:p w:rsidR="00663648" w:rsidRDefault="00663648">
      <w:pPr>
        <w:pStyle w:val="ConsPlusTitle"/>
        <w:jc w:val="center"/>
      </w:pPr>
      <w:r>
        <w:t>образования муниципального района "Печора" по возможным</w:t>
      </w:r>
    </w:p>
    <w:p w:rsidR="00663648" w:rsidRDefault="00663648">
      <w:pPr>
        <w:pStyle w:val="ConsPlusTitle"/>
        <w:jc w:val="center"/>
      </w:pPr>
      <w:r>
        <w:t>гарантийным случаям, в 2021 и 2022 годах</w:t>
      </w:r>
    </w:p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2376"/>
        <w:gridCol w:w="1819"/>
      </w:tblGrid>
      <w:tr w:rsidR="00663648">
        <w:tc>
          <w:tcPr>
            <w:tcW w:w="4819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4195" w:type="dxa"/>
            <w:gridSpan w:val="2"/>
          </w:tcPr>
          <w:p w:rsidR="00663648" w:rsidRDefault="00663648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663648">
        <w:tc>
          <w:tcPr>
            <w:tcW w:w="4819" w:type="dxa"/>
            <w:vMerge/>
          </w:tcPr>
          <w:p w:rsidR="00663648" w:rsidRDefault="00663648"/>
        </w:tc>
        <w:tc>
          <w:tcPr>
            <w:tcW w:w="2376" w:type="dxa"/>
          </w:tcPr>
          <w:p w:rsidR="00663648" w:rsidRDefault="0066364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9" w:type="dxa"/>
          </w:tcPr>
          <w:p w:rsidR="00663648" w:rsidRDefault="00663648">
            <w:pPr>
              <w:pStyle w:val="ConsPlusNormal"/>
              <w:jc w:val="center"/>
            </w:pPr>
            <w:r>
              <w:t>2022 год</w:t>
            </w:r>
          </w:p>
        </w:tc>
      </w:tr>
      <w:tr w:rsidR="00663648">
        <w:tc>
          <w:tcPr>
            <w:tcW w:w="4819" w:type="dxa"/>
          </w:tcPr>
          <w:p w:rsidR="00663648" w:rsidRDefault="00663648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2376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9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4819" w:type="dxa"/>
          </w:tcPr>
          <w:p w:rsidR="00663648" w:rsidRDefault="00663648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2376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9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16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t>от 20 декабря 2019 г. N 6-41/455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bookmarkStart w:id="17" w:name="P8035"/>
      <w:bookmarkEnd w:id="17"/>
      <w:r>
        <w:t>ПЕРЕЧЕНЬ</w:t>
      </w:r>
    </w:p>
    <w:p w:rsidR="00663648" w:rsidRDefault="00663648">
      <w:pPr>
        <w:pStyle w:val="ConsPlusTitle"/>
        <w:jc w:val="center"/>
      </w:pPr>
      <w:r>
        <w:t>СУБСИДИЙ БЮДЖЕТАМ МУНИЦИПАЛЬНЫХ ОБРАЗОВАНИЙ СЕЛЬСКИХ</w:t>
      </w:r>
    </w:p>
    <w:p w:rsidR="00663648" w:rsidRDefault="00663648">
      <w:pPr>
        <w:pStyle w:val="ConsPlusTitle"/>
        <w:jc w:val="center"/>
      </w:pPr>
      <w:r>
        <w:t>ПОСЕЛЕНИЙ В МУНИЦИПАЛЬНОМ РАЙОНЕ "ПЕЧОРА", ПРЕДОСТАВЛЯЕМЫХ</w:t>
      </w:r>
    </w:p>
    <w:p w:rsidR="00663648" w:rsidRDefault="00663648">
      <w:pPr>
        <w:pStyle w:val="ConsPlusTitle"/>
        <w:jc w:val="center"/>
      </w:pPr>
      <w:r>
        <w:t>ИЗ БЮДЖЕТА МУНИЦИПАЛЬНОГО ОБРАЗОВАНИЯ МУНИЦИПАЛЬНОГО РАЙОНА</w:t>
      </w:r>
    </w:p>
    <w:p w:rsidR="00663648" w:rsidRDefault="00663648">
      <w:pPr>
        <w:pStyle w:val="ConsPlusTitle"/>
        <w:jc w:val="center"/>
      </w:pPr>
      <w:r>
        <w:t>"ПЕЧОРА" В ЦЕЛЯХ СОФИНАНСИРОВАНИЯ РАСХОДНЫХ ОБЯЗАТЕЛЬСТВ,</w:t>
      </w:r>
    </w:p>
    <w:p w:rsidR="00663648" w:rsidRDefault="00663648">
      <w:pPr>
        <w:pStyle w:val="ConsPlusTitle"/>
        <w:jc w:val="center"/>
      </w:pPr>
      <w:r>
        <w:t>ВОЗНИКАЮЩИХ ПРИ ВЫПОЛНЕНИИ ПОЛНОМОЧИЙ ОРГАНОВ МЕСТНОГО</w:t>
      </w:r>
    </w:p>
    <w:p w:rsidR="00663648" w:rsidRDefault="00663648">
      <w:pPr>
        <w:pStyle w:val="ConsPlusTitle"/>
        <w:jc w:val="center"/>
      </w:pPr>
      <w:r>
        <w:t>САМОУПРАВЛЕНИЯ ПО РЕШЕНИЮ ВОПРОСОВ МЕСТНОГО ЗНАЧЕНИЯ,</w:t>
      </w:r>
    </w:p>
    <w:p w:rsidR="00663648" w:rsidRDefault="00663648">
      <w:pPr>
        <w:pStyle w:val="ConsPlusTitle"/>
        <w:jc w:val="center"/>
      </w:pPr>
      <w:r>
        <w:t>НА 2020 ГОД И НА ПЛАНОВЫЙ ПЕРИОД 2021 И 2022 ГОДОВ</w:t>
      </w:r>
    </w:p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277"/>
      </w:tblGrid>
      <w:tr w:rsidR="00663648">
        <w:tc>
          <w:tcPr>
            <w:tcW w:w="737" w:type="dxa"/>
          </w:tcPr>
          <w:p w:rsidR="00663648" w:rsidRDefault="006636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</w:tcPr>
          <w:p w:rsidR="00663648" w:rsidRDefault="00663648">
            <w:pPr>
              <w:pStyle w:val="ConsPlusNormal"/>
              <w:jc w:val="center"/>
            </w:pPr>
            <w:r>
              <w:t>Наименование субсидии</w:t>
            </w:r>
          </w:p>
        </w:tc>
      </w:tr>
      <w:tr w:rsidR="00663648">
        <w:tc>
          <w:tcPr>
            <w:tcW w:w="737" w:type="dxa"/>
          </w:tcPr>
          <w:p w:rsidR="00663648" w:rsidRDefault="00663648">
            <w:pPr>
              <w:pStyle w:val="ConsPlusNormal"/>
            </w:pPr>
            <w:r>
              <w:t>1</w:t>
            </w:r>
          </w:p>
        </w:tc>
        <w:tc>
          <w:tcPr>
            <w:tcW w:w="8277" w:type="dxa"/>
          </w:tcPr>
          <w:p w:rsidR="00663648" w:rsidRDefault="00663648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</w:tr>
      <w:tr w:rsidR="00663648">
        <w:tc>
          <w:tcPr>
            <w:tcW w:w="737" w:type="dxa"/>
          </w:tcPr>
          <w:p w:rsidR="00663648" w:rsidRDefault="00663648">
            <w:pPr>
              <w:pStyle w:val="ConsPlusNormal"/>
            </w:pPr>
            <w:r>
              <w:t>2</w:t>
            </w:r>
          </w:p>
        </w:tc>
        <w:tc>
          <w:tcPr>
            <w:tcW w:w="8277" w:type="dxa"/>
          </w:tcPr>
          <w:p w:rsidR="00663648" w:rsidRDefault="00663648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17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t>от 20 декабря 2019 г. N 6-41/455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bookmarkStart w:id="18" w:name="P8061"/>
      <w:bookmarkEnd w:id="18"/>
      <w:r>
        <w:t>РАСПРЕДЕЛЕНИЕ</w:t>
      </w:r>
    </w:p>
    <w:p w:rsidR="00663648" w:rsidRDefault="00663648">
      <w:pPr>
        <w:pStyle w:val="ConsPlusTitle"/>
        <w:jc w:val="center"/>
      </w:pPr>
      <w:r>
        <w:t>МЕЖБЮДЖЕТНЫХ ТРАНСФЕРТОВ МЕСТНЫМ БЮДЖЕТАМ</w:t>
      </w:r>
    </w:p>
    <w:p w:rsidR="00663648" w:rsidRDefault="00663648">
      <w:pPr>
        <w:pStyle w:val="ConsPlusTitle"/>
        <w:jc w:val="center"/>
      </w:pPr>
      <w:r>
        <w:t>В МУНИЦИПАЛЬНОМ РАЙОНЕ "ПЕЧОРА" НА 2020 ГОД</w:t>
      </w:r>
    </w:p>
    <w:p w:rsidR="00663648" w:rsidRDefault="00663648">
      <w:pPr>
        <w:pStyle w:val="ConsPlusTitle"/>
        <w:jc w:val="center"/>
      </w:pPr>
      <w:r>
        <w:t>И ПЛАНОВЫЙ ПЕРИОД 2021 И 2022 ГОДОВ</w:t>
      </w: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1"/>
      </w:pPr>
      <w:r>
        <w:t>Таблица 1</w:t>
      </w:r>
    </w:p>
    <w:p w:rsidR="00663648" w:rsidRDefault="00663648">
      <w:pPr>
        <w:pStyle w:val="ConsPlusNormal"/>
        <w:jc w:val="right"/>
      </w:pPr>
      <w:r>
        <w:t>приложения 17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r>
        <w:t>РАСПРЕДЕЛЕНИЕ</w:t>
      </w:r>
    </w:p>
    <w:p w:rsidR="00663648" w:rsidRDefault="00663648">
      <w:pPr>
        <w:pStyle w:val="ConsPlusTitle"/>
        <w:jc w:val="center"/>
      </w:pPr>
      <w:r>
        <w:t>дотаций на 2020 год и плановый период 2021 и 2022 годов</w:t>
      </w:r>
    </w:p>
    <w:p w:rsidR="00663648" w:rsidRDefault="00663648">
      <w:pPr>
        <w:pStyle w:val="ConsPlusTitle"/>
        <w:jc w:val="center"/>
      </w:pPr>
      <w:r>
        <w:t>на выравнивание бюджетной обеспеченности поселений</w:t>
      </w:r>
    </w:p>
    <w:p w:rsidR="00663648" w:rsidRDefault="00663648">
      <w:pPr>
        <w:pStyle w:val="ConsPlusTitle"/>
        <w:jc w:val="center"/>
      </w:pPr>
      <w:r>
        <w:t>муниципального района "Печора"</w:t>
      </w:r>
    </w:p>
    <w:p w:rsidR="00663648" w:rsidRDefault="00663648">
      <w:pPr>
        <w:pStyle w:val="ConsPlusNormal"/>
      </w:pPr>
    </w:p>
    <w:p w:rsidR="00663648" w:rsidRDefault="00663648">
      <w:pPr>
        <w:sectPr w:rsidR="00663648" w:rsidSect="00C24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964"/>
        <w:gridCol w:w="1077"/>
        <w:gridCol w:w="1247"/>
        <w:gridCol w:w="964"/>
        <w:gridCol w:w="1077"/>
        <w:gridCol w:w="1247"/>
        <w:gridCol w:w="964"/>
        <w:gridCol w:w="1077"/>
        <w:gridCol w:w="1247"/>
      </w:tblGrid>
      <w:tr w:rsidR="00663648">
        <w:tc>
          <w:tcPr>
            <w:tcW w:w="3742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964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2324" w:type="dxa"/>
            <w:gridSpan w:val="2"/>
          </w:tcPr>
          <w:p w:rsidR="00663648" w:rsidRDefault="0066364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2324" w:type="dxa"/>
            <w:gridSpan w:val="2"/>
          </w:tcPr>
          <w:p w:rsidR="00663648" w:rsidRDefault="0066364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663648" w:rsidRDefault="00663648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2324" w:type="dxa"/>
            <w:gridSpan w:val="2"/>
          </w:tcPr>
          <w:p w:rsidR="00663648" w:rsidRDefault="0066364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663648">
        <w:tc>
          <w:tcPr>
            <w:tcW w:w="3742" w:type="dxa"/>
            <w:vMerge/>
          </w:tcPr>
          <w:p w:rsidR="00663648" w:rsidRDefault="00663648"/>
        </w:tc>
        <w:tc>
          <w:tcPr>
            <w:tcW w:w="964" w:type="dxa"/>
            <w:vMerge/>
          </w:tcPr>
          <w:p w:rsidR="00663648" w:rsidRDefault="00663648"/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663648" w:rsidRDefault="00663648"/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663648" w:rsidRDefault="00663648"/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</w:tr>
      <w:tr w:rsidR="00663648">
        <w:tc>
          <w:tcPr>
            <w:tcW w:w="3742" w:type="dxa"/>
          </w:tcPr>
          <w:p w:rsidR="00663648" w:rsidRDefault="00663648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964" w:type="dxa"/>
          </w:tcPr>
          <w:p w:rsidR="00663648" w:rsidRDefault="00663648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63648" w:rsidRDefault="00663648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63648" w:rsidRDefault="00663648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3742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964" w:type="dxa"/>
          </w:tcPr>
          <w:p w:rsidR="00663648" w:rsidRDefault="00663648">
            <w:pPr>
              <w:pStyle w:val="ConsPlusNormal"/>
              <w:jc w:val="center"/>
            </w:pPr>
            <w:r>
              <w:t>4 452,7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4 383,0</w:t>
            </w:r>
          </w:p>
        </w:tc>
        <w:tc>
          <w:tcPr>
            <w:tcW w:w="964" w:type="dxa"/>
          </w:tcPr>
          <w:p w:rsidR="00663648" w:rsidRDefault="00663648">
            <w:pPr>
              <w:pStyle w:val="ConsPlusNormal"/>
              <w:jc w:val="center"/>
            </w:pPr>
            <w:r>
              <w:t>3 731,1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3 664,6</w:t>
            </w:r>
          </w:p>
        </w:tc>
        <w:tc>
          <w:tcPr>
            <w:tcW w:w="964" w:type="dxa"/>
          </w:tcPr>
          <w:p w:rsidR="00663648" w:rsidRDefault="00663648">
            <w:pPr>
              <w:pStyle w:val="ConsPlusNormal"/>
              <w:jc w:val="center"/>
            </w:pPr>
            <w:r>
              <w:t>3 651,1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3 587,2</w:t>
            </w:r>
          </w:p>
        </w:tc>
      </w:tr>
      <w:tr w:rsidR="00663648">
        <w:tc>
          <w:tcPr>
            <w:tcW w:w="3742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964" w:type="dxa"/>
          </w:tcPr>
          <w:p w:rsidR="00663648" w:rsidRDefault="00663648">
            <w:pPr>
              <w:pStyle w:val="ConsPlusNormal"/>
              <w:jc w:val="center"/>
            </w:pPr>
            <w:r>
              <w:t>7 354,7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7 310,5</w:t>
            </w:r>
          </w:p>
        </w:tc>
        <w:tc>
          <w:tcPr>
            <w:tcW w:w="964" w:type="dxa"/>
          </w:tcPr>
          <w:p w:rsidR="00663648" w:rsidRDefault="00663648">
            <w:pPr>
              <w:pStyle w:val="ConsPlusNormal"/>
              <w:jc w:val="center"/>
            </w:pPr>
            <w:r>
              <w:t>4 726,9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4 684,5</w:t>
            </w:r>
          </w:p>
        </w:tc>
        <w:tc>
          <w:tcPr>
            <w:tcW w:w="964" w:type="dxa"/>
          </w:tcPr>
          <w:p w:rsidR="00663648" w:rsidRDefault="00663648">
            <w:pPr>
              <w:pStyle w:val="ConsPlusNormal"/>
              <w:jc w:val="center"/>
            </w:pPr>
            <w:r>
              <w:t>4 707,0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4 667,2</w:t>
            </w:r>
          </w:p>
        </w:tc>
      </w:tr>
      <w:tr w:rsidR="00663648">
        <w:tc>
          <w:tcPr>
            <w:tcW w:w="3742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964" w:type="dxa"/>
          </w:tcPr>
          <w:p w:rsidR="00663648" w:rsidRDefault="00663648">
            <w:pPr>
              <w:pStyle w:val="ConsPlusNormal"/>
              <w:jc w:val="center"/>
            </w:pPr>
            <w:r>
              <w:t>3 339,0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3 325,3</w:t>
            </w:r>
          </w:p>
        </w:tc>
        <w:tc>
          <w:tcPr>
            <w:tcW w:w="964" w:type="dxa"/>
          </w:tcPr>
          <w:p w:rsidR="00663648" w:rsidRDefault="00663648">
            <w:pPr>
              <w:pStyle w:val="ConsPlusNormal"/>
              <w:jc w:val="center"/>
            </w:pPr>
            <w:r>
              <w:t>2 863,4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2 850,3</w:t>
            </w:r>
          </w:p>
        </w:tc>
        <w:tc>
          <w:tcPr>
            <w:tcW w:w="964" w:type="dxa"/>
          </w:tcPr>
          <w:p w:rsidR="00663648" w:rsidRDefault="00663648">
            <w:pPr>
              <w:pStyle w:val="ConsPlusNormal"/>
              <w:jc w:val="center"/>
            </w:pPr>
            <w:r>
              <w:t>2 884,5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2 872,5</w:t>
            </w:r>
          </w:p>
        </w:tc>
      </w:tr>
      <w:tr w:rsidR="00663648">
        <w:tc>
          <w:tcPr>
            <w:tcW w:w="3742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Сельское поселение "Чикшино"</w:t>
            </w:r>
          </w:p>
        </w:tc>
        <w:tc>
          <w:tcPr>
            <w:tcW w:w="964" w:type="dxa"/>
          </w:tcPr>
          <w:p w:rsidR="00663648" w:rsidRDefault="00663648">
            <w:pPr>
              <w:pStyle w:val="ConsPlusNormal"/>
              <w:jc w:val="center"/>
            </w:pPr>
            <w:r>
              <w:t>2 501,3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2 501,3</w:t>
            </w:r>
          </w:p>
        </w:tc>
        <w:tc>
          <w:tcPr>
            <w:tcW w:w="964" w:type="dxa"/>
          </w:tcPr>
          <w:p w:rsidR="00663648" w:rsidRDefault="00663648">
            <w:pPr>
              <w:pStyle w:val="ConsPlusNormal"/>
              <w:jc w:val="center"/>
            </w:pPr>
            <w:r>
              <w:t>2 233,2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2 233,2</w:t>
            </w:r>
          </w:p>
        </w:tc>
        <w:tc>
          <w:tcPr>
            <w:tcW w:w="964" w:type="dxa"/>
          </w:tcPr>
          <w:p w:rsidR="00663648" w:rsidRDefault="00663648">
            <w:pPr>
              <w:pStyle w:val="ConsPlusNormal"/>
              <w:jc w:val="center"/>
            </w:pPr>
            <w:r>
              <w:t>2 223,1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2 223,1</w:t>
            </w:r>
          </w:p>
        </w:tc>
      </w:tr>
      <w:tr w:rsidR="00663648">
        <w:tc>
          <w:tcPr>
            <w:tcW w:w="3742" w:type="dxa"/>
          </w:tcPr>
          <w:p w:rsidR="00663648" w:rsidRDefault="006636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63648" w:rsidRDefault="00663648">
            <w:pPr>
              <w:pStyle w:val="ConsPlusNormal"/>
              <w:jc w:val="center"/>
            </w:pPr>
            <w:r>
              <w:t>18 843,8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964" w:type="dxa"/>
          </w:tcPr>
          <w:p w:rsidR="00663648" w:rsidRDefault="00663648">
            <w:pPr>
              <w:pStyle w:val="ConsPlusNormal"/>
              <w:jc w:val="center"/>
            </w:pPr>
            <w:r>
              <w:t>14 734,1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964" w:type="dxa"/>
          </w:tcPr>
          <w:p w:rsidR="00663648" w:rsidRDefault="00663648">
            <w:pPr>
              <w:pStyle w:val="ConsPlusNormal"/>
              <w:jc w:val="center"/>
            </w:pPr>
            <w:r>
              <w:t>14 626,3</w:t>
            </w:r>
          </w:p>
        </w:tc>
        <w:tc>
          <w:tcPr>
            <w:tcW w:w="1077" w:type="dxa"/>
          </w:tcPr>
          <w:p w:rsidR="00663648" w:rsidRDefault="00663648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247" w:type="dxa"/>
          </w:tcPr>
          <w:p w:rsidR="00663648" w:rsidRDefault="00663648">
            <w:pPr>
              <w:pStyle w:val="ConsPlusNormal"/>
              <w:jc w:val="center"/>
            </w:pPr>
            <w:r>
              <w:t>13 350,0</w:t>
            </w:r>
          </w:p>
        </w:tc>
      </w:tr>
    </w:tbl>
    <w:p w:rsidR="00663648" w:rsidRDefault="00663648">
      <w:pPr>
        <w:sectPr w:rsidR="006636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18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t>от 20 декабря 2019 г. N 6-41/455</w:t>
      </w: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1"/>
      </w:pPr>
      <w:r>
        <w:t>Таблица 1</w:t>
      </w:r>
    </w:p>
    <w:p w:rsidR="00663648" w:rsidRDefault="00663648">
      <w:pPr>
        <w:pStyle w:val="ConsPlusNormal"/>
        <w:jc w:val="right"/>
      </w:pPr>
      <w:r>
        <w:t>приложения 18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bookmarkStart w:id="19" w:name="P8161"/>
      <w:bookmarkEnd w:id="19"/>
      <w:r>
        <w:t>Распределение</w:t>
      </w:r>
    </w:p>
    <w:p w:rsidR="00663648" w:rsidRDefault="00663648">
      <w:pPr>
        <w:pStyle w:val="ConsPlusTitle"/>
        <w:jc w:val="center"/>
      </w:pPr>
      <w:r>
        <w:t>субвенций на 2020 год и плановый период 2021 и 2022 годов</w:t>
      </w:r>
    </w:p>
    <w:p w:rsidR="00663648" w:rsidRDefault="00663648">
      <w:pPr>
        <w:pStyle w:val="ConsPlusTitle"/>
        <w:jc w:val="center"/>
      </w:pPr>
      <w:r>
        <w:t>на осуществление государственных полномочий Республики</w:t>
      </w:r>
    </w:p>
    <w:p w:rsidR="00663648" w:rsidRDefault="00663648">
      <w:pPr>
        <w:pStyle w:val="ConsPlusTitle"/>
        <w:jc w:val="center"/>
      </w:pPr>
      <w:r>
        <w:t>Коми, предусмотренных пунктом 6 статьи 1, статьями 2, 2(1)</w:t>
      </w:r>
    </w:p>
    <w:p w:rsidR="00663648" w:rsidRDefault="00663648">
      <w:pPr>
        <w:pStyle w:val="ConsPlusTitle"/>
        <w:jc w:val="center"/>
      </w:pPr>
      <w:r>
        <w:t>и 3 Закона Республики Коми "О наделении органов местного</w:t>
      </w:r>
    </w:p>
    <w:p w:rsidR="00663648" w:rsidRDefault="00663648">
      <w:pPr>
        <w:pStyle w:val="ConsPlusTitle"/>
        <w:jc w:val="center"/>
      </w:pPr>
      <w:r>
        <w:t>самоуправления в Республике Коми отдельными</w:t>
      </w:r>
    </w:p>
    <w:p w:rsidR="00663648" w:rsidRDefault="00663648">
      <w:pPr>
        <w:pStyle w:val="ConsPlusTitle"/>
        <w:jc w:val="center"/>
      </w:pPr>
      <w:r>
        <w:t>государственными полномочиями Республики Коми"</w:t>
      </w:r>
    </w:p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23,6</w:t>
            </w:r>
          </w:p>
        </w:tc>
      </w:tr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23,5</w:t>
            </w:r>
          </w:p>
        </w:tc>
      </w:tr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23,5</w:t>
            </w:r>
          </w:p>
        </w:tc>
      </w:tr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23,5</w:t>
            </w:r>
          </w:p>
        </w:tc>
      </w:tr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23,5</w:t>
            </w:r>
          </w:p>
        </w:tc>
      </w:tr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23,5</w:t>
            </w:r>
          </w:p>
        </w:tc>
      </w:tr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141,1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19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t>от 20 декабря 2019 г. N 6-41/455</w:t>
      </w:r>
    </w:p>
    <w:p w:rsidR="00663648" w:rsidRDefault="006636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от 23.06.2020 N 6-45/492)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1"/>
      </w:pPr>
      <w:r>
        <w:lastRenderedPageBreak/>
        <w:t>Таблица 1</w:t>
      </w:r>
    </w:p>
    <w:p w:rsidR="00663648" w:rsidRDefault="00663648">
      <w:pPr>
        <w:pStyle w:val="ConsPlusNormal"/>
        <w:jc w:val="right"/>
      </w:pPr>
      <w:r>
        <w:t>приложения 19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bookmarkStart w:id="20" w:name="P8218"/>
      <w:bookmarkEnd w:id="20"/>
      <w:r>
        <w:t>РАСПРЕДЕЛЕНИЕ</w:t>
      </w:r>
    </w:p>
    <w:p w:rsidR="00663648" w:rsidRDefault="00663648">
      <w:pPr>
        <w:pStyle w:val="ConsPlusTitle"/>
        <w:jc w:val="center"/>
      </w:pPr>
      <w:r>
        <w:t>субсидий поселениям из бюджета муниципального образования</w:t>
      </w:r>
    </w:p>
    <w:p w:rsidR="00663648" w:rsidRDefault="00663648">
      <w:pPr>
        <w:pStyle w:val="ConsPlusTitle"/>
        <w:jc w:val="center"/>
      </w:pPr>
      <w:r>
        <w:t>муниципального района "Печора" на содержание</w:t>
      </w:r>
    </w:p>
    <w:p w:rsidR="00663648" w:rsidRDefault="00663648">
      <w:pPr>
        <w:pStyle w:val="ConsPlusTitle"/>
        <w:jc w:val="center"/>
      </w:pPr>
      <w:r>
        <w:t>улично-дорожной сети в границах поселений</w:t>
      </w:r>
    </w:p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1 024,7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1 024,7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1 024,7</w:t>
            </w:r>
          </w:p>
        </w:tc>
      </w:tr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792,0</w:t>
            </w:r>
          </w:p>
        </w:tc>
      </w:tr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172,3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172,3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172,3</w:t>
            </w:r>
          </w:p>
        </w:tc>
      </w:tr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512,8</w:t>
            </w:r>
          </w:p>
        </w:tc>
      </w:tr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2 501,80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2 501,80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2 501,80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1"/>
      </w:pPr>
      <w:r>
        <w:t>Таблица 2</w:t>
      </w:r>
    </w:p>
    <w:p w:rsidR="00663648" w:rsidRDefault="00663648">
      <w:pPr>
        <w:pStyle w:val="ConsPlusNormal"/>
        <w:jc w:val="right"/>
      </w:pPr>
      <w:r>
        <w:t>приложения 19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r>
        <w:t>РАСПРЕДЕЛЕНИЕ</w:t>
      </w:r>
    </w:p>
    <w:p w:rsidR="00663648" w:rsidRDefault="00663648">
      <w:pPr>
        <w:pStyle w:val="ConsPlusTitle"/>
        <w:jc w:val="center"/>
      </w:pPr>
      <w:r>
        <w:t>субсидий поселениям из бюджета муниципального образования</w:t>
      </w:r>
    </w:p>
    <w:p w:rsidR="00663648" w:rsidRDefault="00663648">
      <w:pPr>
        <w:pStyle w:val="ConsPlusTitle"/>
        <w:jc w:val="center"/>
      </w:pPr>
      <w:r>
        <w:t>муниципального района "Печора" на оплату энергетических</w:t>
      </w:r>
    </w:p>
    <w:p w:rsidR="00663648" w:rsidRDefault="00663648">
      <w:pPr>
        <w:pStyle w:val="ConsPlusTitle"/>
        <w:jc w:val="center"/>
      </w:pPr>
      <w:r>
        <w:t>ресурсов уличного освещения</w:t>
      </w:r>
    </w:p>
    <w:p w:rsidR="00663648" w:rsidRDefault="00663648">
      <w:pPr>
        <w:pStyle w:val="ConsPlusNormal"/>
        <w:jc w:val="center"/>
      </w:pPr>
      <w:r>
        <w:t xml:space="preserve">(в ред. </w:t>
      </w:r>
      <w:hyperlink r:id="rId14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</w:p>
    <w:p w:rsidR="00663648" w:rsidRDefault="00663648">
      <w:pPr>
        <w:pStyle w:val="ConsPlusNormal"/>
        <w:jc w:val="center"/>
      </w:pPr>
      <w:r>
        <w:t>от 23.06.2020 N 6-45/492)</w:t>
      </w:r>
    </w:p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510,1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530,5</w:t>
            </w:r>
          </w:p>
        </w:tc>
      </w:tr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906,1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943,3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981,0</w:t>
            </w:r>
          </w:p>
        </w:tc>
      </w:tr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372,6</w:t>
            </w:r>
          </w:p>
        </w:tc>
      </w:tr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244,0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254,0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264,1</w:t>
            </w:r>
          </w:p>
        </w:tc>
      </w:tr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1 762,60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2 065,60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2 148,20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1"/>
      </w:pPr>
      <w:r>
        <w:t>Таблица 3</w:t>
      </w:r>
    </w:p>
    <w:p w:rsidR="00663648" w:rsidRDefault="00663648">
      <w:pPr>
        <w:pStyle w:val="ConsPlusNormal"/>
        <w:jc w:val="right"/>
      </w:pPr>
      <w:r>
        <w:t>приложения 19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r>
        <w:t>Распределение</w:t>
      </w:r>
    </w:p>
    <w:p w:rsidR="00663648" w:rsidRDefault="00663648">
      <w:pPr>
        <w:pStyle w:val="ConsPlusTitle"/>
        <w:jc w:val="center"/>
      </w:pPr>
      <w:r>
        <w:t>субсидий на софинансирование расходных обязательств органов</w:t>
      </w:r>
    </w:p>
    <w:p w:rsidR="00663648" w:rsidRDefault="00663648">
      <w:pPr>
        <w:pStyle w:val="ConsPlusTitle"/>
        <w:jc w:val="center"/>
      </w:pPr>
      <w:r>
        <w:t>местного самоуправления, связанных с повышением оплаты</w:t>
      </w:r>
    </w:p>
    <w:p w:rsidR="00663648" w:rsidRDefault="00663648">
      <w:pPr>
        <w:pStyle w:val="ConsPlusTitle"/>
        <w:jc w:val="center"/>
      </w:pPr>
      <w:r>
        <w:t>труда отдельных категорий работников в сфере культуры</w:t>
      </w:r>
    </w:p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 xml:space="preserve">2020 год </w:t>
            </w:r>
            <w:r>
              <w:lastRenderedPageBreak/>
              <w:t>(тыс. руб.)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 xml:space="preserve">2021 год </w:t>
            </w:r>
            <w:r>
              <w:lastRenderedPageBreak/>
              <w:t>(тыс. руб.)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lastRenderedPageBreak/>
              <w:t xml:space="preserve">2022 год </w:t>
            </w:r>
            <w:r>
              <w:lastRenderedPageBreak/>
              <w:t>(тыс. руб.)</w:t>
            </w:r>
          </w:p>
        </w:tc>
      </w:tr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Городское поселение "Печора"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15 825,9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17 313,80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18 859,10</w:t>
            </w:r>
          </w:p>
        </w:tc>
      </w:tr>
      <w:tr w:rsidR="00663648">
        <w:tc>
          <w:tcPr>
            <w:tcW w:w="4932" w:type="dxa"/>
          </w:tcPr>
          <w:p w:rsidR="00663648" w:rsidRDefault="0066364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15 825,9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17 313,80</w:t>
            </w:r>
          </w:p>
        </w:tc>
        <w:tc>
          <w:tcPr>
            <w:tcW w:w="1361" w:type="dxa"/>
          </w:tcPr>
          <w:p w:rsidR="00663648" w:rsidRDefault="00663648">
            <w:pPr>
              <w:pStyle w:val="ConsPlusNormal"/>
              <w:jc w:val="center"/>
            </w:pPr>
            <w:r>
              <w:t>18 859,10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20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t>от 20 декабря 2019 г. N 6-41/455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r>
        <w:t>РАСПРЕДЕЛЕНИЕ</w:t>
      </w:r>
    </w:p>
    <w:p w:rsidR="00663648" w:rsidRDefault="00663648">
      <w:pPr>
        <w:pStyle w:val="ConsPlusTitle"/>
        <w:jc w:val="center"/>
      </w:pPr>
      <w:r>
        <w:t>БЮДЖЕТНЫХ АССИГНОВАНИЙ НА ОСУЩЕСТВЛЕНИЕ БЮДЖЕТНЫХ</w:t>
      </w:r>
    </w:p>
    <w:p w:rsidR="00663648" w:rsidRDefault="00663648">
      <w:pPr>
        <w:pStyle w:val="ConsPlusTitle"/>
        <w:jc w:val="center"/>
      </w:pPr>
      <w:r>
        <w:t>ИНВЕСТИЦИЙ В ОБЪЕКТЫ МУНИЦИПАЛЬНОЙ СОБСТВЕННОСТИ,</w:t>
      </w:r>
    </w:p>
    <w:p w:rsidR="00663648" w:rsidRDefault="00663648">
      <w:pPr>
        <w:pStyle w:val="ConsPlusTitle"/>
        <w:jc w:val="center"/>
      </w:pPr>
      <w:r>
        <w:t>СОФИНАНСИРОВАНИЕ КАПИТАЛЬНЫХ ВЛОЖЕНИЙ В КОТОРЫЕ</w:t>
      </w:r>
    </w:p>
    <w:p w:rsidR="00663648" w:rsidRDefault="00663648">
      <w:pPr>
        <w:pStyle w:val="ConsPlusTitle"/>
        <w:jc w:val="center"/>
      </w:pPr>
      <w:r>
        <w:t>ОСУЩЕСТВЛЯЕТСЯ ЗА СЧЕТ МЕЖБЮДЖЕТНЫХ СУБСИДИЙ</w:t>
      </w:r>
    </w:p>
    <w:p w:rsidR="00663648" w:rsidRDefault="00663648">
      <w:pPr>
        <w:pStyle w:val="ConsPlusTitle"/>
        <w:jc w:val="center"/>
      </w:pPr>
      <w:r>
        <w:t>ИЗ ФЕДЕРАЛЬНОГО БЮДЖЕТА, РЕСПУБЛИКАНСКОГО БЮДЖЕТА</w:t>
      </w:r>
    </w:p>
    <w:p w:rsidR="00663648" w:rsidRDefault="00663648">
      <w:pPr>
        <w:pStyle w:val="ConsPlusTitle"/>
        <w:jc w:val="center"/>
      </w:pPr>
      <w:r>
        <w:t>РЕСПУБЛИКИ КОМИ НА 2020 ГОД И ПЛАНОВЫЙ</w:t>
      </w:r>
    </w:p>
    <w:p w:rsidR="00663648" w:rsidRDefault="00663648">
      <w:pPr>
        <w:pStyle w:val="ConsPlusTitle"/>
        <w:jc w:val="center"/>
      </w:pPr>
      <w:r>
        <w:t>ПЕРИОД 2021 И 2022 ГОДОВ</w:t>
      </w:r>
    </w:p>
    <w:p w:rsidR="00663648" w:rsidRDefault="00663648">
      <w:pPr>
        <w:pStyle w:val="ConsPlusNormal"/>
      </w:pPr>
    </w:p>
    <w:p w:rsidR="00663648" w:rsidRDefault="00663648">
      <w:pPr>
        <w:pStyle w:val="ConsPlusNormal"/>
        <w:ind w:firstLine="540"/>
        <w:jc w:val="both"/>
      </w:pPr>
      <w:r>
        <w:t xml:space="preserve">Исключено. - </w:t>
      </w:r>
      <w:hyperlink r:id="rId147" w:history="1">
        <w:r>
          <w:rPr>
            <w:color w:val="0000FF"/>
          </w:rPr>
          <w:t>Решение</w:t>
        </w:r>
      </w:hyperlink>
      <w:r>
        <w:t xml:space="preserve"> Совета МО муниципального района "Печора" от 23.06.2020 N 6-45/492.</w:t>
      </w: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0"/>
      </w:pPr>
      <w:r>
        <w:t>Приложение 21</w:t>
      </w:r>
    </w:p>
    <w:p w:rsidR="00663648" w:rsidRDefault="00663648">
      <w:pPr>
        <w:pStyle w:val="ConsPlusNormal"/>
        <w:jc w:val="right"/>
      </w:pPr>
      <w:r>
        <w:t>к решению</w:t>
      </w:r>
    </w:p>
    <w:p w:rsidR="00663648" w:rsidRDefault="00663648">
      <w:pPr>
        <w:pStyle w:val="ConsPlusNormal"/>
        <w:jc w:val="right"/>
      </w:pPr>
      <w:r>
        <w:t>Совета муниципального района</w:t>
      </w:r>
    </w:p>
    <w:p w:rsidR="00663648" w:rsidRDefault="00663648">
      <w:pPr>
        <w:pStyle w:val="ConsPlusNormal"/>
        <w:jc w:val="right"/>
      </w:pPr>
      <w:r>
        <w:t>"Печора"</w:t>
      </w:r>
    </w:p>
    <w:p w:rsidR="00663648" w:rsidRDefault="00663648">
      <w:pPr>
        <w:pStyle w:val="ConsPlusNormal"/>
        <w:jc w:val="right"/>
      </w:pPr>
      <w:r>
        <w:t>от 20 декабря 2019 г. N 6-41/455</w:t>
      </w:r>
    </w:p>
    <w:p w:rsidR="00663648" w:rsidRDefault="006636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6-42/469;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>в ред. решений Совета МО муниципального района "Печора"</w:t>
            </w:r>
          </w:p>
          <w:p w:rsidR="00663648" w:rsidRDefault="006636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149" w:history="1">
              <w:r>
                <w:rPr>
                  <w:color w:val="0000FF"/>
                </w:rPr>
                <w:t>N 6-45/492</w:t>
              </w:r>
            </w:hyperlink>
            <w:r>
              <w:rPr>
                <w:color w:val="392C69"/>
              </w:rPr>
              <w:t xml:space="preserve">, от 24.07.2020 </w:t>
            </w:r>
            <w:hyperlink r:id="rId150" w:history="1">
              <w:r>
                <w:rPr>
                  <w:color w:val="0000FF"/>
                </w:rPr>
                <w:t>N 6-46/501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1"/>
      </w:pPr>
      <w:r>
        <w:t>Таблица 1</w:t>
      </w:r>
    </w:p>
    <w:p w:rsidR="00663648" w:rsidRDefault="00663648">
      <w:pPr>
        <w:pStyle w:val="ConsPlusNormal"/>
        <w:jc w:val="right"/>
      </w:pPr>
      <w:r>
        <w:t>приложения 21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r>
        <w:t>РАСПРЕДЕЛЕНИЕ</w:t>
      </w:r>
    </w:p>
    <w:p w:rsidR="00663648" w:rsidRDefault="00663648">
      <w:pPr>
        <w:pStyle w:val="ConsPlusTitle"/>
        <w:jc w:val="center"/>
      </w:pPr>
      <w:r>
        <w:t>иных межбюджетных трансфертов, предоставляемых</w:t>
      </w:r>
    </w:p>
    <w:p w:rsidR="00663648" w:rsidRDefault="00663648">
      <w:pPr>
        <w:pStyle w:val="ConsPlusTitle"/>
        <w:jc w:val="center"/>
      </w:pPr>
      <w:r>
        <w:t>на реализацию мероприятий по решению вопросов</w:t>
      </w:r>
    </w:p>
    <w:p w:rsidR="00663648" w:rsidRDefault="00663648">
      <w:pPr>
        <w:pStyle w:val="ConsPlusTitle"/>
        <w:jc w:val="center"/>
      </w:pPr>
      <w:r>
        <w:t>местного значения поселений</w:t>
      </w:r>
    </w:p>
    <w:p w:rsidR="00663648" w:rsidRDefault="00663648">
      <w:pPr>
        <w:pStyle w:val="ConsPlusNormal"/>
        <w:jc w:val="center"/>
      </w:pPr>
      <w:r>
        <w:t xml:space="preserve">(в ред. </w:t>
      </w:r>
      <w:hyperlink r:id="rId15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</w:p>
    <w:p w:rsidR="00663648" w:rsidRDefault="00663648">
      <w:pPr>
        <w:pStyle w:val="ConsPlusNormal"/>
        <w:jc w:val="center"/>
      </w:pPr>
      <w:r>
        <w:lastRenderedPageBreak/>
        <w:t>от 24.07.2020 N 6-46/501)</w:t>
      </w:r>
    </w:p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75"/>
        <w:gridCol w:w="1020"/>
        <w:gridCol w:w="1020"/>
        <w:gridCol w:w="1020"/>
      </w:tblGrid>
      <w:tr w:rsidR="00663648">
        <w:tc>
          <w:tcPr>
            <w:tcW w:w="2835" w:type="dxa"/>
          </w:tcPr>
          <w:p w:rsidR="00663648" w:rsidRDefault="0066364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175" w:type="dxa"/>
          </w:tcPr>
          <w:p w:rsidR="00663648" w:rsidRDefault="00663648">
            <w:pPr>
              <w:pStyle w:val="ConsPlusNormal"/>
              <w:jc w:val="center"/>
            </w:pPr>
            <w:r>
              <w:t>Мероприятие по решению вопросов местного значения поселений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663648">
        <w:tc>
          <w:tcPr>
            <w:tcW w:w="2835" w:type="dxa"/>
          </w:tcPr>
          <w:p w:rsidR="00663648" w:rsidRDefault="00663648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3175" w:type="dxa"/>
          </w:tcPr>
          <w:p w:rsidR="00663648" w:rsidRDefault="00663648">
            <w:pPr>
              <w:pStyle w:val="ConsPlusNormal"/>
            </w:pPr>
            <w:r>
              <w:t>Приобретение и установка детских площадок по народной инициативе (ул. Социалистическая дом 72, ул. Строительная дом 12/2)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835" w:type="dxa"/>
          </w:tcPr>
          <w:p w:rsidR="00663648" w:rsidRDefault="00663648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3175" w:type="dxa"/>
          </w:tcPr>
          <w:p w:rsidR="00663648" w:rsidRDefault="00663648">
            <w:pPr>
              <w:pStyle w:val="ConsPlusNormal"/>
            </w:pPr>
            <w:r>
              <w:t>Приобретение и установка спортивной площадки (ул. Гагарина 47)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835" w:type="dxa"/>
          </w:tcPr>
          <w:p w:rsidR="00663648" w:rsidRDefault="00663648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3175" w:type="dxa"/>
          </w:tcPr>
          <w:p w:rsidR="00663648" w:rsidRDefault="00663648">
            <w:pPr>
              <w:pStyle w:val="ConsPlusNormal"/>
            </w:pPr>
            <w:r>
              <w:t>Изготовление Стеллы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835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663648" w:rsidRDefault="00663648">
            <w:pPr>
              <w:pStyle w:val="ConsPlusNormal"/>
            </w:pPr>
            <w:r>
              <w:t>Оплата коммунальных услуг по зданию, расположенному в п. Каджером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835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663648" w:rsidRDefault="00663648">
            <w:pPr>
              <w:pStyle w:val="ConsPlusNormal"/>
            </w:pPr>
            <w:r>
              <w:t>Ремонт ограждения универсальной спортивной площадки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158,6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835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663648" w:rsidRDefault="00663648">
            <w:pPr>
              <w:pStyle w:val="ConsPlusNormal"/>
            </w:pPr>
            <w:r>
              <w:t>Обустройство пешеходной дорожки по ул. Театральная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835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663648" w:rsidRDefault="00663648">
            <w:pPr>
              <w:pStyle w:val="ConsPlusNormal"/>
            </w:pPr>
            <w:r>
              <w:t>Приобретение и установка детской площадки (поселок "Кедровый Шор")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835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663648" w:rsidRDefault="00663648">
            <w:pPr>
              <w:pStyle w:val="ConsPlusNormal"/>
            </w:pPr>
            <w:r>
              <w:t>Приобретение и установка детской площадки (поселок "Красный Яг")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835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663648" w:rsidRDefault="00663648">
            <w:pPr>
              <w:pStyle w:val="ConsPlusNormal"/>
            </w:pPr>
            <w:r>
              <w:t>Остановочный павильон (деревня "Медвежская")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835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663648" w:rsidRDefault="00663648">
            <w:pPr>
              <w:pStyle w:val="ConsPlusNormal"/>
            </w:pPr>
            <w:r>
              <w:t>Приобретение ГСМ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835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663648" w:rsidRDefault="00663648">
            <w:pPr>
              <w:pStyle w:val="ConsPlusNormal"/>
            </w:pPr>
            <w:r>
              <w:t>Электромонтажные работы уличного освещения в деревня "Аранец"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835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663648" w:rsidRDefault="00663648">
            <w:pPr>
              <w:pStyle w:val="ConsPlusNormal"/>
            </w:pPr>
            <w:r>
              <w:t>Проверка сметной стоимости по электромонтажным работам уличного освещения в деревня "Аранец"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835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663648" w:rsidRDefault="00663648">
            <w:pPr>
              <w:pStyle w:val="ConsPlusNormal"/>
            </w:pPr>
            <w:r>
              <w:t>Ремонт сцены в зоне отдыха к юбилею сельского поселения "Приуральское"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835" w:type="dxa"/>
          </w:tcPr>
          <w:p w:rsidR="00663648" w:rsidRDefault="00663648">
            <w:pPr>
              <w:pStyle w:val="ConsPlusNormal"/>
              <w:jc w:val="both"/>
            </w:pPr>
            <w:r>
              <w:lastRenderedPageBreak/>
              <w:t>Сельское поселение "Приуральское"</w:t>
            </w:r>
          </w:p>
        </w:tc>
        <w:tc>
          <w:tcPr>
            <w:tcW w:w="3175" w:type="dxa"/>
          </w:tcPr>
          <w:p w:rsidR="00663648" w:rsidRDefault="00663648">
            <w:pPr>
              <w:pStyle w:val="ConsPlusNormal"/>
            </w:pPr>
            <w:r>
              <w:t>Ремонт Стеллы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835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663648" w:rsidRDefault="00663648">
            <w:pPr>
              <w:pStyle w:val="ConsPlusNormal"/>
            </w:pPr>
            <w:r>
              <w:t>Приобретение и установка детской площадки (деревня "Даниловка")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835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663648" w:rsidRDefault="00663648">
            <w:pPr>
              <w:pStyle w:val="ConsPlusNormal"/>
            </w:pPr>
            <w:r>
              <w:t>Ремонт пожарных водоемов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835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663648" w:rsidRDefault="00663648">
            <w:pPr>
              <w:pStyle w:val="ConsPlusNormal"/>
            </w:pPr>
            <w:r>
              <w:t>Работы по минерализации полос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835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663648" w:rsidRDefault="00663648">
            <w:pPr>
              <w:pStyle w:val="ConsPlusNormal"/>
            </w:pPr>
            <w:r>
              <w:t>Приобретение и установка площадки для отдыха в сквере "Аллея дружбы"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2835" w:type="dxa"/>
          </w:tcPr>
          <w:p w:rsidR="00663648" w:rsidRDefault="0066364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663648" w:rsidRDefault="00663648">
            <w:pPr>
              <w:pStyle w:val="ConsPlusNormal"/>
            </w:pP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10 555,2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1"/>
      </w:pPr>
      <w:r>
        <w:t>Таблица 2</w:t>
      </w:r>
    </w:p>
    <w:p w:rsidR="00663648" w:rsidRDefault="00663648">
      <w:pPr>
        <w:pStyle w:val="ConsPlusNormal"/>
        <w:jc w:val="right"/>
      </w:pPr>
      <w:r>
        <w:t>приложения 21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r>
        <w:t>РАСПРЕДЕЛЕНИЕ</w:t>
      </w:r>
    </w:p>
    <w:p w:rsidR="00663648" w:rsidRDefault="00663648">
      <w:pPr>
        <w:pStyle w:val="ConsPlusTitle"/>
        <w:jc w:val="center"/>
      </w:pPr>
      <w:r>
        <w:t>иных межбюджетных трансфертов, предоставляемых</w:t>
      </w:r>
    </w:p>
    <w:p w:rsidR="00663648" w:rsidRDefault="00663648">
      <w:pPr>
        <w:pStyle w:val="ConsPlusTitle"/>
        <w:jc w:val="center"/>
      </w:pPr>
      <w:r>
        <w:t>на проведение дезинфекционных мероприятий на открытых</w:t>
      </w:r>
    </w:p>
    <w:p w:rsidR="00663648" w:rsidRDefault="00663648">
      <w:pPr>
        <w:pStyle w:val="ConsPlusTitle"/>
        <w:jc w:val="center"/>
      </w:pPr>
      <w:r>
        <w:t>пространствах населенных пунктов в целях недопущения</w:t>
      </w:r>
    </w:p>
    <w:p w:rsidR="00663648" w:rsidRDefault="00663648">
      <w:pPr>
        <w:pStyle w:val="ConsPlusTitle"/>
        <w:jc w:val="center"/>
      </w:pPr>
      <w:r>
        <w:t>распространения новой коронавирусной инфекции (COVID-19)</w:t>
      </w:r>
    </w:p>
    <w:p w:rsidR="00663648" w:rsidRDefault="00663648">
      <w:pPr>
        <w:pStyle w:val="ConsPlusNormal"/>
        <w:jc w:val="center"/>
      </w:pPr>
      <w:r>
        <w:t xml:space="preserve">(введено </w:t>
      </w:r>
      <w:hyperlink r:id="rId152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</w:p>
    <w:p w:rsidR="00663648" w:rsidRDefault="00663648">
      <w:pPr>
        <w:pStyle w:val="ConsPlusNormal"/>
        <w:jc w:val="center"/>
      </w:pPr>
      <w:r>
        <w:t>от 23.06.2020 N 6-45/492)</w:t>
      </w:r>
    </w:p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474"/>
        <w:gridCol w:w="1474"/>
        <w:gridCol w:w="1500"/>
      </w:tblGrid>
      <w:tr w:rsidR="00663648">
        <w:tc>
          <w:tcPr>
            <w:tcW w:w="4592" w:type="dxa"/>
          </w:tcPr>
          <w:p w:rsidR="00663648" w:rsidRDefault="0066364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500" w:type="dxa"/>
          </w:tcPr>
          <w:p w:rsidR="00663648" w:rsidRDefault="00663648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663648"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2 082,4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134,1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107,6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2 525,3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  <w:jc w:val="right"/>
        <w:outlineLvl w:val="1"/>
      </w:pPr>
      <w:r>
        <w:t>Таблица 3</w:t>
      </w:r>
    </w:p>
    <w:p w:rsidR="00663648" w:rsidRDefault="00663648">
      <w:pPr>
        <w:pStyle w:val="ConsPlusNormal"/>
        <w:jc w:val="right"/>
      </w:pPr>
      <w:r>
        <w:t>приложения 21</w:t>
      </w:r>
    </w:p>
    <w:p w:rsidR="00663648" w:rsidRDefault="00663648">
      <w:pPr>
        <w:pStyle w:val="ConsPlusNormal"/>
      </w:pPr>
    </w:p>
    <w:p w:rsidR="00663648" w:rsidRDefault="00663648">
      <w:pPr>
        <w:pStyle w:val="ConsPlusTitle"/>
        <w:jc w:val="center"/>
      </w:pPr>
      <w:r>
        <w:t>РАСПРЕДЕЛЕНИЕ</w:t>
      </w:r>
    </w:p>
    <w:p w:rsidR="00663648" w:rsidRDefault="00663648">
      <w:pPr>
        <w:pStyle w:val="ConsPlusTitle"/>
        <w:jc w:val="center"/>
      </w:pPr>
      <w:r>
        <w:t>иных межбюджетных трансфертов на осуществление переданных</w:t>
      </w:r>
    </w:p>
    <w:p w:rsidR="00663648" w:rsidRDefault="00663648">
      <w:pPr>
        <w:pStyle w:val="ConsPlusTitle"/>
        <w:jc w:val="center"/>
      </w:pPr>
      <w:r>
        <w:t>органами местного самоуправления полномочий по решению</w:t>
      </w:r>
    </w:p>
    <w:p w:rsidR="00663648" w:rsidRDefault="00663648">
      <w:pPr>
        <w:pStyle w:val="ConsPlusTitle"/>
        <w:jc w:val="center"/>
      </w:pPr>
      <w:r>
        <w:lastRenderedPageBreak/>
        <w:t>вопросов местного значения по созданию условий</w:t>
      </w:r>
    </w:p>
    <w:p w:rsidR="00663648" w:rsidRDefault="00663648">
      <w:pPr>
        <w:pStyle w:val="ConsPlusTitle"/>
        <w:jc w:val="center"/>
      </w:pPr>
      <w:r>
        <w:t>для предоставления транспортных услуг населению</w:t>
      </w:r>
    </w:p>
    <w:p w:rsidR="00663648" w:rsidRDefault="00663648">
      <w:pPr>
        <w:pStyle w:val="ConsPlusTitle"/>
        <w:jc w:val="center"/>
      </w:pPr>
      <w:r>
        <w:t>и организации транспортного обслуживания</w:t>
      </w:r>
    </w:p>
    <w:p w:rsidR="00663648" w:rsidRDefault="00663648">
      <w:pPr>
        <w:pStyle w:val="ConsPlusTitle"/>
        <w:jc w:val="center"/>
      </w:pPr>
      <w:r>
        <w:t>населения в границах поселения</w:t>
      </w:r>
    </w:p>
    <w:p w:rsidR="00663648" w:rsidRDefault="00663648">
      <w:pPr>
        <w:pStyle w:val="ConsPlusNormal"/>
        <w:jc w:val="center"/>
      </w:pPr>
      <w:r>
        <w:t xml:space="preserve">(введено </w:t>
      </w:r>
      <w:hyperlink r:id="rId153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</w:p>
    <w:p w:rsidR="00663648" w:rsidRDefault="00663648">
      <w:pPr>
        <w:pStyle w:val="ConsPlusNormal"/>
        <w:jc w:val="center"/>
      </w:pPr>
      <w:r>
        <w:t>от 23.06.2020 N 6-45/492)</w:t>
      </w:r>
    </w:p>
    <w:p w:rsidR="00663648" w:rsidRDefault="0066364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474"/>
        <w:gridCol w:w="1474"/>
        <w:gridCol w:w="1500"/>
      </w:tblGrid>
      <w:tr w:rsidR="00663648">
        <w:tc>
          <w:tcPr>
            <w:tcW w:w="4592" w:type="dxa"/>
          </w:tcPr>
          <w:p w:rsidR="00663648" w:rsidRDefault="0066364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500" w:type="dxa"/>
          </w:tcPr>
          <w:p w:rsidR="00663648" w:rsidRDefault="00663648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663648"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  <w:tr w:rsidR="00663648">
        <w:tc>
          <w:tcPr>
            <w:tcW w:w="4592" w:type="dxa"/>
          </w:tcPr>
          <w:p w:rsidR="00663648" w:rsidRDefault="0066364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74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663648" w:rsidRDefault="00663648">
            <w:pPr>
              <w:pStyle w:val="ConsPlusNormal"/>
              <w:jc w:val="center"/>
            </w:pPr>
            <w:r>
              <w:t>0,0</w:t>
            </w:r>
          </w:p>
        </w:tc>
      </w:tr>
    </w:tbl>
    <w:p w:rsidR="00663648" w:rsidRDefault="00663648">
      <w:pPr>
        <w:pStyle w:val="ConsPlusNormal"/>
      </w:pPr>
    </w:p>
    <w:p w:rsidR="00663648" w:rsidRDefault="00663648">
      <w:pPr>
        <w:pStyle w:val="ConsPlusNormal"/>
      </w:pPr>
    </w:p>
    <w:p w:rsidR="00663648" w:rsidRDefault="006636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A84" w:rsidRDefault="00577A84"/>
    <w:sectPr w:rsidR="00577A84" w:rsidSect="00696AD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663648"/>
    <w:rsid w:val="00577A84"/>
    <w:rsid w:val="0066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3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3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3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3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3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36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B7395E2162F6E40748CA7AD06CB8660C66A673168D3602F0F17CB495A2EB78ACFDAA1988014EA5E479A80C56115F8064EF4F8E2F4510bChBI" TargetMode="External"/><Relationship Id="rId117" Type="http://schemas.openxmlformats.org/officeDocument/2006/relationships/hyperlink" Target="consultantplus://offline/ref=D5B7395E2162F6E40748D477C600E6620968F07616833E5CAAA17AE3CAF2ED2DECBDAC4CCB4D44A3EF2DF94B061708D13EBA4B932D5B12C2C1C1F619b4h4I" TargetMode="External"/><Relationship Id="rId21" Type="http://schemas.openxmlformats.org/officeDocument/2006/relationships/hyperlink" Target="consultantplus://offline/ref=D5B7395E2162F6E40748CA7AD06CB8660C66A67312843602F0F17CB495A2EB78ACFDAA1C8B004DA9BB7CBD1D0E1F5C9E7AE658922D47b1h2I" TargetMode="External"/><Relationship Id="rId42" Type="http://schemas.openxmlformats.org/officeDocument/2006/relationships/hyperlink" Target="consultantplus://offline/ref=D5B7395E2162F6E40748D477C600E6620968F07616853952ACA47AE3CAF2ED2DECBDAC4CD94D1CAFEC2DE7480A025E8078bEhFI" TargetMode="External"/><Relationship Id="rId47" Type="http://schemas.openxmlformats.org/officeDocument/2006/relationships/hyperlink" Target="consultantplus://offline/ref=D5B7395E2162F6E40748CA7AD06CB8660C66AF7914833602F0F17CB495A2EB78BEFDF2158B0957A2E633FB4801b1hCI" TargetMode="External"/><Relationship Id="rId63" Type="http://schemas.openxmlformats.org/officeDocument/2006/relationships/hyperlink" Target="consultantplus://offline/ref=D5B7395E2162F6E40748CA7AD06CB8660C66A77B17843602F0F17CB495A2EB78BEFDF2158B0957A2E633FB4801b1hCI" TargetMode="External"/><Relationship Id="rId68" Type="http://schemas.openxmlformats.org/officeDocument/2006/relationships/hyperlink" Target="consultantplus://offline/ref=D5B7395E2162F6E40748CA7AD06CB8660C66A77B17843602F0F17CB495A2EB78ACFDAA19880940A3EA26AD19474951837AF14699334712C9bDhFI" TargetMode="External"/><Relationship Id="rId84" Type="http://schemas.openxmlformats.org/officeDocument/2006/relationships/hyperlink" Target="consultantplus://offline/ref=D5B7395E2162F6E40748D477C600E6620968F07616833E5CAAA17AE3CAF2ED2DECBDAC4CCB4D44A3EF2DFC48011708D13EBA4B932D5B12C2C1C1F619b4h4I" TargetMode="External"/><Relationship Id="rId89" Type="http://schemas.openxmlformats.org/officeDocument/2006/relationships/hyperlink" Target="consultantplus://offline/ref=D5B7395E2162F6E40748CA7AD06CB8660C67AC7E10833602F0F17CB495A2EB78BEFDF2158B0957A2E633FB4801b1hCI" TargetMode="External"/><Relationship Id="rId112" Type="http://schemas.openxmlformats.org/officeDocument/2006/relationships/hyperlink" Target="consultantplus://offline/ref=D5B7395E2162F6E40748D477C600E6620968F07616833E5CAAA17AE3CAF2ED2DECBDAC4CCB4D44A3EF2DF94B061708D13EBA4B932D5B12C2C1C1F619b4h4I" TargetMode="External"/><Relationship Id="rId133" Type="http://schemas.openxmlformats.org/officeDocument/2006/relationships/hyperlink" Target="consultantplus://offline/ref=D5B7395E2162F6E40748D477C600E6620968F07616833E5CAAA17AE3CAF2ED2DECBDAC4CCB4D44A3EF2DF94B061708D13EBA4B932D5B12C2C1C1F619b4h4I" TargetMode="External"/><Relationship Id="rId138" Type="http://schemas.openxmlformats.org/officeDocument/2006/relationships/hyperlink" Target="consultantplus://offline/ref=D5B7395E2162F6E40748D477C600E6620968F07616833450AAA57AE3CAF2ED2DECBDAC4CCB4D44A3EF2DF949041708D13EBA4B932D5B12C2C1C1F619b4h4I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D5B7395E2162F6E40748D477C600E6620968F07616833450AAA57AE3CAF2ED2DECBDAC4CCB4D44A3EF2DF949011708D13EBA4B932D5B12C2C1C1F619b4h4I" TargetMode="External"/><Relationship Id="rId107" Type="http://schemas.openxmlformats.org/officeDocument/2006/relationships/hyperlink" Target="consultantplus://offline/ref=D5B7395E2162F6E40748D477C600E6620968F07616833E5CAAA17AE3CAF2ED2DECBDAC4CCB4D44A1E826AD19474951837AF14699334712C9bDhFI" TargetMode="External"/><Relationship Id="rId11" Type="http://schemas.openxmlformats.org/officeDocument/2006/relationships/hyperlink" Target="consultantplus://offline/ref=D5B7395E2162F6E40748D477C600E6620968F07616833951ABA37AE3CAF2ED2DECBDAC4CCB4D44A3EF2DF949061708D13EBA4B932D5B12C2C1C1F619b4h4I" TargetMode="External"/><Relationship Id="rId32" Type="http://schemas.openxmlformats.org/officeDocument/2006/relationships/hyperlink" Target="consultantplus://offline/ref=D5B7395E2162F6E40748CA7AD06CB8660C66A77B17843602F0F17CB495A2EB78ACFDAA1988094AA0E926AD19474951837AF14699334712C9bDhFI" TargetMode="External"/><Relationship Id="rId37" Type="http://schemas.openxmlformats.org/officeDocument/2006/relationships/hyperlink" Target="consultantplus://offline/ref=D5B7395E2162F6E40748CA7AD06CB8660C66A77B17843602F0F17CB495A2EB78ACFDAA1D8A0040A9BB7CBD1D0E1F5C9E7AE658922D47b1h2I" TargetMode="External"/><Relationship Id="rId53" Type="http://schemas.openxmlformats.org/officeDocument/2006/relationships/hyperlink" Target="consultantplus://offline/ref=D5B7395E2162F6E40748CA7AD06CB8660C66AF7914833602F0F17CB495A2EB78BEFDF2158B0957A2E633FB4801b1hCI" TargetMode="External"/><Relationship Id="rId58" Type="http://schemas.openxmlformats.org/officeDocument/2006/relationships/hyperlink" Target="consultantplus://offline/ref=D5B7395E2162F6E40748CA7AD06CB8660C66A673168D3602F0F17CB495A2EB78ACFDAA1B880840A9BB7CBD1D0E1F5C9E7AE658922D47b1h2I" TargetMode="External"/><Relationship Id="rId74" Type="http://schemas.openxmlformats.org/officeDocument/2006/relationships/hyperlink" Target="consultantplus://offline/ref=D5B7395E2162F6E40748D477C600E6620968F07616833E5CAAA17AE3CAF2ED2DECBDAC4CCB4D44A3EF2DFF4B011708D13EBA4B932D5B12C2C1C1F619b4h4I" TargetMode="External"/><Relationship Id="rId79" Type="http://schemas.openxmlformats.org/officeDocument/2006/relationships/hyperlink" Target="consultantplus://offline/ref=D5B7395E2162F6E40748D477C600E6620968F07616833E5CAAA17AE3CAF2ED2DECBDAC4CCB4D44A3EF2DFF4C001708D13EBA4B932D5B12C2C1C1F619b4h4I" TargetMode="External"/><Relationship Id="rId102" Type="http://schemas.openxmlformats.org/officeDocument/2006/relationships/hyperlink" Target="consultantplus://offline/ref=D5B7395E2162F6E40748D477C600E6620968F07616833E5CAAA17AE3CAF2ED2DECBDAC4CCB4D44A3EF2DFF4B011708D13EBA4B932D5B12C2C1C1F619b4h4I" TargetMode="External"/><Relationship Id="rId123" Type="http://schemas.openxmlformats.org/officeDocument/2006/relationships/hyperlink" Target="consultantplus://offline/ref=D5B7395E2162F6E40748D477C600E6620968F07616833E5CAAA17AE3CAF2ED2DECBDAC4CCB4D44A3EF2DFF4B011708D13EBA4B932D5B12C2C1C1F619b4h4I" TargetMode="External"/><Relationship Id="rId128" Type="http://schemas.openxmlformats.org/officeDocument/2006/relationships/hyperlink" Target="consultantplus://offline/ref=D5B7395E2162F6E40748D477C600E6620968F07616833A53A9A57AE3CAF2ED2DECBDAC4CCB4D44A3EF2DFB41051708D13EBA4B932D5B12C2C1C1F619b4h4I" TargetMode="External"/><Relationship Id="rId144" Type="http://schemas.openxmlformats.org/officeDocument/2006/relationships/hyperlink" Target="consultantplus://offline/ref=D5B7395E2162F6E40748D477C600E6620968F07616833951ABA37AE3CAF2ED2DECBDAC4CCB4D44A3EF2DF94A0A1708D13EBA4B932D5B12C2C1C1F619b4h4I" TargetMode="External"/><Relationship Id="rId149" Type="http://schemas.openxmlformats.org/officeDocument/2006/relationships/hyperlink" Target="consultantplus://offline/ref=D5B7395E2162F6E40748D477C600E6620968F07616833557ACAD7AE3CAF2ED2DECBDAC4CCB4D44A3EF2DF94A031708D13EBA4B932D5B12C2C1C1F619b4h4I" TargetMode="External"/><Relationship Id="rId5" Type="http://schemas.openxmlformats.org/officeDocument/2006/relationships/hyperlink" Target="consultantplus://offline/ref=D5B7395E2162F6E40748D477C600E6620968F07616833951ABA37AE3CAF2ED2DECBDAC4CCB4D44A3EF2DF948061708D13EBA4B932D5B12C2C1C1F619b4h4I" TargetMode="External"/><Relationship Id="rId90" Type="http://schemas.openxmlformats.org/officeDocument/2006/relationships/hyperlink" Target="consultantplus://offline/ref=D5B7395E2162F6E40748D477C600E6620968F07616833450AAA57AE3CAF2ED2DECBDAC4CCB4D44A3EF2DF949071708D13EBA4B932D5B12C2C1C1F619b4h4I" TargetMode="External"/><Relationship Id="rId95" Type="http://schemas.openxmlformats.org/officeDocument/2006/relationships/hyperlink" Target="consultantplus://offline/ref=D5B7395E2162F6E40748D477C600E6620968F07616833E5CAAA17AE3CAF2ED2DECBDAC4CCB4D44A4E626AD19474951837AF14699334712C9bDhFI" TargetMode="External"/><Relationship Id="rId22" Type="http://schemas.openxmlformats.org/officeDocument/2006/relationships/hyperlink" Target="consultantplus://offline/ref=D5B7395E2162F6E40748CA7AD06CB8660C66A67312843602F0F17CB495A2EB78ACFDAA19880A4CA5EF26AD19474951837AF14699334712C9bDhFI" TargetMode="External"/><Relationship Id="rId27" Type="http://schemas.openxmlformats.org/officeDocument/2006/relationships/hyperlink" Target="consultantplus://offline/ref=D5B7395E2162F6E40748CA7AD06CB8660C66A673168D3602F0F17CB495A2EB78ACFDAA1988084DABEE26AD19474951837AF14699334712C9bDhFI" TargetMode="External"/><Relationship Id="rId43" Type="http://schemas.openxmlformats.org/officeDocument/2006/relationships/hyperlink" Target="consultantplus://offline/ref=D5B7395E2162F6E40748D477C600E6620968F07616833A53A9A57AE3CAF2ED2DECBDAC4CCB4D44A3EF2DFB41051708D13EBA4B932D5B12C2C1C1F619b4h4I" TargetMode="External"/><Relationship Id="rId48" Type="http://schemas.openxmlformats.org/officeDocument/2006/relationships/hyperlink" Target="consultantplus://offline/ref=D5B7395E2162F6E40748CA7AD06CB8660C67AC7E10833602F0F17CB495A2EB78BEFDF2158B0957A2E633FB4801b1hCI" TargetMode="External"/><Relationship Id="rId64" Type="http://schemas.openxmlformats.org/officeDocument/2006/relationships/hyperlink" Target="consultantplus://offline/ref=D5B7395E2162F6E40748CA7AD06CB8660C66A77B17843602F0F17CB495A2EB78ACFDAA1988094AA0E926AD19474951837AF14699334712C9bDhFI" TargetMode="External"/><Relationship Id="rId69" Type="http://schemas.openxmlformats.org/officeDocument/2006/relationships/hyperlink" Target="consultantplus://offline/ref=D5B7395E2162F6E40748CA7AD06CB8660C66A77B17843602F0F17CB495A2EB78ACFDAA19880940A3EA26AD19474951837AF14699334712C9bDhFI" TargetMode="External"/><Relationship Id="rId113" Type="http://schemas.openxmlformats.org/officeDocument/2006/relationships/hyperlink" Target="consultantplus://offline/ref=D5B7395E2162F6E40748D477C600E6620968F07616833450AAA57AE3CAF2ED2DECBDAC4CCB4D44A3EF2DF949061708D13EBA4B932D5B12C2C1C1F619b4h4I" TargetMode="External"/><Relationship Id="rId118" Type="http://schemas.openxmlformats.org/officeDocument/2006/relationships/hyperlink" Target="consultantplus://offline/ref=D5B7395E2162F6E40748D477C600E6620968F07616833E5CAAA17AE3CAF2ED2DECBDAC4CCB4D44A3EF2DFD4D031708D13EBA4B932D5B12C2C1C1F619b4h4I" TargetMode="External"/><Relationship Id="rId134" Type="http://schemas.openxmlformats.org/officeDocument/2006/relationships/hyperlink" Target="consultantplus://offline/ref=D5B7395E2162F6E40748D477C600E6620968F07616833E5CAAA17AE3CAF2ED2DECBDAC4CCB4D44A3EF2DF94B001708D13EBA4B932D5B12C2C1C1F619b4h4I" TargetMode="External"/><Relationship Id="rId139" Type="http://schemas.openxmlformats.org/officeDocument/2006/relationships/hyperlink" Target="consultantplus://offline/ref=D5B7395E2162F6E40748CA7AD06CB8660C66AF7914833602F0F17CB495A2EB78BEFDF2158B0957A2E633FB4801b1hCI" TargetMode="External"/><Relationship Id="rId80" Type="http://schemas.openxmlformats.org/officeDocument/2006/relationships/hyperlink" Target="consultantplus://offline/ref=D5B7395E2162F6E40748CA7AD06CB8660C66AF7914833602F0F17CB495A2EB78BEFDF2158B0957A2E633FB4801b1hCI" TargetMode="External"/><Relationship Id="rId85" Type="http://schemas.openxmlformats.org/officeDocument/2006/relationships/hyperlink" Target="consultantplus://offline/ref=D5B7395E2162F6E40748D477C600E6620968F07616833E5CAAA17AE3CAF2ED2DECBDAC4CCB4D44A3EF2DFC4E041708D13EBA4B932D5B12C2C1C1F619b4h4I" TargetMode="External"/><Relationship Id="rId150" Type="http://schemas.openxmlformats.org/officeDocument/2006/relationships/hyperlink" Target="consultantplus://offline/ref=D5B7395E2162F6E40748D477C600E6620968F07616833450AAA57AE3CAF2ED2DECBDAC4CCB4D44A3EF2DF9490B1708D13EBA4B932D5B12C2C1C1F619b4h4I" TargetMode="Externa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D5B7395E2162F6E40748D477C600E6620968F07616833557ACAD7AE3CAF2ED2DECBDAC4CCB4D44A3EF2DF949021708D13EBA4B932D5B12C2C1C1F619b4h4I" TargetMode="External"/><Relationship Id="rId17" Type="http://schemas.openxmlformats.org/officeDocument/2006/relationships/hyperlink" Target="consultantplus://offline/ref=D5B7395E2162F6E40748D477C600E6620968F07616833951ABA37AE3CAF2ED2DECBDAC4CCB4D44A3EF2DF949041708D13EBA4B932D5B12C2C1C1F619b4h4I" TargetMode="External"/><Relationship Id="rId25" Type="http://schemas.openxmlformats.org/officeDocument/2006/relationships/hyperlink" Target="consultantplus://offline/ref=D5B7395E2162F6E40748CA7AD06CB8660C66A673168D3602F0F17CB495A2EB78ACFDAA1B880840A9BB7CBD1D0E1F5C9E7AE658922D47b1h2I" TargetMode="External"/><Relationship Id="rId33" Type="http://schemas.openxmlformats.org/officeDocument/2006/relationships/hyperlink" Target="consultantplus://offline/ref=D5B7395E2162F6E40748CA7AD06CB8660C66A77B17843602F0F17CB495A2EB78ACFDAA19880D4AA6EF26AD19474951837AF14699334712C9bDhFI" TargetMode="External"/><Relationship Id="rId38" Type="http://schemas.openxmlformats.org/officeDocument/2006/relationships/hyperlink" Target="consultantplus://offline/ref=D5B7395E2162F6E40748CA7AD06CB8660C66A77B17843602F0F17CB495A2EB78ACFDAA1D8A0040A9BB7CBD1D0E1F5C9E7AE658922D47b1h2I" TargetMode="External"/><Relationship Id="rId46" Type="http://schemas.openxmlformats.org/officeDocument/2006/relationships/hyperlink" Target="consultantplus://offline/ref=D5B7395E2162F6E40748D477C600E6620968F07616833E5CAAA17AE3CAF2ED2DECBDAC4CCB4D44A3EF2DFF4C001708D13EBA4B932D5B12C2C1C1F619b4h4I" TargetMode="External"/><Relationship Id="rId59" Type="http://schemas.openxmlformats.org/officeDocument/2006/relationships/hyperlink" Target="consultantplus://offline/ref=D5B7395E2162F6E40748CA7AD06CB8660C66A673168D3602F0F17CB495A2EB78ACFDAA1988014EA5E479A80C56115F8064EF4F8E2F4510bChBI" TargetMode="External"/><Relationship Id="rId67" Type="http://schemas.openxmlformats.org/officeDocument/2006/relationships/hyperlink" Target="consultantplus://offline/ref=D5B7395E2162F6E40748CA7AD06CB8660C66A77B17843602F0F17CB495A2EB78ACFDAA19880D4AA6EF26AD19474951837AF14699334712C9bDhFI" TargetMode="External"/><Relationship Id="rId103" Type="http://schemas.openxmlformats.org/officeDocument/2006/relationships/hyperlink" Target="consultantplus://offline/ref=D5B7395E2162F6E40748CA7AD06CB8660C66AF7914833602F0F17CB495A2EB78BEFDF2158B0957A2E633FB4801b1hCI" TargetMode="External"/><Relationship Id="rId108" Type="http://schemas.openxmlformats.org/officeDocument/2006/relationships/hyperlink" Target="consultantplus://offline/ref=D5B7395E2162F6E40748D477C600E6620968F07616833E5CAAA17AE3CAF2ED2DECBDAC4CCB4D44A3EF2DF94B001708D13EBA4B932D5B12C2C1C1F619b4h4I" TargetMode="External"/><Relationship Id="rId116" Type="http://schemas.openxmlformats.org/officeDocument/2006/relationships/hyperlink" Target="consultantplus://offline/ref=D5B7395E2162F6E40748D477C600E6620968F07616833E5CAAA17AE3CAF2ED2DECBDAC4CCB4D44A4E626AD19474951837AF14699334712C9bDhFI" TargetMode="External"/><Relationship Id="rId124" Type="http://schemas.openxmlformats.org/officeDocument/2006/relationships/hyperlink" Target="consultantplus://offline/ref=D5B7395E2162F6E40748CA7AD06CB8660C66AF7914833602F0F17CB495A2EB78BEFDF2158B0957A2E633FB4801b1hCI" TargetMode="External"/><Relationship Id="rId129" Type="http://schemas.openxmlformats.org/officeDocument/2006/relationships/hyperlink" Target="consultantplus://offline/ref=D5B7395E2162F6E40748D477C600E6620968F07616853952ACA47AE3CAF2ED2DECBDAC4CD94D1CAFEC2DE7480A025E8078bEhFI" TargetMode="External"/><Relationship Id="rId137" Type="http://schemas.openxmlformats.org/officeDocument/2006/relationships/hyperlink" Target="consultantplus://offline/ref=D5B7395E2162F6E40748D477C600E6620968F07616833951ABA37AE3CAF2ED2DECBDAC4CCB4D44A3EF2DF94A061708D13EBA4B932D5B12C2C1C1F619b4h4I" TargetMode="External"/><Relationship Id="rId20" Type="http://schemas.openxmlformats.org/officeDocument/2006/relationships/hyperlink" Target="consultantplus://offline/ref=D5B7395E2162F6E40748CA7AD06CB8660C66A67312843602F0F17CB495A2EB78ACFDAA1C8B0B40A9BB7CBD1D0E1F5C9E7AE658922D47b1h2I" TargetMode="External"/><Relationship Id="rId41" Type="http://schemas.openxmlformats.org/officeDocument/2006/relationships/hyperlink" Target="consultantplus://offline/ref=D5B7395E2162F6E40748D477C600E6620968F07616833E5CAAA17AE3CAF2ED2DECBDAC4CCB4D44A3EF2DFF4B011708D13EBA4B932D5B12C2C1C1F619b4h4I" TargetMode="External"/><Relationship Id="rId54" Type="http://schemas.openxmlformats.org/officeDocument/2006/relationships/hyperlink" Target="consultantplus://offline/ref=D5B7395E2162F6E40748CA7AD06CB8660C66AF7914833602F0F17CB495A2EB78BEFDF2158B0957A2E633FB4801b1hCI" TargetMode="External"/><Relationship Id="rId62" Type="http://schemas.openxmlformats.org/officeDocument/2006/relationships/hyperlink" Target="consultantplus://offline/ref=D5B7395E2162F6E40748CA7AD06CB8660C66A673168D3602F0F17CB495A2EB78ACFDAA1988084DABEE26AD19474951837AF14699334712C9bDhFI" TargetMode="External"/><Relationship Id="rId70" Type="http://schemas.openxmlformats.org/officeDocument/2006/relationships/hyperlink" Target="consultantplus://offline/ref=D5B7395E2162F6E40748CA7AD06CB8660C66A77B17843602F0F17CB495A2EB78ACFDAA1D8A0040A9BB7CBD1D0E1F5C9E7AE658922D47b1h2I" TargetMode="External"/><Relationship Id="rId75" Type="http://schemas.openxmlformats.org/officeDocument/2006/relationships/hyperlink" Target="consultantplus://offline/ref=D5B7395E2162F6E40748D477C600E6620968F07616853952ACA47AE3CAF2ED2DECBDAC4CD94D1CAFEC2DE7480A025E8078bEhFI" TargetMode="External"/><Relationship Id="rId83" Type="http://schemas.openxmlformats.org/officeDocument/2006/relationships/hyperlink" Target="consultantplus://offline/ref=D5B7395E2162F6E40748D477C600E6620968F07616833E5CAAA17AE3CAF2ED2DECBDAC4CCB4D44A3EF2DFD4D071708D13EBA4B932D5B12C2C1C1F619b4h4I" TargetMode="External"/><Relationship Id="rId88" Type="http://schemas.openxmlformats.org/officeDocument/2006/relationships/hyperlink" Target="consultantplus://offline/ref=D5B7395E2162F6E40748CA7AD06CB8660C67AC7E10833602F0F17CB495A2EB78BEFDF2158B0957A2E633FB4801b1hCI" TargetMode="External"/><Relationship Id="rId91" Type="http://schemas.openxmlformats.org/officeDocument/2006/relationships/hyperlink" Target="consultantplus://offline/ref=D5B7395E2162F6E40748D477C600E6620968F07616833E5CAAA17AE3CAF2ED2DECBDAC4CCB4D44A3EF2DFC48011708D13EBA4B932D5B12C2C1C1F619b4h4I" TargetMode="External"/><Relationship Id="rId96" Type="http://schemas.openxmlformats.org/officeDocument/2006/relationships/hyperlink" Target="consultantplus://offline/ref=D5B7395E2162F6E40748D477C600E6620968F07616833E5CAAA17AE3CAF2ED2DECBDAC4CCB4D44A3EF2DF94B061708D13EBA4B932D5B12C2C1C1F619b4h4I" TargetMode="External"/><Relationship Id="rId111" Type="http://schemas.openxmlformats.org/officeDocument/2006/relationships/hyperlink" Target="consultantplus://offline/ref=D5B7395E2162F6E40748D477C600E6620968F07616833E5CAAA17AE3CAF2ED2DECBDAC4CCB4D44A3EF2DF94B001708D13EBA4B932D5B12C2C1C1F619b4h4I" TargetMode="External"/><Relationship Id="rId132" Type="http://schemas.openxmlformats.org/officeDocument/2006/relationships/hyperlink" Target="consultantplus://offline/ref=D5B7395E2162F6E40748D477C600E6620968F07616833E5CAAA17AE3CAF2ED2DECBDAC4CCB4D44A4E626AD19474951837AF14699334712C9bDhFI" TargetMode="External"/><Relationship Id="rId140" Type="http://schemas.openxmlformats.org/officeDocument/2006/relationships/hyperlink" Target="consultantplus://offline/ref=D5B7395E2162F6E40748CA7AD06CB8660C67AC7E10833602F0F17CB495A2EB78BEFDF2158B0957A2E633FB4801b1hCI" TargetMode="External"/><Relationship Id="rId145" Type="http://schemas.openxmlformats.org/officeDocument/2006/relationships/hyperlink" Target="consultantplus://offline/ref=D5B7395E2162F6E40748D477C600E6620968F07616833557ACAD7AE3CAF2ED2DECBDAC4CCB4D44A3EF2DF9490A1708D13EBA4B932D5B12C2C1C1F619b4h4I" TargetMode="External"/><Relationship Id="rId153" Type="http://schemas.openxmlformats.org/officeDocument/2006/relationships/hyperlink" Target="consultantplus://offline/ref=D5B7395E2162F6E40748D477C600E6620968F07616833557ACAD7AE3CAF2ED2DECBDAC4CCB4D44A3EF2BFA40051708D13EBA4B932D5B12C2C1C1F619b4h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B7395E2162F6E40748D477C600E6620968F07616833557ACAD7AE3CAF2ED2DECBDAC4CCB4D44A3EF2DF948061708D13EBA4B932D5B12C2C1C1F619b4h4I" TargetMode="External"/><Relationship Id="rId15" Type="http://schemas.openxmlformats.org/officeDocument/2006/relationships/hyperlink" Target="consultantplus://offline/ref=D5B7395E2162F6E40748D477C600E6620968F07616833557ACAD7AE3CAF2ED2DECBDAC4CCB4D44A3EF2DF949011708D13EBA4B932D5B12C2C1C1F619b4h4I" TargetMode="External"/><Relationship Id="rId23" Type="http://schemas.openxmlformats.org/officeDocument/2006/relationships/hyperlink" Target="consultantplus://offline/ref=D5B7395E2162F6E40748CA7AD06CB8660C66A67312843602F0F17CB495A2EB78ACFDAA19880A4CA0EB26AD19474951837AF14699334712C9bDhFI" TargetMode="External"/><Relationship Id="rId28" Type="http://schemas.openxmlformats.org/officeDocument/2006/relationships/hyperlink" Target="consultantplus://offline/ref=D5B7395E2162F6E40748CA7AD06CB8660C66A673168D3602F0F17CB495A2EB78ACFDAA1B880840A9BB7CBD1D0E1F5C9E7AE658922D47b1h2I" TargetMode="External"/><Relationship Id="rId36" Type="http://schemas.openxmlformats.org/officeDocument/2006/relationships/hyperlink" Target="consultantplus://offline/ref=D5B7395E2162F6E40748CA7AD06CB8660C66A77B17843602F0F17CB495A2EB78ACFDAA19880940A3EA26AD19474951837AF14699334712C9bDhFI" TargetMode="External"/><Relationship Id="rId49" Type="http://schemas.openxmlformats.org/officeDocument/2006/relationships/hyperlink" Target="consultantplus://offline/ref=D5B7395E2162F6E40748D477C600E6620968F07616833E5CAAA17AE3CAF2ED2DECBDAC4CCB4D44A3EF2DFD4D031708D13EBA4B932D5B12C2C1C1F619b4h4I" TargetMode="External"/><Relationship Id="rId57" Type="http://schemas.openxmlformats.org/officeDocument/2006/relationships/hyperlink" Target="consultantplus://offline/ref=D5B7395E2162F6E40748D477C600E6620968F07616833951ABA37AE3CAF2ED2DECBDAC4CCB4D44A3EF2DF94A021708D13EBA4B932D5B12C2C1C1F619b4h4I" TargetMode="External"/><Relationship Id="rId106" Type="http://schemas.openxmlformats.org/officeDocument/2006/relationships/hyperlink" Target="consultantplus://offline/ref=D5B7395E2162F6E40748D477C600E6620968F07616853952ACA47AE3CAF2ED2DECBDAC4CD94D1CAFEC2DE7480A025E8078bEhFI" TargetMode="External"/><Relationship Id="rId114" Type="http://schemas.openxmlformats.org/officeDocument/2006/relationships/hyperlink" Target="consultantplus://offline/ref=D5B7395E2162F6E40748D477C600E6620968F07616833E5CAAA17AE3CAF2ED2DECBDAC4CCB4D44A1E826AD19474951837AF14699334712C9bDhFI" TargetMode="External"/><Relationship Id="rId119" Type="http://schemas.openxmlformats.org/officeDocument/2006/relationships/hyperlink" Target="consultantplus://offline/ref=D5B7395E2162F6E40748D477C600E6620968F07616833E5CAAA17AE3CAF2ED2DECBDAC4CCB4D44A3EF2DFD4D071708D13EBA4B932D5B12C2C1C1F619b4h4I" TargetMode="External"/><Relationship Id="rId127" Type="http://schemas.openxmlformats.org/officeDocument/2006/relationships/hyperlink" Target="consultantplus://offline/ref=D5B7395E2162F6E40748D477C600E6620968F07616833E5CAAA17AE3CAF2ED2DECBDAC4CCB4D44A3EF2DFC4E041708D13EBA4B932D5B12C2C1C1F619b4h4I" TargetMode="External"/><Relationship Id="rId10" Type="http://schemas.openxmlformats.org/officeDocument/2006/relationships/hyperlink" Target="consultantplus://offline/ref=D5B7395E2162F6E40748D477C600E6620968F07616833951ABA37AE3CAF2ED2DECBDAC4CCB4D44A3EF2DF949021708D13EBA4B932D5B12C2C1C1F619b4h4I" TargetMode="External"/><Relationship Id="rId31" Type="http://schemas.openxmlformats.org/officeDocument/2006/relationships/hyperlink" Target="consultantplus://offline/ref=D5B7395E2162F6E40748CA7AD06CB8660C66A77B17843602F0F17CB495A2EB78ACFDAA1988094AA0E926AD19474951837AF14699334712C9bDhFI" TargetMode="External"/><Relationship Id="rId44" Type="http://schemas.openxmlformats.org/officeDocument/2006/relationships/hyperlink" Target="consultantplus://offline/ref=D5B7395E2162F6E40748D477C600E6620968F07616833E5CAAA17AE3CAF2ED2DECBDAC4CCB4D44A3EF2DF94A021708D13EBA4B932D5B12C2C1C1F619b4h4I" TargetMode="External"/><Relationship Id="rId52" Type="http://schemas.openxmlformats.org/officeDocument/2006/relationships/hyperlink" Target="consultantplus://offline/ref=D5B7395E2162F6E40748D477C600E6620968F07616833E5CAAA17AE3CAF2ED2DECBDAC4CCB4D44A3EF2DFC4E041708D13EBA4B932D5B12C2C1C1F619b4h4I" TargetMode="External"/><Relationship Id="rId60" Type="http://schemas.openxmlformats.org/officeDocument/2006/relationships/hyperlink" Target="consultantplus://offline/ref=D5B7395E2162F6E40748CA7AD06CB8660C66A673168D3602F0F17CB495A2EB78ACFDAA1988084DABEE26AD19474951837AF14699334712C9bDhFI" TargetMode="External"/><Relationship Id="rId65" Type="http://schemas.openxmlformats.org/officeDocument/2006/relationships/hyperlink" Target="consultantplus://offline/ref=D5B7395E2162F6E40748CA7AD06CB8660C66A77B17843602F0F17CB495A2EB78ACFDAA1988094AA0E926AD19474951837AF14699334712C9bDhFI" TargetMode="External"/><Relationship Id="rId73" Type="http://schemas.openxmlformats.org/officeDocument/2006/relationships/hyperlink" Target="consultantplus://offline/ref=D5B7395E2162F6E40748CA7AD06CB8660C66A77B17843602F0F17CB495A2EB78ACFDAA1988084FABEC26AD19474951837AF14699334712C9bDhFI" TargetMode="External"/><Relationship Id="rId78" Type="http://schemas.openxmlformats.org/officeDocument/2006/relationships/hyperlink" Target="consultantplus://offline/ref=D5B7395E2162F6E40748D477C600E6620968F07616833E5CAAA17AE3CAF2ED2DECBDAC4CCB4D44A3EF2DF94A061708D13EBA4B932D5B12C2C1C1F619b4h4I" TargetMode="External"/><Relationship Id="rId81" Type="http://schemas.openxmlformats.org/officeDocument/2006/relationships/hyperlink" Target="consultantplus://offline/ref=D5B7395E2162F6E40748CA7AD06CB8660C67AC7E10833602F0F17CB495A2EB78BEFDF2158B0957A2E633FB4801b1hCI" TargetMode="External"/><Relationship Id="rId86" Type="http://schemas.openxmlformats.org/officeDocument/2006/relationships/hyperlink" Target="consultantplus://offline/ref=D5B7395E2162F6E40748CA7AD06CB8660C66AF7914833602F0F17CB495A2EB78BEFDF2158B0957A2E633FB4801b1hCI" TargetMode="External"/><Relationship Id="rId94" Type="http://schemas.openxmlformats.org/officeDocument/2006/relationships/hyperlink" Target="consultantplus://offline/ref=D5B7395E2162F6E40748D477C600E6620968F07616833E5CAAA17AE3CAF2ED2DECBDAC4CCB4D44A3EF2DF94B001708D13EBA4B932D5B12C2C1C1F619b4h4I" TargetMode="External"/><Relationship Id="rId99" Type="http://schemas.openxmlformats.org/officeDocument/2006/relationships/hyperlink" Target="consultantplus://offline/ref=D5B7395E2162F6E40748D477C600E6620968F07616833E5CAAA17AE3CAF2ED2DECBDAC4CCB4D44A3EF2DF94A061708D13EBA4B932D5B12C2C1C1F619b4h4I" TargetMode="External"/><Relationship Id="rId101" Type="http://schemas.openxmlformats.org/officeDocument/2006/relationships/hyperlink" Target="consultantplus://offline/ref=D5B7395E2162F6E40748D477C600E6620968F07616833E5CAAA17AE3CAF2ED2DECBDAC4CCB4D44A3EF2DF94A011708D13EBA4B932D5B12C2C1C1F619b4h4I" TargetMode="External"/><Relationship Id="rId122" Type="http://schemas.openxmlformats.org/officeDocument/2006/relationships/hyperlink" Target="consultantplus://offline/ref=D5B7395E2162F6E40748D477C600E6620968F07616833E5CAAA17AE3CAF2ED2DECBDAC4CCB4D44A3EF2DF94A011708D13EBA4B932D5B12C2C1C1F619b4h4I" TargetMode="External"/><Relationship Id="rId130" Type="http://schemas.openxmlformats.org/officeDocument/2006/relationships/hyperlink" Target="consultantplus://offline/ref=D5B7395E2162F6E40748D477C600E6620968F07616833E5CAAA17AE3CAF2ED2DECBDAC4CCB4D44A1E826AD19474951837AF14699334712C9bDhFI" TargetMode="External"/><Relationship Id="rId135" Type="http://schemas.openxmlformats.org/officeDocument/2006/relationships/hyperlink" Target="consultantplus://offline/ref=D5B7395E2162F6E40748D477C600E6620968F07616833E5CAAA17AE3CAF2ED2DECBDAC4CCB4D44A3EF2DF94B061708D13EBA4B932D5B12C2C1C1F619b4h4I" TargetMode="External"/><Relationship Id="rId143" Type="http://schemas.openxmlformats.org/officeDocument/2006/relationships/hyperlink" Target="consultantplus://offline/ref=D5B7395E2162F6E40748D477C600E6620968F07616833951ABA37AE3CAF2ED2DECBDAC4CCB4D44A3EF2DF94A0B1708D13EBA4B932D5B12C2C1C1F619b4h4I" TargetMode="External"/><Relationship Id="rId148" Type="http://schemas.openxmlformats.org/officeDocument/2006/relationships/hyperlink" Target="consultantplus://offline/ref=D5B7395E2162F6E40748D477C600E6620968F07616833951ABA37AE3CAF2ED2DECBDAC4CCB4D44A3EF2DF94B031708D13EBA4B932D5B12C2C1C1F619b4h4I" TargetMode="External"/><Relationship Id="rId151" Type="http://schemas.openxmlformats.org/officeDocument/2006/relationships/hyperlink" Target="consultantplus://offline/ref=D5B7395E2162F6E40748D477C600E6620968F07616833450AAA57AE3CAF2ED2DECBDAC4CCB4D44A3EF2DF9490B1708D13EBA4B932D5B12C2C1C1F619b4h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B7395E2162F6E40748D477C600E6620968F07616833450AAA57AE3CAF2ED2DECBDAC4CCB4D44A3EF2DF948051708D13EBA4B932D5B12C2C1C1F619b4h4I" TargetMode="External"/><Relationship Id="rId13" Type="http://schemas.openxmlformats.org/officeDocument/2006/relationships/hyperlink" Target="consultantplus://offline/ref=D5B7395E2162F6E40748D477C600E6620968F07616833450AAA57AE3CAF2ED2DECBDAC4CCB4D44A3EF2DF949021708D13EBA4B932D5B12C2C1C1F619b4h4I" TargetMode="External"/><Relationship Id="rId18" Type="http://schemas.openxmlformats.org/officeDocument/2006/relationships/hyperlink" Target="consultantplus://offline/ref=D5B7395E2162F6E40748CA7AD06CB8660C66AF7F1E843602F0F17CB495A2EB78BEFDF2158B0957A2E633FB4801b1hCI" TargetMode="External"/><Relationship Id="rId39" Type="http://schemas.openxmlformats.org/officeDocument/2006/relationships/hyperlink" Target="consultantplus://offline/ref=D5B7395E2162F6E40748CA7AD06CB8660C66A77B17843602F0F17CB495A2EB78ACFDAA1988084FABEC26AD19474951837AF14699334712C9bDhFI" TargetMode="External"/><Relationship Id="rId109" Type="http://schemas.openxmlformats.org/officeDocument/2006/relationships/hyperlink" Target="consultantplus://offline/ref=D5B7395E2162F6E40748D477C600E6620968F07616833E5CAAA17AE3CAF2ED2DECBDAC4CCB4D44A4E626AD19474951837AF14699334712C9bDhFI" TargetMode="External"/><Relationship Id="rId34" Type="http://schemas.openxmlformats.org/officeDocument/2006/relationships/hyperlink" Target="consultantplus://offline/ref=D5B7395E2162F6E40748CA7AD06CB8660C66A77B17843602F0F17CB495A2EB78ACFDAA19880D4AA6EF26AD19474951837AF14699334712C9bDhFI" TargetMode="External"/><Relationship Id="rId50" Type="http://schemas.openxmlformats.org/officeDocument/2006/relationships/hyperlink" Target="consultantplus://offline/ref=D5B7395E2162F6E40748D477C600E6620968F07616833E5CAAA17AE3CAF2ED2DECBDAC4CCB4D44A3EF2DFD4D071708D13EBA4B932D5B12C2C1C1F619b4h4I" TargetMode="External"/><Relationship Id="rId55" Type="http://schemas.openxmlformats.org/officeDocument/2006/relationships/hyperlink" Target="consultantplus://offline/ref=D5B7395E2162F6E40748CA7AD06CB8660C67AC7E10833602F0F17CB495A2EB78BEFDF2158B0957A2E633FB4801b1hCI" TargetMode="External"/><Relationship Id="rId76" Type="http://schemas.openxmlformats.org/officeDocument/2006/relationships/hyperlink" Target="consultantplus://offline/ref=D5B7395E2162F6E40748D477C600E6620968F07616833A53A9A57AE3CAF2ED2DECBDAC4CCB4D44A3EF2DF949031708D13EBA4B932D5B12C2C1C1F619b4h4I" TargetMode="External"/><Relationship Id="rId97" Type="http://schemas.openxmlformats.org/officeDocument/2006/relationships/hyperlink" Target="consultantplus://offline/ref=D5B7395E2162F6E40748D477C600E6620968F07616833E5CAAA17AE3CAF2ED2DECBDAC4CCB4D44A3EF2DFD4D031708D13EBA4B932D5B12C2C1C1F619b4h4I" TargetMode="External"/><Relationship Id="rId104" Type="http://schemas.openxmlformats.org/officeDocument/2006/relationships/hyperlink" Target="consultantplus://offline/ref=D5B7395E2162F6E40748CA7AD06CB8660C67AC7E10833602F0F17CB495A2EB78BEFDF2158B0957A2E633FB4801b1hCI" TargetMode="External"/><Relationship Id="rId120" Type="http://schemas.openxmlformats.org/officeDocument/2006/relationships/hyperlink" Target="consultantplus://offline/ref=D5B7395E2162F6E40748D477C600E6620968F07616833E5CAAA17AE3CAF2ED2DECBDAC4CCB4D44A3EF2DF94A061708D13EBA4B932D5B12C2C1C1F619b4h4I" TargetMode="External"/><Relationship Id="rId125" Type="http://schemas.openxmlformats.org/officeDocument/2006/relationships/hyperlink" Target="consultantplus://offline/ref=D5B7395E2162F6E40748CA7AD06CB8660C67AC7E10833602F0F17CB495A2EB78BEFDF2158B0957A2E633FB4801b1hCI" TargetMode="External"/><Relationship Id="rId141" Type="http://schemas.openxmlformats.org/officeDocument/2006/relationships/hyperlink" Target="consultantplus://offline/ref=D5B7395E2162F6E40748CA7AD06CB8660C66A77B17843602F0F17CB495A2EB78ACFDAA19880948A5EB26AD19474951837AF14699334712C9bDhFI" TargetMode="External"/><Relationship Id="rId146" Type="http://schemas.openxmlformats.org/officeDocument/2006/relationships/hyperlink" Target="consultantplus://offline/ref=D5B7395E2162F6E40748D477C600E6620968F07616833557ACAD7AE3CAF2ED2DECBDAC4CCB4D44A3EF2DF9490A1708D13EBA4B932D5B12C2C1C1F619b4h4I" TargetMode="External"/><Relationship Id="rId7" Type="http://schemas.openxmlformats.org/officeDocument/2006/relationships/hyperlink" Target="consultantplus://offline/ref=D5B7395E2162F6E40748D477C600E6620968F07616833450AAA57AE3CAF2ED2DECBDAC4CCB4D44A3EF2DF948061708D13EBA4B932D5B12C2C1C1F619b4h4I" TargetMode="External"/><Relationship Id="rId71" Type="http://schemas.openxmlformats.org/officeDocument/2006/relationships/hyperlink" Target="consultantplus://offline/ref=D5B7395E2162F6E40748CA7AD06CB8660C66A77B17843602F0F17CB495A2EB78ACFDAA1D8A0040A9BB7CBD1D0E1F5C9E7AE658922D47b1h2I" TargetMode="External"/><Relationship Id="rId92" Type="http://schemas.openxmlformats.org/officeDocument/2006/relationships/hyperlink" Target="consultantplus://offline/ref=D5B7395E2162F6E40748D477C600E6620968F07616833E5CAAA17AE3CAF2ED2DECBDAC4CCB4D44A3EF2DFC4E041708D13EBA4B932D5B12C2C1C1F619b4h4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5B7395E2162F6E40748CA7AD06CB8660C66A673168D3602F0F17CB495A2EB78ACFDAA1988084DABEE26AD19474951837AF14699334712C9bDhFI" TargetMode="External"/><Relationship Id="rId24" Type="http://schemas.openxmlformats.org/officeDocument/2006/relationships/hyperlink" Target="consultantplus://offline/ref=D5B7395E2162F6E40748D477C600E6620968F07616833450AAA57AE3CAF2ED2DECBDAC4CCB4D44A3EF2DF949001708D13EBA4B932D5B12C2C1C1F619b4h4I" TargetMode="External"/><Relationship Id="rId40" Type="http://schemas.openxmlformats.org/officeDocument/2006/relationships/hyperlink" Target="consultantplus://offline/ref=D5B7395E2162F6E40748CA7AD06CB8660C66A77B17843602F0F17CB495A2EB78ACFDAA1988084FABEC26AD19474951837AF14699334712C9bDhFI" TargetMode="External"/><Relationship Id="rId45" Type="http://schemas.openxmlformats.org/officeDocument/2006/relationships/hyperlink" Target="consultantplus://offline/ref=D5B7395E2162F6E40748D477C600E6620968F07616833E5CAAA17AE3CAF2ED2DECBDAC4CCB4D44A3EF2DF94A061708D13EBA4B932D5B12C2C1C1F619b4h4I" TargetMode="External"/><Relationship Id="rId66" Type="http://schemas.openxmlformats.org/officeDocument/2006/relationships/hyperlink" Target="consultantplus://offline/ref=D5B7395E2162F6E40748CA7AD06CB8660C66A77B17843602F0F17CB495A2EB78ACFDAA19880D4AA6EF26AD19474951837AF14699334712C9bDhFI" TargetMode="External"/><Relationship Id="rId87" Type="http://schemas.openxmlformats.org/officeDocument/2006/relationships/hyperlink" Target="consultantplus://offline/ref=D5B7395E2162F6E40748CA7AD06CB8660C66AF7914833602F0F17CB495A2EB78BEFDF2158B0957A2E633FB4801b1hCI" TargetMode="External"/><Relationship Id="rId110" Type="http://schemas.openxmlformats.org/officeDocument/2006/relationships/hyperlink" Target="consultantplus://offline/ref=D5B7395E2162F6E40748D477C600E6620968F07616833E5CAAA17AE3CAF2ED2DECBDAC4CCB4D44A3EF2DF94B061708D13EBA4B932D5B12C2C1C1F619b4h4I" TargetMode="External"/><Relationship Id="rId115" Type="http://schemas.openxmlformats.org/officeDocument/2006/relationships/hyperlink" Target="consultantplus://offline/ref=D5B7395E2162F6E40748D477C600E6620968F07616833E5CAAA17AE3CAF2ED2DECBDAC4CCB4D44A3EF2DF94B001708D13EBA4B932D5B12C2C1C1F619b4h4I" TargetMode="External"/><Relationship Id="rId131" Type="http://schemas.openxmlformats.org/officeDocument/2006/relationships/hyperlink" Target="consultantplus://offline/ref=D5B7395E2162F6E40748D477C600E6620968F07616833E5CAAA17AE3CAF2ED2DECBDAC4CCB4D44A3EF2DF94B001708D13EBA4B932D5B12C2C1C1F619b4h4I" TargetMode="External"/><Relationship Id="rId136" Type="http://schemas.openxmlformats.org/officeDocument/2006/relationships/hyperlink" Target="consultantplus://offline/ref=D5B7395E2162F6E40748D477C600E6620968F07616833450AAA57AE3CAF2ED2DECBDAC4CCB4D44A3EF2DF949051708D13EBA4B932D5B12C2C1C1F619b4h4I" TargetMode="External"/><Relationship Id="rId61" Type="http://schemas.openxmlformats.org/officeDocument/2006/relationships/hyperlink" Target="consultantplus://offline/ref=D5B7395E2162F6E40748CA7AD06CB8660C66A673168D3602F0F17CB495A2EB78ACFDAA1B880840A9BB7CBD1D0E1F5C9E7AE658922D47b1h2I" TargetMode="External"/><Relationship Id="rId82" Type="http://schemas.openxmlformats.org/officeDocument/2006/relationships/hyperlink" Target="consultantplus://offline/ref=D5B7395E2162F6E40748D477C600E6620968F07616833E5CAAA17AE3CAF2ED2DECBDAC4CCB4D44A3EF2DFD4D031708D13EBA4B932D5B12C2C1C1F619b4h4I" TargetMode="External"/><Relationship Id="rId152" Type="http://schemas.openxmlformats.org/officeDocument/2006/relationships/hyperlink" Target="consultantplus://offline/ref=D5B7395E2162F6E40748D477C600E6620968F07616833557ACAD7AE3CAF2ED2DECBDAC4CCB4D44A3EF2DF94A021708D13EBA4B932D5B12C2C1C1F619b4h4I" TargetMode="External"/><Relationship Id="rId19" Type="http://schemas.openxmlformats.org/officeDocument/2006/relationships/hyperlink" Target="consultantplus://offline/ref=D5B7395E2162F6E40748CA7AD06CB8660C66A67312843602F0F17CB495A2EB78ACFDAA1C8A004DA9BB7CBD1D0E1F5C9E7AE658922D47b1h2I" TargetMode="External"/><Relationship Id="rId14" Type="http://schemas.openxmlformats.org/officeDocument/2006/relationships/hyperlink" Target="consultantplus://offline/ref=D5B7395E2162F6E40748D477C600E6620968F07616833951ABA37AE3CAF2ED2DECBDAC4CCB4D44A3EF2DF949051708D13EBA4B932D5B12C2C1C1F619b4h4I" TargetMode="External"/><Relationship Id="rId30" Type="http://schemas.openxmlformats.org/officeDocument/2006/relationships/hyperlink" Target="consultantplus://offline/ref=D5B7395E2162F6E40748CA7AD06CB8660C66A77B17843602F0F17CB495A2EB78BEFDF2158B0957A2E633FB4801b1hCI" TargetMode="External"/><Relationship Id="rId35" Type="http://schemas.openxmlformats.org/officeDocument/2006/relationships/hyperlink" Target="consultantplus://offline/ref=D5B7395E2162F6E40748CA7AD06CB8660C66A77B17843602F0F17CB495A2EB78ACFDAA19880940A3EA26AD19474951837AF14699334712C9bDhFI" TargetMode="External"/><Relationship Id="rId56" Type="http://schemas.openxmlformats.org/officeDocument/2006/relationships/hyperlink" Target="consultantplus://offline/ref=D5B7395E2162F6E40748CA7AD06CB8660C67AC7E10833602F0F17CB495A2EB78BEFDF2158B0957A2E633FB4801b1hCI" TargetMode="External"/><Relationship Id="rId77" Type="http://schemas.openxmlformats.org/officeDocument/2006/relationships/hyperlink" Target="consultantplus://offline/ref=D5B7395E2162F6E40748D477C600E6620968F07616833E5CAAA17AE3CAF2ED2DECBDAC4CCB4D44A3EF2DF94A021708D13EBA4B932D5B12C2C1C1F619b4h4I" TargetMode="External"/><Relationship Id="rId100" Type="http://schemas.openxmlformats.org/officeDocument/2006/relationships/hyperlink" Target="consultantplus://offline/ref=D5B7395E2162F6E40748D477C600E6620968F07616833E5CAAA17AE3CAF2ED2DECBDAC4CCB4D44A3EF2DFF4C001708D13EBA4B932D5B12C2C1C1F619b4h4I" TargetMode="External"/><Relationship Id="rId105" Type="http://schemas.openxmlformats.org/officeDocument/2006/relationships/hyperlink" Target="consultantplus://offline/ref=D5B7395E2162F6E40748D477C600E6620968F07616833A53A9A57AE3CAF2ED2DECBDAC4CCB4D44A3EF2DFB41051708D13EBA4B932D5B12C2C1C1F619b4h4I" TargetMode="External"/><Relationship Id="rId126" Type="http://schemas.openxmlformats.org/officeDocument/2006/relationships/hyperlink" Target="consultantplus://offline/ref=D5B7395E2162F6E40748D477C600E6620968F07616833E5CAAA17AE3CAF2ED2DECBDAC4CCB4D44A3EF2DFC48011708D13EBA4B932D5B12C2C1C1F619b4h4I" TargetMode="External"/><Relationship Id="rId147" Type="http://schemas.openxmlformats.org/officeDocument/2006/relationships/hyperlink" Target="consultantplus://offline/ref=D5B7395E2162F6E40748D477C600E6620968F07616833557ACAD7AE3CAF2ED2DECBDAC4CCB4D44A3EF2DF9490B1708D13EBA4B932D5B12C2C1C1F619b4h4I" TargetMode="External"/><Relationship Id="rId8" Type="http://schemas.openxmlformats.org/officeDocument/2006/relationships/hyperlink" Target="consultantplus://offline/ref=D5B7395E2162F6E40748D477C600E6620968F07616803C50ADAD7AE3CAF2ED2DECBDAC4CCB4D44A3EF2DF840011708D13EBA4B932D5B12C2C1C1F619b4h4I" TargetMode="External"/><Relationship Id="rId51" Type="http://schemas.openxmlformats.org/officeDocument/2006/relationships/hyperlink" Target="consultantplus://offline/ref=D5B7395E2162F6E40748D477C600E6620968F07616833E5CAAA17AE3CAF2ED2DECBDAC4CCB4D44A3EF2DFC48011708D13EBA4B932D5B12C2C1C1F619b4h4I" TargetMode="External"/><Relationship Id="rId72" Type="http://schemas.openxmlformats.org/officeDocument/2006/relationships/hyperlink" Target="consultantplus://offline/ref=D5B7395E2162F6E40748CA7AD06CB8660C66A77B17843602F0F17CB495A2EB78ACFDAA1988084FABEC26AD19474951837AF14699334712C9bDhFI" TargetMode="External"/><Relationship Id="rId93" Type="http://schemas.openxmlformats.org/officeDocument/2006/relationships/hyperlink" Target="consultantplus://offline/ref=D5B7395E2162F6E40748D477C600E6620968F07616833E5CAAA17AE3CAF2ED2DECBDAC4CCB4D44A1E826AD19474951837AF14699334712C9bDhFI" TargetMode="External"/><Relationship Id="rId98" Type="http://schemas.openxmlformats.org/officeDocument/2006/relationships/hyperlink" Target="consultantplus://offline/ref=D5B7395E2162F6E40748D477C600E6620968F07616833E5CAAA17AE3CAF2ED2DECBDAC4CCB4D44A3EF2DFD4D071708D13EBA4B932D5B12C2C1C1F619b4h4I" TargetMode="External"/><Relationship Id="rId121" Type="http://schemas.openxmlformats.org/officeDocument/2006/relationships/hyperlink" Target="consultantplus://offline/ref=D5B7395E2162F6E40748D477C600E6620968F07616833E5CAAA17AE3CAF2ED2DECBDAC4CCB4D44A3EF2DFF4C001708D13EBA4B932D5B12C2C1C1F619b4h4I" TargetMode="External"/><Relationship Id="rId142" Type="http://schemas.openxmlformats.org/officeDocument/2006/relationships/hyperlink" Target="consultantplus://offline/ref=D5B7395E2162F6E40748D477C600E6620968F07616833951ABA37AE3CAF2ED2DECBDAC4CCB4D44A3EF2DF94A041708D13EBA4B932D5B12C2C1C1F619b4h4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180</Pages>
  <Words>42329</Words>
  <Characters>241278</Characters>
  <Application>Microsoft Office Word</Application>
  <DocSecurity>0</DocSecurity>
  <Lines>2010</Lines>
  <Paragraphs>566</Paragraphs>
  <ScaleCrop>false</ScaleCrop>
  <Company/>
  <LinksUpToDate>false</LinksUpToDate>
  <CharactersWithSpaces>283041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Zinovkina</dc:creator>
  <cp:lastModifiedBy>Zinovkina</cp:lastModifiedBy>
  <cp:revision>1</cp:revision>
  <dcterms:created xsi:type="dcterms:W3CDTF">2020-09-30T08:33:00Z</dcterms:created>
  <dcterms:modified xsi:type="dcterms:W3CDTF">2020-09-30T08:34:00Z</dcterms:modified>
</cp:coreProperties>
</file>