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C0" w:rsidRDefault="00C604C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604C0" w:rsidRDefault="00C604C0">
      <w:pPr>
        <w:pStyle w:val="ConsPlusNormal"/>
        <w:outlineLvl w:val="0"/>
      </w:pPr>
    </w:p>
    <w:p w:rsidR="00C604C0" w:rsidRDefault="00C604C0">
      <w:pPr>
        <w:pStyle w:val="ConsPlusTitle"/>
        <w:jc w:val="center"/>
        <w:outlineLvl w:val="0"/>
      </w:pPr>
      <w:r>
        <w:t>СОВЕТ МУНИЦИПАЛЬНОГО РАЙОНА "ПЕЧОРА"</w:t>
      </w:r>
    </w:p>
    <w:p w:rsidR="00C604C0" w:rsidRDefault="00C604C0">
      <w:pPr>
        <w:pStyle w:val="ConsPlusTitle"/>
        <w:jc w:val="center"/>
      </w:pPr>
    </w:p>
    <w:p w:rsidR="00C604C0" w:rsidRDefault="00C604C0">
      <w:pPr>
        <w:pStyle w:val="ConsPlusTitle"/>
        <w:jc w:val="center"/>
      </w:pPr>
      <w:r>
        <w:t>РЕШЕНИЕ</w:t>
      </w:r>
    </w:p>
    <w:p w:rsidR="00C604C0" w:rsidRDefault="00C604C0">
      <w:pPr>
        <w:pStyle w:val="ConsPlusTitle"/>
        <w:jc w:val="center"/>
      </w:pPr>
      <w:r>
        <w:t>от 20 декабря 2017 г. N 6-20/207</w:t>
      </w:r>
    </w:p>
    <w:p w:rsidR="00C604C0" w:rsidRDefault="00C604C0">
      <w:pPr>
        <w:pStyle w:val="ConsPlusTitle"/>
        <w:jc w:val="center"/>
      </w:pPr>
    </w:p>
    <w:p w:rsidR="00C604C0" w:rsidRDefault="00C604C0">
      <w:pPr>
        <w:pStyle w:val="ConsPlusTitle"/>
        <w:jc w:val="center"/>
      </w:pPr>
      <w:r>
        <w:t>О БЮДЖЕТЕ МУНИЦИПАЛЬНОГО ОБРАЗОВАНИЯ МУНИЦИПАЛЬНОГО РАЙОНА</w:t>
      </w:r>
    </w:p>
    <w:p w:rsidR="00C604C0" w:rsidRDefault="00C604C0">
      <w:pPr>
        <w:pStyle w:val="ConsPlusTitle"/>
        <w:jc w:val="center"/>
      </w:pPr>
      <w:r>
        <w:t>"ПЕЧОРА" НА 2018 ГОД И ПЛАНОВЫЙ ПЕРИОД 2019</w:t>
      </w:r>
      <w:proofErr w:type="gramStart"/>
      <w:r>
        <w:t xml:space="preserve"> И</w:t>
      </w:r>
      <w:proofErr w:type="gramEnd"/>
      <w:r>
        <w:t xml:space="preserve"> 2020 ГОДОВ</w:t>
      </w:r>
    </w:p>
    <w:p w:rsidR="00C604C0" w:rsidRDefault="00C604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04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04C0" w:rsidRDefault="00C604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04C0" w:rsidRDefault="00C604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МО муниципального района "Печора"</w:t>
            </w:r>
            <w:proofErr w:type="gramEnd"/>
          </w:p>
          <w:p w:rsidR="00C604C0" w:rsidRDefault="00C604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21.02.2018 </w:t>
            </w:r>
            <w:hyperlink r:id="rId6" w:history="1">
              <w:r>
                <w:rPr>
                  <w:color w:val="0000FF"/>
                </w:rPr>
                <w:t>N 6-22/230</w:t>
              </w:r>
            </w:hyperlink>
            <w:r>
              <w:rPr>
                <w:color w:val="392C69"/>
              </w:rPr>
              <w:t xml:space="preserve">, от 27.03.2018 </w:t>
            </w:r>
            <w:hyperlink r:id="rId7" w:history="1">
              <w:r>
                <w:rPr>
                  <w:color w:val="0000FF"/>
                </w:rPr>
                <w:t>N 6-23/253</w:t>
              </w:r>
            </w:hyperlink>
            <w:r>
              <w:rPr>
                <w:color w:val="392C69"/>
              </w:rPr>
              <w:t>,</w:t>
            </w:r>
          </w:p>
          <w:p w:rsidR="00C604C0" w:rsidRDefault="00C604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25.05.2018 </w:t>
            </w:r>
            <w:hyperlink r:id="rId8" w:history="1">
              <w:r>
                <w:rPr>
                  <w:color w:val="0000FF"/>
                </w:rPr>
                <w:t>N 6-25/276</w:t>
              </w:r>
            </w:hyperlink>
            <w:r>
              <w:rPr>
                <w:color w:val="392C69"/>
              </w:rPr>
              <w:t xml:space="preserve">, от 02.06.2018 </w:t>
            </w:r>
            <w:hyperlink r:id="rId9" w:history="1">
              <w:r>
                <w:rPr>
                  <w:color w:val="0000FF"/>
                </w:rPr>
                <w:t>N 6-26/295</w:t>
              </w:r>
            </w:hyperlink>
            <w:r>
              <w:rPr>
                <w:color w:val="392C69"/>
              </w:rPr>
              <w:t>,</w:t>
            </w:r>
          </w:p>
          <w:p w:rsidR="00442DE7" w:rsidRDefault="00C604C0">
            <w:pPr>
              <w:pStyle w:val="ConsPlusNormal"/>
              <w:jc w:val="center"/>
              <w:rPr>
                <w:color w:val="0000FF"/>
              </w:rPr>
            </w:pPr>
            <w:r>
              <w:rPr>
                <w:color w:val="392C69"/>
              </w:rPr>
              <w:t xml:space="preserve">от 31.07.2018 </w:t>
            </w:r>
            <w:hyperlink r:id="rId10" w:history="1">
              <w:r>
                <w:rPr>
                  <w:color w:val="0000FF"/>
                </w:rPr>
                <w:t>N 6-28/297</w:t>
              </w:r>
            </w:hyperlink>
            <w:r>
              <w:rPr>
                <w:color w:val="392C69"/>
              </w:rPr>
              <w:t xml:space="preserve">, от 28.09.2018 </w:t>
            </w:r>
            <w:hyperlink r:id="rId11" w:history="1">
              <w:r>
                <w:rPr>
                  <w:color w:val="0000FF"/>
                </w:rPr>
                <w:t>N 6-29/303</w:t>
              </w:r>
            </w:hyperlink>
            <w:r w:rsidR="00442DE7">
              <w:rPr>
                <w:color w:val="0000FF"/>
              </w:rPr>
              <w:t>,</w:t>
            </w:r>
          </w:p>
          <w:p w:rsidR="00C604C0" w:rsidRDefault="00442DE7" w:rsidP="00442D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21.11.2018 </w:t>
            </w:r>
            <w:hyperlink r:id="rId12" w:history="1">
              <w:r>
                <w:rPr>
                  <w:color w:val="0000FF"/>
                </w:rPr>
                <w:t>N 6-30/313</w:t>
              </w:r>
            </w:hyperlink>
            <w:r w:rsidR="00C604C0">
              <w:rPr>
                <w:color w:val="392C69"/>
              </w:rPr>
              <w:t>)</w:t>
            </w: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Normal"/>
        <w:ind w:firstLine="540"/>
        <w:jc w:val="both"/>
      </w:pPr>
      <w:r>
        <w:t xml:space="preserve">В соответствии со </w:t>
      </w:r>
      <w:hyperlink r:id="rId13" w:history="1">
        <w:r>
          <w:rPr>
            <w:color w:val="0000FF"/>
          </w:rPr>
          <w:t>статьей 26</w:t>
        </w:r>
      </w:hyperlink>
      <w:r>
        <w:t xml:space="preserve"> Устава муниципального образования муниципального района "Печора" Совет муниципального района "Печора" решил: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>1. Утвердить основные характеристики бюджета муниципального образования муниципального района "Печора" на 2018 год: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>общий объем доходов в сумме 2</w:t>
      </w:r>
      <w:r w:rsidR="00442DE7">
        <w:t> 695 608,9</w:t>
      </w:r>
      <w:r>
        <w:t xml:space="preserve"> тыс. рублей;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 xml:space="preserve">общий объем расходов в сумме </w:t>
      </w:r>
      <w:r w:rsidR="00442DE7">
        <w:t xml:space="preserve">2 806 894,6 </w:t>
      </w:r>
      <w:r>
        <w:t xml:space="preserve"> тыс. рублей;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>дефицит в сумме 111 285,7 тыс. рублей.</w:t>
      </w:r>
    </w:p>
    <w:p w:rsidR="00C604C0" w:rsidRDefault="00C604C0">
      <w:pPr>
        <w:pStyle w:val="ConsPlusNormal"/>
        <w:jc w:val="both"/>
      </w:pPr>
      <w:r>
        <w:t xml:space="preserve">(п. 1 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 от </w:t>
      </w:r>
      <w:r w:rsidR="00442DE7">
        <w:t>21.11</w:t>
      </w:r>
      <w:r>
        <w:t>.2018 N 6-</w:t>
      </w:r>
      <w:r w:rsidR="00442DE7">
        <w:t>30</w:t>
      </w:r>
      <w:r>
        <w:t>/3</w:t>
      </w:r>
      <w:r w:rsidR="00442DE7">
        <w:t>1</w:t>
      </w:r>
      <w:r>
        <w:t>3)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>2. Утвердить основные характеристики бюджета муниципального образования муниципального района "Печора" на 2019 год и на 2020 год: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>общий объем доходов на 2019 год в сумме 1</w:t>
      </w:r>
      <w:r w:rsidR="001C1A7C">
        <w:t> 702 881,5</w:t>
      </w:r>
      <w:r>
        <w:t xml:space="preserve"> тыс. рублей и на 2020 год в сумме 1</w:t>
      </w:r>
      <w:r w:rsidR="001C1A7C">
        <w:t> 662 483,1</w:t>
      </w:r>
      <w:r>
        <w:t xml:space="preserve"> тыс. рублей;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>общий объем расходов на 2019 год в сумме 1</w:t>
      </w:r>
      <w:r w:rsidR="000E145C">
        <w:t> 699 594,5</w:t>
      </w:r>
      <w:r>
        <w:t xml:space="preserve"> тыс. рублей и на 2020 год в сумме</w:t>
      </w:r>
      <w:r w:rsidR="001C1A7C">
        <w:t xml:space="preserve">          </w:t>
      </w:r>
      <w:r>
        <w:t xml:space="preserve"> 1 659</w:t>
      </w:r>
      <w:r w:rsidR="000E145C">
        <w:t> 196,1</w:t>
      </w:r>
      <w:r>
        <w:t xml:space="preserve"> тыс. рублей;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>профицит на 2019 год в сумме 3 287,0 тыс. рублей и на 2020 год в сумме 3 287,0 тыс. рублей.</w:t>
      </w:r>
    </w:p>
    <w:p w:rsidR="00C604C0" w:rsidRDefault="00C604C0">
      <w:pPr>
        <w:pStyle w:val="ConsPlusNormal"/>
        <w:jc w:val="both"/>
      </w:pPr>
      <w:r>
        <w:t xml:space="preserve">(п. 2 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 </w:t>
      </w:r>
      <w:r w:rsidR="000E145C">
        <w:t>от 21.11.2018 N 6-30/313</w:t>
      </w:r>
      <w:r>
        <w:t>)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>3. Утвердить общий объем условно утвержденных расходов на 2019 год в сумме 20 237,4 тыс. рублей и на 2020 год в сумме 37 118,7 тыс. рублей.</w:t>
      </w:r>
    </w:p>
    <w:p w:rsidR="00C604C0" w:rsidRDefault="00C604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 от 27.03.2018 N 6-23/253)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>4. Утвердить общий объем бюджетных ассигнований, направляемых на исполнение публичных нормативных обязательств муниципального образования муниципального района "Печора" на 2018 год в сумме 8 146,5 тыс. рублей, на 2019 год в сумме 6 684,9 тыс. рублей и на 2020 год в сумме 6 684,9 тыс. рублей.</w:t>
      </w:r>
    </w:p>
    <w:p w:rsidR="00C604C0" w:rsidRDefault="00C604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Совета МО муниципального района "Печора" от 25.05.2018 </w:t>
      </w:r>
      <w:hyperlink r:id="rId17" w:history="1">
        <w:r>
          <w:rPr>
            <w:color w:val="0000FF"/>
          </w:rPr>
          <w:t>N 6-25/276</w:t>
        </w:r>
      </w:hyperlink>
      <w:r>
        <w:t xml:space="preserve">, от 31.07.2018 </w:t>
      </w:r>
      <w:hyperlink r:id="rId18" w:history="1">
        <w:r>
          <w:rPr>
            <w:color w:val="0000FF"/>
          </w:rPr>
          <w:t>N 6-28/297</w:t>
        </w:r>
      </w:hyperlink>
      <w:r>
        <w:t xml:space="preserve">, от 28.09.2018 </w:t>
      </w:r>
      <w:hyperlink r:id="rId19" w:history="1">
        <w:r>
          <w:rPr>
            <w:color w:val="0000FF"/>
          </w:rPr>
          <w:t>N 6-29/303</w:t>
        </w:r>
      </w:hyperlink>
      <w:r>
        <w:t>)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 xml:space="preserve">5. Утвердить </w:t>
      </w:r>
      <w:hyperlink w:anchor="P125" w:history="1">
        <w:r>
          <w:rPr>
            <w:color w:val="0000FF"/>
          </w:rPr>
          <w:t>объем</w:t>
        </w:r>
      </w:hyperlink>
      <w:r>
        <w:t xml:space="preserve"> поступлений доходов в бюджет муниципального образования </w:t>
      </w:r>
      <w:r>
        <w:lastRenderedPageBreak/>
        <w:t xml:space="preserve">муниципального района "Печора" в 2018 году в указанных суммах, в том числе объем межбюджетных трансфертов, получаемых из других бюджетов бюджетной системы Российской Федерации, в сумме </w:t>
      </w:r>
      <w:r w:rsidR="002417C4">
        <w:t>1 961 396,5</w:t>
      </w:r>
      <w:r>
        <w:t xml:space="preserve"> тыс. рублей согласно приложению 1 к настоящему решению.</w:t>
      </w:r>
    </w:p>
    <w:p w:rsidR="00C604C0" w:rsidRDefault="00C604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Совета МО муниципального района "Печора" от 21.02.2018 </w:t>
      </w:r>
      <w:hyperlink r:id="rId20" w:history="1">
        <w:r>
          <w:rPr>
            <w:color w:val="0000FF"/>
          </w:rPr>
          <w:t>N 6-22/230</w:t>
        </w:r>
      </w:hyperlink>
      <w:r>
        <w:t xml:space="preserve">, от 27.03.2018 </w:t>
      </w:r>
      <w:hyperlink r:id="rId21" w:history="1">
        <w:r>
          <w:rPr>
            <w:color w:val="0000FF"/>
          </w:rPr>
          <w:t>N 6-23/253</w:t>
        </w:r>
      </w:hyperlink>
      <w:r>
        <w:t xml:space="preserve">, от 25.05.2018 </w:t>
      </w:r>
      <w:hyperlink r:id="rId22" w:history="1">
        <w:r>
          <w:rPr>
            <w:color w:val="0000FF"/>
          </w:rPr>
          <w:t>N 6-25/276</w:t>
        </w:r>
      </w:hyperlink>
      <w:r>
        <w:t xml:space="preserve">, от 31.07.2018 </w:t>
      </w:r>
      <w:hyperlink r:id="rId23" w:history="1">
        <w:r>
          <w:rPr>
            <w:color w:val="0000FF"/>
          </w:rPr>
          <w:t>N 6-28/297</w:t>
        </w:r>
      </w:hyperlink>
      <w:r>
        <w:t xml:space="preserve">, от 28.09.2018 </w:t>
      </w:r>
      <w:hyperlink r:id="rId24" w:history="1">
        <w:r>
          <w:rPr>
            <w:color w:val="0000FF"/>
          </w:rPr>
          <w:t>N 6-29/303</w:t>
        </w:r>
      </w:hyperlink>
      <w:r w:rsidR="00260E21">
        <w:rPr>
          <w:color w:val="0000FF"/>
        </w:rPr>
        <w:t xml:space="preserve">, </w:t>
      </w:r>
      <w:r w:rsidR="00260E21" w:rsidRPr="00260E21">
        <w:t xml:space="preserve">от 21.11.2018 </w:t>
      </w:r>
      <w:hyperlink r:id="rId25" w:history="1">
        <w:r w:rsidR="00260E21">
          <w:rPr>
            <w:color w:val="0000FF"/>
          </w:rPr>
          <w:t>N 6-30/313</w:t>
        </w:r>
      </w:hyperlink>
      <w:r>
        <w:t>)</w:t>
      </w:r>
    </w:p>
    <w:p w:rsidR="00C604C0" w:rsidRDefault="00C604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04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04C0" w:rsidRDefault="00BF2A5E" w:rsidP="002417C4">
            <w:pPr>
              <w:pStyle w:val="ConsPlusNormal"/>
              <w:jc w:val="both"/>
            </w:pPr>
            <w:hyperlink r:id="rId26" w:history="1">
              <w:r w:rsidR="00C604C0">
                <w:rPr>
                  <w:color w:val="0000FF"/>
                </w:rPr>
                <w:t>Решением</w:t>
              </w:r>
            </w:hyperlink>
            <w:r w:rsidR="00C604C0">
              <w:rPr>
                <w:color w:val="392C69"/>
              </w:rPr>
              <w:t xml:space="preserve"> Совета МО муниципального района "Печора" </w:t>
            </w:r>
            <w:r w:rsidR="006268C8" w:rsidRPr="00BF2A5E">
              <w:rPr>
                <w:color w:val="403152" w:themeColor="accent4" w:themeShade="80"/>
              </w:rPr>
              <w:t xml:space="preserve">21.11.2018 </w:t>
            </w:r>
            <w:hyperlink r:id="rId27" w:history="1">
              <w:r w:rsidR="006268C8" w:rsidRPr="00BF2A5E">
                <w:rPr>
                  <w:color w:val="403152" w:themeColor="accent4" w:themeShade="80"/>
                </w:rPr>
                <w:t>N 6-30/313</w:t>
              </w:r>
            </w:hyperlink>
            <w:r w:rsidR="006268C8">
              <w:rPr>
                <w:color w:val="0000FF"/>
              </w:rPr>
              <w:t xml:space="preserve"> </w:t>
            </w:r>
            <w:r w:rsidR="00C604C0">
              <w:rPr>
                <w:color w:val="392C69"/>
              </w:rPr>
              <w:t xml:space="preserve">в пункте 6 цифры </w:t>
            </w:r>
            <w:r w:rsidR="00260E21">
              <w:rPr>
                <w:color w:val="392C69"/>
              </w:rPr>
              <w:t>"1 003 878,8", "961 987,6"</w:t>
            </w:r>
            <w:r w:rsidR="00C604C0">
              <w:rPr>
                <w:color w:val="392C69"/>
              </w:rPr>
              <w:t>заменены цифрами "</w:t>
            </w:r>
            <w:r w:rsidR="00260E21">
              <w:rPr>
                <w:color w:val="392C69"/>
              </w:rPr>
              <w:t>1</w:t>
            </w:r>
            <w:r w:rsidR="002417C4">
              <w:rPr>
                <w:color w:val="392C69"/>
              </w:rPr>
              <w:t> 003 403,1</w:t>
            </w:r>
            <w:r w:rsidR="00C604C0">
              <w:rPr>
                <w:color w:val="392C69"/>
              </w:rPr>
              <w:t>", "</w:t>
            </w:r>
            <w:r w:rsidR="002417C4">
              <w:rPr>
                <w:color w:val="392C69"/>
              </w:rPr>
              <w:t>961 511,9</w:t>
            </w:r>
            <w:bookmarkStart w:id="0" w:name="_GoBack"/>
            <w:bookmarkEnd w:id="0"/>
            <w:r w:rsidR="00C604C0">
              <w:rPr>
                <w:color w:val="392C69"/>
              </w:rPr>
              <w:t>".</w:t>
            </w:r>
          </w:p>
        </w:tc>
      </w:tr>
    </w:tbl>
    <w:p w:rsidR="00C604C0" w:rsidRDefault="00C604C0">
      <w:pPr>
        <w:pStyle w:val="ConsPlusNormal"/>
        <w:spacing w:before="280"/>
        <w:ind w:firstLine="540"/>
        <w:jc w:val="both"/>
      </w:pPr>
      <w:r>
        <w:t xml:space="preserve">6. </w:t>
      </w:r>
      <w:proofErr w:type="gramStart"/>
      <w:r>
        <w:t xml:space="preserve">Утвердить </w:t>
      </w:r>
      <w:hyperlink w:anchor="P683" w:history="1">
        <w:r>
          <w:rPr>
            <w:color w:val="0000FF"/>
          </w:rPr>
          <w:t>объем</w:t>
        </w:r>
      </w:hyperlink>
      <w:r>
        <w:t xml:space="preserve"> поступлений доходов в бюджет муниципального образования муниципального района "Печора" на плановый период 2019 - 2020 годов в указанных суммах, в том числе объем межбюджетных трансфертов, получаемых из других бюджетов бюджетной системы Российской Федерации, в 2019 году в сумме </w:t>
      </w:r>
      <w:r w:rsidR="008947C5">
        <w:t>1 003 403,1</w:t>
      </w:r>
      <w:r>
        <w:t xml:space="preserve"> тыс. рублей, в 2020 году в сумме </w:t>
      </w:r>
      <w:r w:rsidR="008947C5">
        <w:t>961 511,9</w:t>
      </w:r>
      <w:r>
        <w:t xml:space="preserve"> тыс. рублей согласно приложению 2 к настоящему решению.</w:t>
      </w:r>
      <w:proofErr w:type="gramEnd"/>
    </w:p>
    <w:p w:rsidR="00C604C0" w:rsidRDefault="00C604C0">
      <w:pPr>
        <w:pStyle w:val="ConsPlusNormal"/>
        <w:jc w:val="both"/>
      </w:pPr>
      <w:r>
        <w:t xml:space="preserve">(в ред. решений Совета МО муниципального района "Печора" от 27.03.2018 </w:t>
      </w:r>
      <w:hyperlink r:id="rId28" w:history="1">
        <w:r>
          <w:rPr>
            <w:color w:val="0000FF"/>
          </w:rPr>
          <w:t>N 6-23/253</w:t>
        </w:r>
      </w:hyperlink>
      <w:r>
        <w:t xml:space="preserve">, от 25.05.2018 </w:t>
      </w:r>
      <w:hyperlink r:id="rId29" w:history="1">
        <w:r>
          <w:rPr>
            <w:color w:val="0000FF"/>
          </w:rPr>
          <w:t>N 6-25/276</w:t>
        </w:r>
      </w:hyperlink>
      <w:r>
        <w:t xml:space="preserve">, от 31.07.2018 </w:t>
      </w:r>
      <w:hyperlink r:id="rId30" w:history="1">
        <w:r>
          <w:rPr>
            <w:color w:val="0000FF"/>
          </w:rPr>
          <w:t>N 6-28/297</w:t>
        </w:r>
      </w:hyperlink>
      <w:r w:rsidR="008947C5">
        <w:rPr>
          <w:color w:val="0000FF"/>
        </w:rPr>
        <w:t xml:space="preserve">, </w:t>
      </w:r>
      <w:r w:rsidR="008947C5">
        <w:t xml:space="preserve"> от </w:t>
      </w:r>
      <w:r w:rsidR="008947C5">
        <w:t>21</w:t>
      </w:r>
      <w:r w:rsidR="008947C5">
        <w:t>.</w:t>
      </w:r>
      <w:r w:rsidR="008947C5">
        <w:t>11</w:t>
      </w:r>
      <w:r w:rsidR="008947C5">
        <w:t xml:space="preserve">.2018 </w:t>
      </w:r>
      <w:hyperlink r:id="rId31" w:history="1">
        <w:r w:rsidR="008947C5">
          <w:rPr>
            <w:color w:val="0000FF"/>
          </w:rPr>
          <w:t>N 6-</w:t>
        </w:r>
        <w:r w:rsidR="008947C5">
          <w:rPr>
            <w:color w:val="0000FF"/>
          </w:rPr>
          <w:t>30</w:t>
        </w:r>
        <w:r w:rsidR="008947C5">
          <w:rPr>
            <w:color w:val="0000FF"/>
          </w:rPr>
          <w:t>/</w:t>
        </w:r>
        <w:r w:rsidR="008947C5">
          <w:rPr>
            <w:color w:val="0000FF"/>
          </w:rPr>
          <w:t>313</w:t>
        </w:r>
      </w:hyperlink>
      <w:r w:rsidR="008947C5" w:rsidRPr="00265F91">
        <w:t>)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 xml:space="preserve">7. Утвердить объем межбюджетных трансфертов, предоставляемых из бюджета муниципального образования муниципального района "Печора" другим бюджетам бюджетной системы Российской Федерации в 2018 году, в сумме </w:t>
      </w:r>
      <w:r w:rsidR="00A30282">
        <w:t>52 842,6</w:t>
      </w:r>
      <w:r>
        <w:t xml:space="preserve"> тыс. рублей, в том числе объем межбюджетных трансфертов бюджетам поселений в сумме </w:t>
      </w:r>
      <w:r w:rsidR="00A30282">
        <w:t>52 842,6</w:t>
      </w:r>
      <w:r>
        <w:t xml:space="preserve"> тыс. рублей.</w:t>
      </w:r>
    </w:p>
    <w:p w:rsidR="00C604C0" w:rsidRDefault="00C604C0">
      <w:pPr>
        <w:pStyle w:val="ConsPlusNormal"/>
        <w:jc w:val="both"/>
      </w:pPr>
      <w:r>
        <w:t xml:space="preserve">(в ред. решений Совета МО муниципального района "Печора" от 21.02.2018 </w:t>
      </w:r>
      <w:hyperlink r:id="rId32" w:history="1">
        <w:r>
          <w:rPr>
            <w:color w:val="0000FF"/>
          </w:rPr>
          <w:t>N 6-22/230</w:t>
        </w:r>
      </w:hyperlink>
      <w:r>
        <w:t xml:space="preserve">, от 27.03.2018 </w:t>
      </w:r>
      <w:hyperlink r:id="rId33" w:history="1">
        <w:r>
          <w:rPr>
            <w:color w:val="0000FF"/>
          </w:rPr>
          <w:t>N 6-23/253</w:t>
        </w:r>
      </w:hyperlink>
      <w:r>
        <w:t xml:space="preserve">, от 25.05.2018 </w:t>
      </w:r>
      <w:hyperlink r:id="rId34" w:history="1">
        <w:r>
          <w:rPr>
            <w:color w:val="0000FF"/>
          </w:rPr>
          <w:t>N 6-25/276</w:t>
        </w:r>
      </w:hyperlink>
      <w:r>
        <w:t xml:space="preserve">, от 31.07.2018 </w:t>
      </w:r>
      <w:hyperlink r:id="rId35" w:history="1">
        <w:r>
          <w:rPr>
            <w:color w:val="0000FF"/>
          </w:rPr>
          <w:t>N 6-28/297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28.09.2018 </w:t>
      </w:r>
      <w:hyperlink r:id="rId36" w:history="1">
        <w:r>
          <w:rPr>
            <w:color w:val="0000FF"/>
          </w:rPr>
          <w:t>N 6-29/303</w:t>
        </w:r>
      </w:hyperlink>
      <w:r w:rsidR="00A30282" w:rsidRPr="00A30282">
        <w:t xml:space="preserve">, </w:t>
      </w:r>
      <w:r w:rsidR="00A30282">
        <w:t xml:space="preserve">от 21.11.2018 </w:t>
      </w:r>
      <w:hyperlink r:id="rId37" w:history="1">
        <w:r w:rsidR="00A30282">
          <w:rPr>
            <w:color w:val="0000FF"/>
          </w:rPr>
          <w:t>N 6-30/313</w:t>
        </w:r>
      </w:hyperlink>
      <w:r>
        <w:t>)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>8. Утвердить объем межбюджетных трансфертов, предоставляемых из бюджета муниципального образования муниципального района "Печора" другим бюджетам бюджетной системы Российской Федерации в 2019 году, в сумме 23 889,6 тыс. рублей, в том числе объем межбюджетных трансфертов бюджетам поселений в сумме 23 889,6 тыс. рублей.</w:t>
      </w:r>
    </w:p>
    <w:p w:rsidR="00C604C0" w:rsidRDefault="00C604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 от 31.07.2018 N 6-28/297)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>9. Утвердить объем межбюджетных трансфертов, предоставляемых из бюджета муниципального образования муниципального района "Печора" другим бюджетам бюджетной системы Российской Федерации в 2020 году, в сумме 23 626,3 тыс. рублей, в том числе объем межбюджетных трансфертов бюджетам поселений муниципального района "Печора" в сумме 23 626,3 тыс. рублей.</w:t>
      </w:r>
    </w:p>
    <w:p w:rsidR="00C604C0" w:rsidRDefault="00C604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 от 31.07.2018 N 6-28/297)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>10. Утвердить объем бюджетных ассигнований Дорожного фонда муниципального образования муниципального района "Печора" на 2018 год в размере 28 091,3 тыс. рублей, на 2019 год в размере 12 903,0 тыс. рублей, на 2020 год в размере 13 233,3 тыс. рублей.</w:t>
      </w:r>
    </w:p>
    <w:p w:rsidR="00C604C0" w:rsidRDefault="00C604C0">
      <w:pPr>
        <w:pStyle w:val="ConsPlusNormal"/>
        <w:spacing w:before="220"/>
        <w:ind w:firstLine="540"/>
        <w:jc w:val="both"/>
      </w:pPr>
      <w:bookmarkStart w:id="1" w:name="P41"/>
      <w:bookmarkEnd w:id="1"/>
      <w:r>
        <w:t xml:space="preserve">11. Утвердить 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>
        <w:t>видов расходов классификации расходов бюджетов Российской Федерации</w:t>
      </w:r>
      <w:proofErr w:type="gramEnd"/>
      <w:r>
        <w:t>: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 xml:space="preserve">1) на 2018 год согласно </w:t>
      </w:r>
      <w:hyperlink w:anchor="P1255" w:history="1">
        <w:r>
          <w:rPr>
            <w:color w:val="0000FF"/>
          </w:rPr>
          <w:t>приложению 3</w:t>
        </w:r>
      </w:hyperlink>
      <w:r>
        <w:t xml:space="preserve"> к настоящему решению;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 xml:space="preserve">2) на плановый период 2019 и 2020 годов согласно </w:t>
      </w:r>
      <w:hyperlink w:anchor="P2767" w:history="1">
        <w:r>
          <w:rPr>
            <w:color w:val="0000FF"/>
          </w:rPr>
          <w:t>приложению 4</w:t>
        </w:r>
      </w:hyperlink>
      <w:r>
        <w:t xml:space="preserve"> к настоящему решению.</w:t>
      </w:r>
    </w:p>
    <w:p w:rsidR="00C604C0" w:rsidRDefault="00C604C0">
      <w:pPr>
        <w:pStyle w:val="ConsPlusNormal"/>
        <w:spacing w:before="220"/>
        <w:ind w:firstLine="540"/>
        <w:jc w:val="both"/>
      </w:pPr>
      <w:bookmarkStart w:id="2" w:name="P44"/>
      <w:bookmarkEnd w:id="2"/>
      <w:r>
        <w:t>12. Утвердить ведомственную структуру расходов бюджета муниципального образования муниципального района "Печора":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lastRenderedPageBreak/>
        <w:t xml:space="preserve">1) на 2018 год согласно </w:t>
      </w:r>
      <w:hyperlink w:anchor="P4189" w:history="1">
        <w:r>
          <w:rPr>
            <w:color w:val="0000FF"/>
          </w:rPr>
          <w:t>приложению 5</w:t>
        </w:r>
      </w:hyperlink>
      <w:r>
        <w:t xml:space="preserve"> к настоящему решению;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 xml:space="preserve">2) на плановый период 2019 и 2020 годов согласно </w:t>
      </w:r>
      <w:hyperlink w:anchor="P6232" w:history="1">
        <w:r>
          <w:rPr>
            <w:color w:val="0000FF"/>
          </w:rPr>
          <w:t>приложению 6</w:t>
        </w:r>
      </w:hyperlink>
      <w:r>
        <w:t xml:space="preserve"> к настоящему решению.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>13. Утвердить источники финансирования дефицита бюджета муниципального образования муниципального района "Печора":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 xml:space="preserve">1) на 2018 год согласно </w:t>
      </w:r>
      <w:hyperlink w:anchor="P8028" w:history="1">
        <w:r>
          <w:rPr>
            <w:color w:val="0000FF"/>
          </w:rPr>
          <w:t>приложению 7</w:t>
        </w:r>
      </w:hyperlink>
      <w:r>
        <w:t xml:space="preserve"> к настоящему решению;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 xml:space="preserve">2) на плановый период 2019 и 2020 годов согласно </w:t>
      </w:r>
      <w:hyperlink w:anchor="P8088" w:history="1">
        <w:r>
          <w:rPr>
            <w:color w:val="0000FF"/>
          </w:rPr>
          <w:t>приложению 8</w:t>
        </w:r>
      </w:hyperlink>
      <w:r>
        <w:t xml:space="preserve"> к настоящему решению.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 xml:space="preserve">14. Утвердить </w:t>
      </w:r>
      <w:hyperlink w:anchor="P8164" w:history="1">
        <w:r>
          <w:rPr>
            <w:color w:val="0000FF"/>
          </w:rPr>
          <w:t>перечень</w:t>
        </w:r>
      </w:hyperlink>
      <w:r>
        <w:t xml:space="preserve"> главных администраторов доходов бюджета муниципального образования муниципального района "Печора" согласно приложению 9 к настоящему решению.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 xml:space="preserve">15. Утвердить </w:t>
      </w:r>
      <w:hyperlink w:anchor="P8486" w:history="1">
        <w:r>
          <w:rPr>
            <w:color w:val="0000FF"/>
          </w:rPr>
          <w:t>перечень</w:t>
        </w:r>
      </w:hyperlink>
      <w:r>
        <w:t xml:space="preserve"> главных </w:t>
      </w:r>
      <w:proofErr w:type="gramStart"/>
      <w:r>
        <w:t>администраторов источников финансирования дефицита бюджета муниципального образования муниципального</w:t>
      </w:r>
      <w:proofErr w:type="gramEnd"/>
      <w:r>
        <w:t xml:space="preserve"> района "Печора" согласно приложению 10 к настоящему решению.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 xml:space="preserve">16. Утвердить </w:t>
      </w:r>
      <w:hyperlink w:anchor="P8544" w:history="1">
        <w:r>
          <w:rPr>
            <w:color w:val="0000FF"/>
          </w:rPr>
          <w:t>нормативы</w:t>
        </w:r>
      </w:hyperlink>
      <w:r>
        <w:t xml:space="preserve"> распределения доходов между бюджетами муниципальных образований городских и сельских поселений в муниципальном районе "Печора" на 2018 год и плановый период 2019 и 2020 годов согласно приложению 11 к настоящему решению.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>17. Установить, что муниципальные унитарные предприятия муниципального образования муниципального района "Печора" перечисляют в бюджет муниципального образования муниципального района "Печора" 30 процентов прибыли, остающейся в распоряжении муниципальных унитарных предприятий после уплаты налогов и иных обязательных платежей.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>Порядок исчисления и перечисления указанных платежей в бюджет муниципального образования муниципального района "Печора" устанавливается решением Совета муниципального района "Печора".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>18. Установить предельный объем муниципального долга муниципального образования муниципального района "Печора" на 2018 год в сумме 69 860,0 тыс. рублей.</w:t>
      </w:r>
    </w:p>
    <w:p w:rsidR="00C604C0" w:rsidRDefault="00C604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 от 27.03.2018 N 6-23/253)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>Установить предельный объем муниципального долга муниципального образования муниципального района "Печора" на 2019 год в сумме 69 860,0 тыс. рублей и на 2020 год в сумме 46 573,0 тыс. рублей.</w:t>
      </w:r>
    </w:p>
    <w:p w:rsidR="00C604C0" w:rsidRDefault="00C604C0">
      <w:pPr>
        <w:pStyle w:val="ConsPlusNormal"/>
        <w:jc w:val="both"/>
      </w:pPr>
      <w:r>
        <w:t xml:space="preserve">(в ред. решений Совета МО муниципального района "Печора" от 27.03.2018 </w:t>
      </w:r>
      <w:hyperlink r:id="rId41" w:history="1">
        <w:r>
          <w:rPr>
            <w:color w:val="0000FF"/>
          </w:rPr>
          <w:t>N 6-23/253</w:t>
        </w:r>
      </w:hyperlink>
      <w:r>
        <w:t xml:space="preserve">, от 31.07.2018 </w:t>
      </w:r>
      <w:hyperlink r:id="rId42" w:history="1">
        <w:r>
          <w:rPr>
            <w:color w:val="0000FF"/>
          </w:rPr>
          <w:t>N 6-28/297</w:t>
        </w:r>
      </w:hyperlink>
      <w:r>
        <w:t>)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>19. Установить верхний предел муниципального долга муниципального образования муниципального района "Печора" по состоянию на 1 января 2019 года в сумме 69 860,0 тыс. рублей, в том числе верхний предел долга по муниципальным гарантиям муниципального образования муниципального района "Печора" в сумме 0,0 тыс. рублей.</w:t>
      </w:r>
    </w:p>
    <w:p w:rsidR="00C604C0" w:rsidRDefault="00C604C0">
      <w:pPr>
        <w:pStyle w:val="ConsPlusNormal"/>
        <w:spacing w:before="220"/>
        <w:ind w:firstLine="540"/>
        <w:jc w:val="both"/>
      </w:pPr>
      <w:proofErr w:type="gramStart"/>
      <w:r>
        <w:t>Установить верхний предел муниципального долга муниципального образования муниципального района "Печора" по состоянию на 1 января 2020 года в сумме 46 573,0 тыс. рублей, в том числе верхний предел долга по муниципальным гарантиям муниципального образования муниципального района "Печора" в сумме 0,0 тыс. рублей, и на 1 января 2021 года в сумме 23 286,0 тыс. рублей, в том числе верхний предел долга</w:t>
      </w:r>
      <w:proofErr w:type="gramEnd"/>
      <w:r>
        <w:t xml:space="preserve"> по муниципальным гарантиям муниципального образования муниципального района "Печора" в сумме 0,0 тыс. рублей.</w:t>
      </w:r>
    </w:p>
    <w:p w:rsidR="00C604C0" w:rsidRDefault="00C604C0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 от 31.07.2018 N 6-28/297)</w:t>
      </w:r>
    </w:p>
    <w:p w:rsidR="00C604C0" w:rsidRDefault="00C604C0">
      <w:pPr>
        <w:pStyle w:val="ConsPlusNormal"/>
        <w:jc w:val="both"/>
      </w:pPr>
      <w:r>
        <w:t xml:space="preserve">(п. 19 в ред. </w:t>
      </w:r>
      <w:hyperlink r:id="rId44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 от 27.03.2018 N 6-23/253)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 xml:space="preserve">20. Утвердить объем расходов на обслуживание муниципального долга муниципального </w:t>
      </w:r>
      <w:r>
        <w:lastRenderedPageBreak/>
        <w:t xml:space="preserve">образования муниципального района "Печора" в 2018 году в сумме </w:t>
      </w:r>
      <w:r w:rsidR="00E64765">
        <w:t>741,6</w:t>
      </w:r>
      <w:r>
        <w:t xml:space="preserve"> тыс. рублей.</w:t>
      </w:r>
    </w:p>
    <w:p w:rsidR="00C604C0" w:rsidRDefault="00C604C0">
      <w:pPr>
        <w:pStyle w:val="ConsPlusNormal"/>
        <w:jc w:val="both"/>
      </w:pPr>
      <w:r>
        <w:t xml:space="preserve">(в ред. решений Совета МО муниципального района "Печора" от 27.03.2018 </w:t>
      </w:r>
      <w:hyperlink r:id="rId45" w:history="1">
        <w:r>
          <w:rPr>
            <w:color w:val="0000FF"/>
          </w:rPr>
          <w:t>N 6-23/253</w:t>
        </w:r>
      </w:hyperlink>
      <w:r>
        <w:t xml:space="preserve">, от 25.05.2018 </w:t>
      </w:r>
      <w:hyperlink r:id="rId46" w:history="1">
        <w:r>
          <w:rPr>
            <w:color w:val="0000FF"/>
          </w:rPr>
          <w:t>N 6-25/276</w:t>
        </w:r>
      </w:hyperlink>
      <w:r>
        <w:t xml:space="preserve">, от 31.07.2018 </w:t>
      </w:r>
      <w:hyperlink r:id="rId47" w:history="1">
        <w:r>
          <w:rPr>
            <w:color w:val="0000FF"/>
          </w:rPr>
          <w:t>N 6-28/297</w:t>
        </w:r>
      </w:hyperlink>
      <w:r w:rsidR="00E64765">
        <w:rPr>
          <w:color w:val="0000FF"/>
        </w:rPr>
        <w:t>,</w:t>
      </w:r>
      <w:r w:rsidR="00E64765" w:rsidRPr="00E64765">
        <w:t xml:space="preserve"> </w:t>
      </w:r>
      <w:r w:rsidR="00E64765">
        <w:t xml:space="preserve">от 21.11.2018 </w:t>
      </w:r>
      <w:hyperlink r:id="rId48" w:history="1">
        <w:r w:rsidR="00E64765">
          <w:rPr>
            <w:color w:val="0000FF"/>
          </w:rPr>
          <w:t>N 6-30/313</w:t>
        </w:r>
      </w:hyperlink>
      <w:r>
        <w:t>)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>Утвердить объем расходов на обслуживание муниципального долга муниципального образования муниципального района "Печора" в 2019 году в сумме 8 383,2 тыс. рублей и в 2020 году в сумме 8 383,2 тыс. рублей.</w:t>
      </w:r>
    </w:p>
    <w:p w:rsidR="00C604C0" w:rsidRDefault="00C604C0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 от 27.03.2018 N 6-23/253)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 xml:space="preserve">21. Утвердить </w:t>
      </w:r>
      <w:hyperlink w:anchor="P8655" w:history="1">
        <w:r>
          <w:rPr>
            <w:color w:val="0000FF"/>
          </w:rPr>
          <w:t>программу</w:t>
        </w:r>
      </w:hyperlink>
      <w:r>
        <w:t xml:space="preserve"> муниципальных заимствований муниципального образования муниципального района "Печора" на 2018 год согласно приложению 12 к настоящему решению.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8681" w:history="1">
        <w:r>
          <w:rPr>
            <w:color w:val="0000FF"/>
          </w:rPr>
          <w:t>программу</w:t>
        </w:r>
      </w:hyperlink>
      <w:r>
        <w:t xml:space="preserve"> муниципальных заимствований муниципального образования муниципального района "Печора" на плановый период 2019 и 2020 годов согласно приложению 13 к настоящему решению.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 xml:space="preserve">22. Утвердить </w:t>
      </w:r>
      <w:hyperlink w:anchor="P8713" w:history="1">
        <w:r>
          <w:rPr>
            <w:color w:val="0000FF"/>
          </w:rPr>
          <w:t>программу</w:t>
        </w:r>
      </w:hyperlink>
      <w:r>
        <w:t xml:space="preserve"> муниципальных гарантий муниципального образования муниципального района "Печора" в валюте Российской Федерации на 2018 год согласно приложению 14 к настоящему решению.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8760" w:history="1">
        <w:r>
          <w:rPr>
            <w:color w:val="0000FF"/>
          </w:rPr>
          <w:t>программу</w:t>
        </w:r>
      </w:hyperlink>
      <w:r>
        <w:t xml:space="preserve"> муниципальных гарантий муниципального образования муниципального района "Печора" в валюте Российской Федерации на плановый период 2019 и 2020 годов согласно приложению 15 к настоящему решению.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>Установить, что денежные средства, внесенные участниками конкурсов и аукционов при осуществлении закупок товаров, работ, услуг для муниципальных нужд муниципального образования муниципального района "Печора" и нужд бюджетных учреждений муниципального района "Печора" в качестве обеспечения заявки на участие в конкурсе или аукционе и не подлежащие возврату или подлежащие перечислению оператором электронной площадки муниципальным и иным заказчикам муниципального района "Печора", а также денежные</w:t>
      </w:r>
      <w:proofErr w:type="gramEnd"/>
      <w:r>
        <w:t xml:space="preserve"> суммы, подлежащие уплате по банковской гарантии, по основаниям, предусмотренным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зачисляются в доход бюджета муниципального образования муниципального района "Печора".</w:t>
      </w:r>
    </w:p>
    <w:p w:rsidR="00C604C0" w:rsidRDefault="00C604C0">
      <w:pPr>
        <w:pStyle w:val="ConsPlusNormal"/>
        <w:spacing w:before="220"/>
        <w:ind w:firstLine="540"/>
        <w:jc w:val="both"/>
      </w:pPr>
      <w:proofErr w:type="gramStart"/>
      <w:r>
        <w:t xml:space="preserve">Установить, что денежные средства, перечисленные муниципальным заказчикам в качестве обеспечения исполнения муниципальных контрактов на поставку товаров, выполнение работ, оказание услуг для муниципальных нужд и не подлежащие возврату поставщикам (исполнителям, подрядчикам), а также сумма средств по банковской гарантии, подлежащих уплате гарантом муниципальному заказчику в случаях ненадлежащего исполнения обязательств принципалом, предусмотренных муниципальными контрактами в соответствии с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"О контрактной системе в</w:t>
      </w:r>
      <w:proofErr w:type="gramEnd"/>
      <w:r>
        <w:t xml:space="preserve"> сфере закупок товаров, работ, услуг для обеспечения государственных и муниципальных нужд", зачисляются в доход бюджета муниципального образования муниципального района "Печора".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 xml:space="preserve">24. Установить, что сумма цены за право заключения муниципального контракта в случае проведения электронного аукциона на право заключить муниципальный контракт в порядке, предусмотренном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зачисляется в доход бюджета муниципального образования муниципального района "Печора".</w:t>
      </w:r>
    </w:p>
    <w:p w:rsidR="00C604C0" w:rsidRDefault="00C604C0">
      <w:pPr>
        <w:pStyle w:val="ConsPlusNormal"/>
        <w:spacing w:before="220"/>
        <w:ind w:firstLine="540"/>
        <w:jc w:val="both"/>
      </w:pPr>
      <w:bookmarkStart w:id="3" w:name="P74"/>
      <w:bookmarkEnd w:id="3"/>
      <w:r>
        <w:t xml:space="preserve">25. </w:t>
      </w:r>
      <w:proofErr w:type="gramStart"/>
      <w:r>
        <w:t xml:space="preserve">Средства в валюте Российской Федерации, поступающие во временное распоряжение получателей средств бюджета муниципального образования муниципального района "Печора" и подлежащие при наступлении определенных условий возврату или перечислению по назначению, учитываются на лицевых счетах, открытых им в управлении финансов муниципального района </w:t>
      </w:r>
      <w:r>
        <w:lastRenderedPageBreak/>
        <w:t>"Печора" на счете, открытом в учреждении Центрального банка Российской Федерации в соответствии с законодательством Российской Федерации, на котором отражаются операции со</w:t>
      </w:r>
      <w:proofErr w:type="gramEnd"/>
      <w:r>
        <w:t xml:space="preserve"> средствами, поступающими во временное распоряжение получателей средств бюджета муниципального образования муниципального района "Печора" в порядке, установленном управлением финансов муниципального района "Печора".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Установить, что в 2018 году в случаях, предусмотренных настоящей статьей, управлением финансов муниципального района "Печора" осуществляется казначейское сопровождение средств в валюте Российской Федерации, предоставляемых юридическим лицам на основании муниципальных контрактов, договоров (соглашений) о предоставлении субсидий и бюджетных инвестиций, а также контрактов (договоров), заключенных в рамках исполнения муниципальных контрактов, предоставление которых требует последующего подтверждения их использования в соответствии с условиями и</w:t>
      </w:r>
      <w:proofErr w:type="gramEnd"/>
      <w:r>
        <w:t xml:space="preserve"> (или) целями предоставления указанных средств (далее - целевые средства), в порядке, установленном администрацией муниципального района "Печора".</w:t>
      </w:r>
    </w:p>
    <w:p w:rsidR="00C604C0" w:rsidRDefault="00C604C0">
      <w:pPr>
        <w:pStyle w:val="ConsPlusNormal"/>
        <w:spacing w:before="220"/>
        <w:ind w:firstLine="540"/>
        <w:jc w:val="both"/>
      </w:pPr>
      <w:bookmarkStart w:id="4" w:name="P76"/>
      <w:bookmarkEnd w:id="4"/>
      <w:r>
        <w:t>При казначейском сопровождении целевые средства перечисляются на счет, открытый управлению финансов муниципального района "Печора" в учреждении Центрального банка Российской Федерации.</w:t>
      </w:r>
    </w:p>
    <w:p w:rsidR="00C604C0" w:rsidRDefault="00C604C0">
      <w:pPr>
        <w:pStyle w:val="ConsPlusNormal"/>
        <w:spacing w:before="220"/>
        <w:ind w:firstLine="540"/>
        <w:jc w:val="both"/>
      </w:pPr>
      <w:bookmarkStart w:id="5" w:name="P77"/>
      <w:bookmarkEnd w:id="5"/>
      <w:r>
        <w:t xml:space="preserve">Операции по зачислению и списанию средств на счете, указанном в </w:t>
      </w:r>
      <w:hyperlink w:anchor="P76" w:history="1">
        <w:r>
          <w:rPr>
            <w:color w:val="0000FF"/>
          </w:rPr>
          <w:t>абзаце втором</w:t>
        </w:r>
      </w:hyperlink>
      <w:r>
        <w:t xml:space="preserve"> настоящей статьи, отражаются на лицевых счетах, открытых юридическим лицам, указанным в </w:t>
      </w:r>
      <w:hyperlink w:anchor="P80" w:history="1">
        <w:r>
          <w:rPr>
            <w:color w:val="0000FF"/>
          </w:rPr>
          <w:t>статье 27</w:t>
        </w:r>
      </w:hyperlink>
      <w:r>
        <w:t xml:space="preserve"> настоящего решения, в управлении финансов муниципального района "Печора" в порядке, установленном управлением финансов муниципального района "Печора".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 xml:space="preserve">Операции по списанию целевых средств, отраженных на лицевых счетах, указанных в </w:t>
      </w:r>
      <w:hyperlink w:anchor="P77" w:history="1">
        <w:r>
          <w:rPr>
            <w:color w:val="0000FF"/>
          </w:rPr>
          <w:t>абзаце третьем</w:t>
        </w:r>
      </w:hyperlink>
      <w:r>
        <w:t xml:space="preserve"> настоящей статьи, осуществляются в пределах суммы, необходимой для оплаты обязательств по расходам юридических лиц, указанных в </w:t>
      </w:r>
      <w:hyperlink w:anchor="P80" w:history="1">
        <w:r>
          <w:rPr>
            <w:color w:val="0000FF"/>
          </w:rPr>
          <w:t>статье 27</w:t>
        </w:r>
      </w:hyperlink>
      <w:r>
        <w:t xml:space="preserve"> настоящего решения, источником финансового обеспечения которых являются указанные целевые средства, после представления документов, подтверждающих возникновение указанных обязательств.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>При казначейском сопровождении целевых средств управление финансов муниципального района "Печора" осуществляет санкционирование операций в порядке, установленном управлением финансов муниципального района "Печора".</w:t>
      </w:r>
    </w:p>
    <w:p w:rsidR="00C604C0" w:rsidRDefault="00C604C0">
      <w:pPr>
        <w:pStyle w:val="ConsPlusNormal"/>
        <w:spacing w:before="220"/>
        <w:ind w:firstLine="540"/>
        <w:jc w:val="both"/>
      </w:pPr>
      <w:bookmarkStart w:id="6" w:name="P80"/>
      <w:bookmarkEnd w:id="6"/>
      <w:r>
        <w:t>27. Установить, что в 2018 году казначейскому сопровождению подлежат целевые средства, являющиеся:</w:t>
      </w:r>
    </w:p>
    <w:p w:rsidR="00C604C0" w:rsidRDefault="00C604C0">
      <w:pPr>
        <w:pStyle w:val="ConsPlusNormal"/>
        <w:spacing w:before="220"/>
        <w:ind w:firstLine="540"/>
        <w:jc w:val="both"/>
      </w:pPr>
      <w:proofErr w:type="gramStart"/>
      <w:r>
        <w:t xml:space="preserve">1) субсидиями юридическим лицам (за исключением субсидий бюджетным и автономным учреждениям), взносами в уставные (складочные) капиталы юридических лиц, источником финансового обеспечения которых являются бюджетные инвестиции юридическим лицам в соответствии со </w:t>
      </w:r>
      <w:hyperlink r:id="rId53" w:history="1">
        <w:r>
          <w:rPr>
            <w:color w:val="0000FF"/>
          </w:rPr>
          <w:t>статьей 80</w:t>
        </w:r>
      </w:hyperlink>
      <w:r>
        <w:t xml:space="preserve"> Бюджетного кодекса Российской Федерации, включенными в утверждаемый администрацией муниципального района "Печора" перечень;</w:t>
      </w:r>
      <w:proofErr w:type="gramEnd"/>
    </w:p>
    <w:p w:rsidR="00C604C0" w:rsidRDefault="00C604C0">
      <w:pPr>
        <w:pStyle w:val="ConsPlusNormal"/>
        <w:spacing w:before="220"/>
        <w:ind w:firstLine="540"/>
        <w:jc w:val="both"/>
      </w:pPr>
      <w:bookmarkStart w:id="7" w:name="P82"/>
      <w:bookmarkEnd w:id="7"/>
      <w:proofErr w:type="gramStart"/>
      <w:r>
        <w:t>2) авансовыми платежами по муниципальным контрактам о поставке товаров, выполнении работ, оказании услуг (за исключением муниципальных контрактов, исполнение которых подлежит банковскому сопровождению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нужд), заключаемым на сумму свыше 50 000,0 тыс. рублей;</w:t>
      </w:r>
      <w:proofErr w:type="gramEnd"/>
    </w:p>
    <w:p w:rsidR="00C604C0" w:rsidRDefault="00C604C0">
      <w:pPr>
        <w:pStyle w:val="ConsPlusNormal"/>
        <w:spacing w:before="220"/>
        <w:ind w:firstLine="540"/>
        <w:jc w:val="both"/>
      </w:pPr>
      <w:r>
        <w:t xml:space="preserve">3) авансовыми платежами по контрактам (договорам) на поставку товаров, выполнение работ, оказание услуг, заключаемым исполнителями и соисполнителями по муниципальным контрактам, указанным в </w:t>
      </w:r>
      <w:hyperlink w:anchor="P82" w:history="1">
        <w:r>
          <w:rPr>
            <w:color w:val="0000FF"/>
          </w:rPr>
          <w:t>абзаце третьем</w:t>
        </w:r>
      </w:hyperlink>
      <w:r>
        <w:t xml:space="preserve"> настоящей статьи, в рамках исполнения указанных муниципальных контрактов;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 xml:space="preserve">4) источником финансового обеспечения муниципальных контрактов (контрактов, договоров) об осуществлении отдельных закупок товаров, работ, услуг в случаях, установленных </w:t>
      </w:r>
      <w:r>
        <w:lastRenderedPageBreak/>
        <w:t>администрацией муниципального района "Печора".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>Решения органов местного самоуправления, влекущие дополнительные расходы за счет средств бюджета муниципального образования муниципального района "Печора" на 2018 год и плановый период 2019 и 2020 годов и (или) сокращающие его доходную базу, принимаются и реализуются только при наличии соответствующих источников дополнительных поступлений в бюджет и (или) при сокращении расходов по конкретным статьям расходов бюджета муниципального образования муниципального района "Печора" на</w:t>
      </w:r>
      <w:proofErr w:type="gramEnd"/>
      <w:r>
        <w:t xml:space="preserve"> 2018 год и плановый период 2019 и 2020 годов после внесения соответствующих изменений в настоящее решение.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 xml:space="preserve">29. Установить в соответствии с </w:t>
      </w:r>
      <w:hyperlink r:id="rId54" w:history="1">
        <w:r>
          <w:rPr>
            <w:color w:val="0000FF"/>
          </w:rPr>
          <w:t>пунктом 3 статьи 217</w:t>
        </w:r>
      </w:hyperlink>
      <w:r>
        <w:t xml:space="preserve"> Бюджетного кодекса Российской Федерации, что основанием для внесения в 2018 году изменений в показатели сводной бюджетной росписи бюджета муниципального образования муниципального района "Печора" является распределение (перераспределение) зарезервированных в составе утвержденных </w:t>
      </w:r>
      <w:hyperlink w:anchor="P41" w:history="1">
        <w:r>
          <w:rPr>
            <w:color w:val="0000FF"/>
          </w:rPr>
          <w:t>пунктов 11</w:t>
        </w:r>
      </w:hyperlink>
      <w:r>
        <w:t xml:space="preserve">, </w:t>
      </w:r>
      <w:hyperlink w:anchor="P44" w:history="1">
        <w:r>
          <w:rPr>
            <w:color w:val="0000FF"/>
          </w:rPr>
          <w:t>12</w:t>
        </w:r>
      </w:hyperlink>
      <w:r>
        <w:t xml:space="preserve"> настоящего решения: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 xml:space="preserve">1) бюджетных ассигнований, предусмотренных на финансирование непредвиденных расходов в резервном фонде администрации муниципального района "Печора" по предупреждению и ликвидации чрезвычайных ситуаций и последствий стихийных бедствий, в </w:t>
      </w:r>
      <w:proofErr w:type="gramStart"/>
      <w:r>
        <w:t>порядке</w:t>
      </w:r>
      <w:proofErr w:type="gramEnd"/>
      <w:r>
        <w:t xml:space="preserve"> установленном администрацией муниципального района "Печора".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 xml:space="preserve">30. Установить в соответствии с </w:t>
      </w:r>
      <w:hyperlink r:id="rId55" w:history="1">
        <w:r>
          <w:rPr>
            <w:color w:val="0000FF"/>
          </w:rPr>
          <w:t>пунктом 8 статьи 217</w:t>
        </w:r>
      </w:hyperlink>
      <w:r>
        <w:t xml:space="preserve"> Бюджетного кодекса Российской Федерации следующие основания для внесения в 2018 году изменений в показатели сводной бюджетной росписи бюджета муниципального образования муниципального района "Печора":</w:t>
      </w:r>
    </w:p>
    <w:p w:rsidR="00C604C0" w:rsidRDefault="00C604C0">
      <w:pPr>
        <w:pStyle w:val="ConsPlusNormal"/>
        <w:spacing w:before="220"/>
        <w:ind w:firstLine="540"/>
        <w:jc w:val="both"/>
      </w:pPr>
      <w:proofErr w:type="gramStart"/>
      <w:r>
        <w:t>1) перераспределение бюджетных ассигнований на осуществление бюджетных инвестиций в объекты капитального строительства муниципальной собственности муниципального образования муниципального района "Печора", предусмотренных инвестиционной программой муниципального образования муниципального района "Печора", в том числе в случае отсутствия на 1 апреля 2018 года утвержденной в установленном порядке проектной документации по объектам капитального строительства, включенным в инвестиционную программу муниципального образования муниципального района "Печора" (за исключением бюджетных</w:t>
      </w:r>
      <w:proofErr w:type="gramEnd"/>
      <w:r>
        <w:t xml:space="preserve"> ассигнований Дорожного фонда муниципального образования муниципального района "Печора") в соответствии с порядком, установленным администрацией муниципального района "Печора";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 xml:space="preserve">2) распределение главным распорядителям бюджетных </w:t>
      </w:r>
      <w:proofErr w:type="gramStart"/>
      <w:r>
        <w:t>средств остатков средств бюджета муниципального образования муниципального</w:t>
      </w:r>
      <w:proofErr w:type="gramEnd"/>
      <w:r>
        <w:t xml:space="preserve"> района "Печора", образовавшихся на 1 января 2018 года за счет не использованных в 2017 году межбюджетных трансфертов, полученных в форме субсидий, субвенций и иных межбюджетных трансфертов, имеющих целевое назначение;</w:t>
      </w:r>
    </w:p>
    <w:p w:rsidR="00C604C0" w:rsidRDefault="00C604C0">
      <w:pPr>
        <w:pStyle w:val="ConsPlusNormal"/>
        <w:spacing w:before="220"/>
        <w:ind w:firstLine="540"/>
        <w:jc w:val="both"/>
      </w:pPr>
      <w:proofErr w:type="gramStart"/>
      <w:r>
        <w:t>3) внесение Министерством финансов Российской Федерации изменений в Указания о порядке применения бюджетной классификации Российской Федерации, Министерством финансов Республики Коми изменений в Порядок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республиканского бюджета Республики Коми в части отражения расходов по кодам разделов</w:t>
      </w:r>
      <w:proofErr w:type="gramEnd"/>
      <w:r>
        <w:t>, подразделов, кодам классификации операций сектора государственного управления, а также в части отражения расходов, осуществляемых за счет межбюджетных трансфертов, полученных в форме субсидий, субвенций и иных межбюджетных трансфертов, имеющих целевое назначение, по кодам целевых статей, видов расходов;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 xml:space="preserve">4) перераспределение бюджетных ассигнований в пределах утвержденного настоящим решением объема бюджетных ассигнований на реализацию муниципальной программы муниципального образования муниципального района "Печора", на соответствующий финансовый год в связи с вступлением в силу постановления администрации муниципального </w:t>
      </w:r>
      <w:r>
        <w:lastRenderedPageBreak/>
        <w:t>района "Печора" о внесении изменений в муниципальную программу муниципального района "Печора";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>5) перераспределение бюджетных ассигнований в пределах утвержденного настоящим решением объема бюджетных ассигнований, предусмотренных по основному мероприятию целевой статьи расходов (11 - 12 разряды кода классификации расходов бюджетов), в случае детализации (изменения детализации) этого основного мероприятия по направлениям расходов целевой статьи расходов (13 - 17 разряды кода классификации расходов бюджетов);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>6) перераспределение бюджетных ассигнований в пределах утвержденного настоящим решением общего объема бюджетных ассигнований, предусмотренных по целевой статье расходов, между разделами, подразделами и (или) видами расходов;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>7) перераспределение бюджетных ассигнований в пределах утвержденного настоящим решением объема бюджетных ассигнований главным распорядителем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цели;</w:t>
      </w:r>
    </w:p>
    <w:p w:rsidR="00C604C0" w:rsidRDefault="00C604C0">
      <w:pPr>
        <w:pStyle w:val="ConsPlusNormal"/>
        <w:spacing w:before="220"/>
        <w:ind w:firstLine="540"/>
        <w:jc w:val="both"/>
      </w:pPr>
      <w:proofErr w:type="gramStart"/>
      <w:r>
        <w:t>8) внесение в 2018 году изменений в показатели сводной бюджетной росписи бюджета муниципального образования муниципального района "Печора" в связи с увеличением бюджетных ассигнований текущего финансового года в объеме, не превышающем сумму остатка неиспользованных бюджетных ассигнований на оплату заключенных от имени муниципального образования муниципального района "Печора" муниципальных контрактов на поставку товаров, выполнение работ, оказание услуг, подлежавших в соответствии с условиями этих</w:t>
      </w:r>
      <w:proofErr w:type="gramEnd"/>
      <w:r>
        <w:t xml:space="preserve"> муниципальных контрактов оплате в отчетном финансовом году, осуществляется в случае принятия администрацией муниципального района "Печора" соответствующего решения.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>31. В качестве критерия выравнивания расчетной бюджетной обеспеченности поселений муниципального района "Печора" установить средний уровень бюджетной обеспеченности среди поселений муниципального района "Печора".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>32. Утвердить распределение межбюджетных трансфертов местным бюджетам поселений в муниципальном районе "Печора":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 xml:space="preserve">1) на 2018 год согласно </w:t>
      </w:r>
      <w:hyperlink w:anchor="P8815" w:history="1">
        <w:r>
          <w:rPr>
            <w:color w:val="0000FF"/>
          </w:rPr>
          <w:t>приложению 16</w:t>
        </w:r>
      </w:hyperlink>
      <w:r>
        <w:t xml:space="preserve"> к настоящему решению;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 xml:space="preserve">2) на плановый период 2019 и 2020 годов согласно </w:t>
      </w:r>
      <w:hyperlink w:anchor="P9099" w:history="1">
        <w:r>
          <w:rPr>
            <w:color w:val="0000FF"/>
          </w:rPr>
          <w:t>приложению 17</w:t>
        </w:r>
      </w:hyperlink>
      <w:r>
        <w:t xml:space="preserve"> к настоящему решению.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 xml:space="preserve">33. Распределение субсидий и иных межбюджетных трансфертов местным бюджетам поселений (за исключением межбюджетных трансфертов, распределение которых утверждено </w:t>
      </w:r>
      <w:hyperlink w:anchor="P8815" w:history="1">
        <w:r>
          <w:rPr>
            <w:color w:val="0000FF"/>
          </w:rPr>
          <w:t>приложениями 16</w:t>
        </w:r>
      </w:hyperlink>
      <w:r>
        <w:t xml:space="preserve"> и </w:t>
      </w:r>
      <w:hyperlink w:anchor="P9099" w:history="1">
        <w:r>
          <w:rPr>
            <w:color w:val="0000FF"/>
          </w:rPr>
          <w:t>17</w:t>
        </w:r>
      </w:hyperlink>
      <w:r>
        <w:t xml:space="preserve"> к настоящему решению) устанавливается нормативными правовыми актами администрации муниципального района "Печора".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 xml:space="preserve">34. </w:t>
      </w:r>
      <w:proofErr w:type="gramStart"/>
      <w:r>
        <w:t>Реализация бюджетных инвестиций в объекты капитального строительства муниципальной собственности муниципального образования муниципального района "Печора" осуществляется в соответствии с утверждаемым администрацией муниципального района "Печора" перечнем строек и объектов для муниципальных нужд муниципального образования муниципального района "Печора" и иными нормативными правовыми актами администрации муниципального района "Печора".</w:t>
      </w:r>
      <w:proofErr w:type="gramEnd"/>
    </w:p>
    <w:p w:rsidR="00C604C0" w:rsidRDefault="00C604C0">
      <w:pPr>
        <w:pStyle w:val="ConsPlusNormal"/>
        <w:spacing w:before="220"/>
        <w:ind w:firstLine="540"/>
        <w:jc w:val="both"/>
      </w:pPr>
      <w:r>
        <w:t>35. Установить, что не использованные по состоянию на 1 января 2018 года остатки межбюджетных трансфертов, предоставленных из бюджета муниципального образования муниципального района "Печора" в форме субвенций, субсидий, иных межбюджетных трансфертов, имеющих целевое назначение, подлежат возврату в бюджет муниципального образования муниципального района "Печора" в течение первых пяти рабочих дней 2018 года.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lastRenderedPageBreak/>
        <w:t xml:space="preserve">36. </w:t>
      </w:r>
      <w:proofErr w:type="gramStart"/>
      <w:r>
        <w:t xml:space="preserve">Субсидии юридическим лицам (за исключением субсидий муниципальным учреждениям, а также субсидий, указанных в </w:t>
      </w:r>
      <w:hyperlink r:id="rId56" w:history="1">
        <w:r>
          <w:rPr>
            <w:color w:val="0000FF"/>
          </w:rPr>
          <w:t>пунктах 6</w:t>
        </w:r>
      </w:hyperlink>
      <w:r>
        <w:t xml:space="preserve"> - </w:t>
      </w:r>
      <w:hyperlink r:id="rId57" w:history="1">
        <w:r>
          <w:rPr>
            <w:color w:val="0000FF"/>
          </w:rPr>
          <w:t>8 статьи 78</w:t>
        </w:r>
      </w:hyperlink>
      <w: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услуг, предусмотренные настоящим решением, предоставляются в случаях и порядке, предусмотренных настоящим решением и принимаемыми в соответствии с ним нормативными правовыми актами администрации муниципального района "Печора", с учетом требований, установленных</w:t>
      </w:r>
      <w:proofErr w:type="gramEnd"/>
      <w:r>
        <w:t xml:space="preserve"> </w:t>
      </w:r>
      <w:hyperlink r:id="rId58" w:history="1">
        <w:r>
          <w:rPr>
            <w:color w:val="0000FF"/>
          </w:rPr>
          <w:t>пунктом 3 статьи 78</w:t>
        </w:r>
      </w:hyperlink>
      <w:r>
        <w:t xml:space="preserve"> Бюджетного кодекса Российской Федерации.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 xml:space="preserve">37. Управление финансов муниципального района "Печора" осуществляет проведение кассовых выплат за счет средств, указанных в </w:t>
      </w:r>
      <w:hyperlink w:anchor="P74" w:history="1">
        <w:r>
          <w:rPr>
            <w:color w:val="0000FF"/>
          </w:rPr>
          <w:t>статьях 25</w:t>
        </w:r>
      </w:hyperlink>
      <w:r>
        <w:t xml:space="preserve">, </w:t>
      </w:r>
      <w:hyperlink w:anchor="P80" w:history="1">
        <w:r>
          <w:rPr>
            <w:color w:val="0000FF"/>
          </w:rPr>
          <w:t>27</w:t>
        </w:r>
      </w:hyperlink>
      <w:r>
        <w:t xml:space="preserve"> настоящего решения, не позднее второго рабочего дня, следующего за днем представления платежных документов, в порядке, установленном управлением финансов муниципального района "Печора".</w:t>
      </w:r>
    </w:p>
    <w:p w:rsidR="00C604C0" w:rsidRDefault="00C604C0">
      <w:pPr>
        <w:pStyle w:val="ConsPlusNormal"/>
        <w:spacing w:before="220"/>
        <w:ind w:firstLine="540"/>
        <w:jc w:val="both"/>
      </w:pPr>
      <w:proofErr w:type="gramStart"/>
      <w:r>
        <w:t xml:space="preserve">Остатки средств на счете, открытом управлению финансов муниципального района "Печора" в учреждении Центрального банка Российской Федерации для отражения операций со средствами, указанными в </w:t>
      </w:r>
      <w:hyperlink w:anchor="P74" w:history="1">
        <w:r>
          <w:rPr>
            <w:color w:val="0000FF"/>
          </w:rPr>
          <w:t>статье 25</w:t>
        </w:r>
      </w:hyperlink>
      <w:r>
        <w:t xml:space="preserve"> настоящего Закона, могут перечисляться с указанного счета на единый счет бюджета муниципального образования муниципального района "Печора" с их возвратом не позднее последнего рабочего дня текущего финансового года на счет, с которого они ранее были перечислены</w:t>
      </w:r>
      <w:proofErr w:type="gramEnd"/>
      <w:r>
        <w:t>, в порядке, установленном управлением финансов муниципального района "Печора".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 xml:space="preserve">38.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постоянную комиссию Совета муниципального района "Печора" по бюджету, налогам и экономическому развитию муниципального района (</w:t>
      </w:r>
      <w:proofErr w:type="spellStart"/>
      <w:r>
        <w:t>Кислицин</w:t>
      </w:r>
      <w:proofErr w:type="spellEnd"/>
      <w:r>
        <w:t xml:space="preserve"> С.Н.).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>39. Настоящее решение вступает в силу с 1 января 2018 года и подлежит официальному опубликованию.</w:t>
      </w:r>
    </w:p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главы муниципального района</w:t>
      </w:r>
    </w:p>
    <w:p w:rsidR="00C604C0" w:rsidRDefault="00C604C0">
      <w:pPr>
        <w:pStyle w:val="ConsPlusNormal"/>
        <w:jc w:val="right"/>
      </w:pPr>
      <w:r>
        <w:t>"Печора" -</w:t>
      </w:r>
    </w:p>
    <w:p w:rsidR="00C604C0" w:rsidRDefault="00C604C0">
      <w:pPr>
        <w:pStyle w:val="ConsPlusNormal"/>
        <w:jc w:val="right"/>
      </w:pPr>
      <w:r>
        <w:t>председателя Совета района</w:t>
      </w:r>
    </w:p>
    <w:p w:rsidR="00C604C0" w:rsidRDefault="00C604C0">
      <w:pPr>
        <w:pStyle w:val="ConsPlusNormal"/>
        <w:jc w:val="right"/>
      </w:pPr>
      <w:r>
        <w:t>Г.КОНЬКОВ</w:t>
      </w: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  <w:outlineLvl w:val="0"/>
      </w:pPr>
      <w:r>
        <w:t>Приложение 1</w:t>
      </w:r>
    </w:p>
    <w:p w:rsidR="00C604C0" w:rsidRDefault="00C604C0">
      <w:pPr>
        <w:pStyle w:val="ConsPlusNormal"/>
        <w:jc w:val="right"/>
      </w:pPr>
      <w:r>
        <w:t>к решению</w:t>
      </w:r>
    </w:p>
    <w:p w:rsidR="00C604C0" w:rsidRDefault="00C604C0">
      <w:pPr>
        <w:pStyle w:val="ConsPlusNormal"/>
        <w:jc w:val="right"/>
      </w:pPr>
      <w:r>
        <w:t>Совета муниципального района</w:t>
      </w:r>
    </w:p>
    <w:p w:rsidR="00C604C0" w:rsidRDefault="00C604C0">
      <w:pPr>
        <w:pStyle w:val="ConsPlusNormal"/>
        <w:jc w:val="right"/>
      </w:pPr>
      <w:r>
        <w:t>"Печора"</w:t>
      </w:r>
    </w:p>
    <w:p w:rsidR="00C604C0" w:rsidRDefault="00C604C0">
      <w:pPr>
        <w:pStyle w:val="ConsPlusNormal"/>
        <w:jc w:val="right"/>
      </w:pPr>
      <w:r>
        <w:t>от 20 декабря 2017 г. N 6-20/207</w:t>
      </w:r>
    </w:p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</w:pPr>
      <w:bookmarkStart w:id="8" w:name="P125"/>
      <w:bookmarkEnd w:id="8"/>
      <w:r>
        <w:t>ОБЪЕМ</w:t>
      </w:r>
    </w:p>
    <w:p w:rsidR="00C604C0" w:rsidRDefault="00C604C0">
      <w:pPr>
        <w:pStyle w:val="ConsPlusTitle"/>
        <w:jc w:val="center"/>
      </w:pPr>
      <w:r>
        <w:t>ПОСТУПЛЕНИЙ ДОХОДОВ БЮДЖЕТА МУНИЦИПАЛЬНОГО ОБРАЗОВАНИЯ</w:t>
      </w:r>
    </w:p>
    <w:p w:rsidR="00C604C0" w:rsidRDefault="00C604C0">
      <w:pPr>
        <w:pStyle w:val="ConsPlusTitle"/>
        <w:jc w:val="center"/>
      </w:pPr>
      <w:r>
        <w:t>МУНИЦИПАЛЬНОГО РАЙОНА "ПЕЧОРА" В 2018 ГОДУ</w:t>
      </w:r>
    </w:p>
    <w:p w:rsidR="00C604C0" w:rsidRDefault="00C604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04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04C0" w:rsidRDefault="00C604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04C0" w:rsidRDefault="00C604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  <w:proofErr w:type="gramEnd"/>
          </w:p>
          <w:p w:rsidR="00C604C0" w:rsidRDefault="00C36B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21.11.2018 </w:t>
            </w:r>
            <w:hyperlink r:id="rId60" w:history="1">
              <w:r>
                <w:rPr>
                  <w:color w:val="0000FF"/>
                </w:rPr>
                <w:t>N 6-30/313</w:t>
              </w:r>
            </w:hyperlink>
            <w:r w:rsidR="00C604C0">
              <w:rPr>
                <w:color w:val="392C69"/>
              </w:rPr>
              <w:t>)</w:t>
            </w:r>
          </w:p>
        </w:tc>
      </w:tr>
    </w:tbl>
    <w:p w:rsidR="00C604C0" w:rsidRDefault="00C604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5046"/>
        <w:gridCol w:w="1417"/>
      </w:tblGrid>
      <w:tr w:rsidR="00BA4E88" w:rsidTr="00071983">
        <w:tc>
          <w:tcPr>
            <w:tcW w:w="2551" w:type="dxa"/>
            <w:vAlign w:val="center"/>
          </w:tcPr>
          <w:p w:rsidR="00BA4E88" w:rsidRDefault="00BA4E88">
            <w:pPr>
              <w:jc w:val="center"/>
            </w:pPr>
            <w:r>
              <w:lastRenderedPageBreak/>
              <w:t>Код</w:t>
            </w:r>
          </w:p>
        </w:tc>
        <w:tc>
          <w:tcPr>
            <w:tcW w:w="5046" w:type="dxa"/>
            <w:vAlign w:val="center"/>
          </w:tcPr>
          <w:p w:rsidR="00BA4E88" w:rsidRDefault="00BA4E88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Сумма                                                                                                              (тыс. рублей)</w:t>
            </w:r>
          </w:p>
        </w:tc>
      </w:tr>
      <w:tr w:rsidR="00BA4E88" w:rsidRPr="00BA4E88" w:rsidTr="00071983">
        <w:tc>
          <w:tcPr>
            <w:tcW w:w="2551" w:type="dxa"/>
          </w:tcPr>
          <w:p w:rsidR="00BA4E88" w:rsidRPr="00BA4E88" w:rsidRDefault="00BA4E88">
            <w:pPr>
              <w:jc w:val="center"/>
              <w:rPr>
                <w:bCs/>
              </w:rPr>
            </w:pPr>
            <w:r w:rsidRPr="00BA4E88">
              <w:rPr>
                <w:bCs/>
              </w:rPr>
              <w:t>1 00 00000 00 0000 000</w:t>
            </w:r>
          </w:p>
        </w:tc>
        <w:tc>
          <w:tcPr>
            <w:tcW w:w="5046" w:type="dxa"/>
          </w:tcPr>
          <w:p w:rsidR="00BA4E88" w:rsidRPr="00BA4E88" w:rsidRDefault="00BA4E88">
            <w:pPr>
              <w:rPr>
                <w:bCs/>
              </w:rPr>
            </w:pPr>
            <w:r w:rsidRPr="00BA4E88">
              <w:rPr>
                <w:bCs/>
              </w:rPr>
              <w:t>НАЛОГОВЫЕ И НЕНАЛОГОВЫЕ ДОХОДЫ</w:t>
            </w:r>
          </w:p>
        </w:tc>
        <w:tc>
          <w:tcPr>
            <w:tcW w:w="1417" w:type="dxa"/>
            <w:vAlign w:val="center"/>
          </w:tcPr>
          <w:p w:rsidR="00BA4E88" w:rsidRPr="00BA4E88" w:rsidRDefault="00BA4E88">
            <w:pPr>
              <w:jc w:val="center"/>
              <w:rPr>
                <w:bCs/>
              </w:rPr>
            </w:pPr>
            <w:r w:rsidRPr="00BA4E88">
              <w:rPr>
                <w:bCs/>
              </w:rPr>
              <w:t xml:space="preserve">725 180,9 </w:t>
            </w:r>
          </w:p>
        </w:tc>
      </w:tr>
      <w:tr w:rsidR="00BA4E88" w:rsidRPr="00BA4E88" w:rsidTr="00071983">
        <w:tc>
          <w:tcPr>
            <w:tcW w:w="2551" w:type="dxa"/>
          </w:tcPr>
          <w:p w:rsidR="00BA4E88" w:rsidRPr="00BA4E88" w:rsidRDefault="00BA4E88">
            <w:pPr>
              <w:jc w:val="center"/>
              <w:rPr>
                <w:bCs/>
              </w:rPr>
            </w:pPr>
            <w:r w:rsidRPr="00BA4E88">
              <w:rPr>
                <w:bCs/>
              </w:rPr>
              <w:t>1 01 00000 00 0000 000</w:t>
            </w:r>
          </w:p>
        </w:tc>
        <w:tc>
          <w:tcPr>
            <w:tcW w:w="5046" w:type="dxa"/>
            <w:vAlign w:val="center"/>
          </w:tcPr>
          <w:p w:rsidR="00BA4E88" w:rsidRPr="00BA4E88" w:rsidRDefault="00BA4E88">
            <w:pPr>
              <w:rPr>
                <w:bCs/>
              </w:rPr>
            </w:pPr>
            <w:r w:rsidRPr="00BA4E88">
              <w:rPr>
                <w:bCs/>
              </w:rPr>
              <w:t>НАЛОГИ НА ПРИБЫЛЬ, ДОХОДЫ</w:t>
            </w:r>
          </w:p>
        </w:tc>
        <w:tc>
          <w:tcPr>
            <w:tcW w:w="1417" w:type="dxa"/>
            <w:vAlign w:val="center"/>
          </w:tcPr>
          <w:p w:rsidR="00BA4E88" w:rsidRPr="00BA4E88" w:rsidRDefault="00BA4E88">
            <w:pPr>
              <w:jc w:val="center"/>
              <w:rPr>
                <w:bCs/>
              </w:rPr>
            </w:pPr>
            <w:r w:rsidRPr="00BA4E88">
              <w:rPr>
                <w:bCs/>
              </w:rPr>
              <w:t xml:space="preserve">545 014,0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1 01 02000 01 0000 110</w:t>
            </w:r>
          </w:p>
        </w:tc>
        <w:tc>
          <w:tcPr>
            <w:tcW w:w="5046" w:type="dxa"/>
          </w:tcPr>
          <w:p w:rsidR="00BA4E88" w:rsidRDefault="00BA4E88">
            <w:r>
              <w:t>Налог на доходы физических лиц</w:t>
            </w:r>
          </w:p>
        </w:tc>
        <w:tc>
          <w:tcPr>
            <w:tcW w:w="1417" w:type="dxa"/>
            <w:vAlign w:val="center"/>
          </w:tcPr>
          <w:p w:rsidR="00BA4E88" w:rsidRPr="00BA4E88" w:rsidRDefault="00BA4E88">
            <w:pPr>
              <w:jc w:val="center"/>
              <w:rPr>
                <w:bCs/>
              </w:rPr>
            </w:pPr>
            <w:r w:rsidRPr="00BA4E88">
              <w:rPr>
                <w:bCs/>
              </w:rPr>
              <w:t xml:space="preserve">545 014,0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1 01 02010 01 0000 110</w:t>
            </w:r>
          </w:p>
        </w:tc>
        <w:tc>
          <w:tcPr>
            <w:tcW w:w="5046" w:type="dxa"/>
          </w:tcPr>
          <w:p w:rsidR="00BA4E88" w:rsidRDefault="00BA4E88"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541 652,0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1 01 02020 01 0000 110</w:t>
            </w:r>
          </w:p>
        </w:tc>
        <w:tc>
          <w:tcPr>
            <w:tcW w:w="5046" w:type="dxa"/>
          </w:tcPr>
          <w:p w:rsidR="00BA4E88" w:rsidRDefault="00BA4E88"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1 537,0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1 01 02030 01 0000 110</w:t>
            </w:r>
          </w:p>
        </w:tc>
        <w:tc>
          <w:tcPr>
            <w:tcW w:w="5046" w:type="dxa"/>
          </w:tcPr>
          <w:p w:rsidR="00BA4E88" w:rsidRDefault="00BA4E88"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1 825,0 </w:t>
            </w:r>
          </w:p>
        </w:tc>
      </w:tr>
      <w:tr w:rsidR="00BA4E88" w:rsidRPr="00BA4E88" w:rsidTr="00071983">
        <w:tc>
          <w:tcPr>
            <w:tcW w:w="2551" w:type="dxa"/>
          </w:tcPr>
          <w:p w:rsidR="00BA4E88" w:rsidRPr="00BA4E88" w:rsidRDefault="00BA4E88">
            <w:pPr>
              <w:jc w:val="center"/>
              <w:rPr>
                <w:bCs/>
              </w:rPr>
            </w:pPr>
            <w:r w:rsidRPr="00BA4E88">
              <w:rPr>
                <w:bCs/>
              </w:rPr>
              <w:t>1 03 00000 00 0000 000</w:t>
            </w:r>
          </w:p>
        </w:tc>
        <w:tc>
          <w:tcPr>
            <w:tcW w:w="5046" w:type="dxa"/>
          </w:tcPr>
          <w:p w:rsidR="00BA4E88" w:rsidRPr="00BA4E88" w:rsidRDefault="00BA4E88">
            <w:pPr>
              <w:rPr>
                <w:bCs/>
              </w:rPr>
            </w:pPr>
            <w:r w:rsidRPr="00BA4E88"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vAlign w:val="center"/>
          </w:tcPr>
          <w:p w:rsidR="00BA4E88" w:rsidRPr="00BA4E88" w:rsidRDefault="00BA4E88">
            <w:pPr>
              <w:jc w:val="center"/>
              <w:rPr>
                <w:bCs/>
              </w:rPr>
            </w:pPr>
            <w:r w:rsidRPr="00BA4E88">
              <w:rPr>
                <w:bCs/>
              </w:rPr>
              <w:t xml:space="preserve">8 600,9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1 03 02000 01 0000 110</w:t>
            </w:r>
          </w:p>
        </w:tc>
        <w:tc>
          <w:tcPr>
            <w:tcW w:w="5046" w:type="dxa"/>
          </w:tcPr>
          <w:p w:rsidR="00BA4E88" w:rsidRDefault="00BA4E88"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8 600,9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1 03 02230 01 0000 110</w:t>
            </w:r>
          </w:p>
        </w:tc>
        <w:tc>
          <w:tcPr>
            <w:tcW w:w="5046" w:type="dxa"/>
          </w:tcPr>
          <w:p w:rsidR="00BA4E88" w:rsidRDefault="00BA4E88">
            <w: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lastRenderedPageBreak/>
              <w:t xml:space="preserve">3 208,3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lastRenderedPageBreak/>
              <w:t>1 03 02240 01 0000 110</w:t>
            </w:r>
          </w:p>
        </w:tc>
        <w:tc>
          <w:tcPr>
            <w:tcW w:w="5046" w:type="dxa"/>
            <w:vAlign w:val="center"/>
          </w:tcPr>
          <w:p w:rsidR="00BA4E88" w:rsidRDefault="00BA4E88"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24,6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1 03 02250 01 0000 110</w:t>
            </w:r>
          </w:p>
        </w:tc>
        <w:tc>
          <w:tcPr>
            <w:tcW w:w="5046" w:type="dxa"/>
          </w:tcPr>
          <w:p w:rsidR="00BA4E88" w:rsidRDefault="00BA4E88"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5 864,2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1 03 02260 01 0000 110</w:t>
            </w:r>
          </w:p>
        </w:tc>
        <w:tc>
          <w:tcPr>
            <w:tcW w:w="5046" w:type="dxa"/>
            <w:vAlign w:val="center"/>
          </w:tcPr>
          <w:p w:rsidR="00BA4E88" w:rsidRDefault="00BA4E88"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-496,2 </w:t>
            </w:r>
          </w:p>
        </w:tc>
      </w:tr>
      <w:tr w:rsidR="00BA4E88" w:rsidRPr="00BA4E88" w:rsidTr="00071983">
        <w:tc>
          <w:tcPr>
            <w:tcW w:w="2551" w:type="dxa"/>
          </w:tcPr>
          <w:p w:rsidR="00BA4E88" w:rsidRPr="00BA4E88" w:rsidRDefault="00BA4E88">
            <w:pPr>
              <w:jc w:val="center"/>
              <w:rPr>
                <w:bCs/>
              </w:rPr>
            </w:pPr>
            <w:r w:rsidRPr="00BA4E88">
              <w:rPr>
                <w:bCs/>
              </w:rPr>
              <w:t>1 05 00000 00 0000 000</w:t>
            </w:r>
          </w:p>
        </w:tc>
        <w:tc>
          <w:tcPr>
            <w:tcW w:w="5046" w:type="dxa"/>
            <w:vAlign w:val="center"/>
          </w:tcPr>
          <w:p w:rsidR="00BA4E88" w:rsidRPr="00BA4E88" w:rsidRDefault="00BA4E88">
            <w:pPr>
              <w:rPr>
                <w:bCs/>
              </w:rPr>
            </w:pPr>
            <w:r w:rsidRPr="00BA4E88">
              <w:rPr>
                <w:bCs/>
              </w:rPr>
              <w:t>НАЛОГИ НА СОВОКУПНЫЙ ДОХОД</w:t>
            </w:r>
          </w:p>
        </w:tc>
        <w:tc>
          <w:tcPr>
            <w:tcW w:w="1417" w:type="dxa"/>
            <w:vAlign w:val="center"/>
          </w:tcPr>
          <w:p w:rsidR="00BA4E88" w:rsidRPr="00BA4E88" w:rsidRDefault="00BA4E88">
            <w:pPr>
              <w:jc w:val="center"/>
              <w:rPr>
                <w:bCs/>
              </w:rPr>
            </w:pPr>
            <w:r w:rsidRPr="00BA4E88">
              <w:rPr>
                <w:bCs/>
              </w:rPr>
              <w:t xml:space="preserve">101 851,0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1 05 01000 00 0000 110</w:t>
            </w:r>
          </w:p>
        </w:tc>
        <w:tc>
          <w:tcPr>
            <w:tcW w:w="5046" w:type="dxa"/>
            <w:vAlign w:val="center"/>
          </w:tcPr>
          <w:p w:rsidR="00BA4E88" w:rsidRDefault="00BA4E88"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43 000,0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1 05 01010 01 0000 110</w:t>
            </w:r>
          </w:p>
        </w:tc>
        <w:tc>
          <w:tcPr>
            <w:tcW w:w="5046" w:type="dxa"/>
            <w:vAlign w:val="center"/>
          </w:tcPr>
          <w:p w:rsidR="00BA4E88" w:rsidRDefault="00BA4E88"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34 500,0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1 05 01011 01 0000 110</w:t>
            </w:r>
          </w:p>
        </w:tc>
        <w:tc>
          <w:tcPr>
            <w:tcW w:w="5046" w:type="dxa"/>
            <w:vAlign w:val="center"/>
          </w:tcPr>
          <w:p w:rsidR="00BA4E88" w:rsidRDefault="00BA4E88"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34 500,0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1 05 01020 01 0000 110</w:t>
            </w:r>
          </w:p>
        </w:tc>
        <w:tc>
          <w:tcPr>
            <w:tcW w:w="5046" w:type="dxa"/>
          </w:tcPr>
          <w:p w:rsidR="00BA4E88" w:rsidRDefault="00BA4E88">
            <w: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8 500,0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lastRenderedPageBreak/>
              <w:t>1 05 01021 01 0000 110</w:t>
            </w:r>
          </w:p>
        </w:tc>
        <w:tc>
          <w:tcPr>
            <w:tcW w:w="5046" w:type="dxa"/>
          </w:tcPr>
          <w:p w:rsidR="00BA4E88" w:rsidRDefault="00BA4E88">
            <w: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8 500,0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1 05 02000 02 0000 110</w:t>
            </w:r>
          </w:p>
        </w:tc>
        <w:tc>
          <w:tcPr>
            <w:tcW w:w="5046" w:type="dxa"/>
            <w:vAlign w:val="center"/>
          </w:tcPr>
          <w:p w:rsidR="00BA4E88" w:rsidRDefault="00BA4E88">
            <w: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49 015,0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1 05 02010 02 0000 110</w:t>
            </w:r>
          </w:p>
        </w:tc>
        <w:tc>
          <w:tcPr>
            <w:tcW w:w="5046" w:type="dxa"/>
            <w:vAlign w:val="center"/>
          </w:tcPr>
          <w:p w:rsidR="00BA4E88" w:rsidRDefault="00BA4E88">
            <w: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49 000,0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1 05 02020 02 0000 110</w:t>
            </w:r>
          </w:p>
        </w:tc>
        <w:tc>
          <w:tcPr>
            <w:tcW w:w="5046" w:type="dxa"/>
            <w:vAlign w:val="center"/>
          </w:tcPr>
          <w:p w:rsidR="00BA4E88" w:rsidRDefault="00BA4E88">
            <w: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15,0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1 05 03000 01 0000 110</w:t>
            </w:r>
          </w:p>
        </w:tc>
        <w:tc>
          <w:tcPr>
            <w:tcW w:w="5046" w:type="dxa"/>
            <w:vAlign w:val="center"/>
          </w:tcPr>
          <w:p w:rsidR="00BA4E88" w:rsidRDefault="00BA4E88">
            <w:r>
              <w:t>Единый сельскохозяйственный налог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336,0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1 05 03010 01 0000 110</w:t>
            </w:r>
          </w:p>
        </w:tc>
        <w:tc>
          <w:tcPr>
            <w:tcW w:w="5046" w:type="dxa"/>
            <w:vAlign w:val="center"/>
          </w:tcPr>
          <w:p w:rsidR="00BA4E88" w:rsidRDefault="00BA4E88">
            <w:r>
              <w:t>Единый сельскохозяйственный налог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336,0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1 05 04000 02 0000 110</w:t>
            </w:r>
          </w:p>
        </w:tc>
        <w:tc>
          <w:tcPr>
            <w:tcW w:w="5046" w:type="dxa"/>
            <w:vAlign w:val="center"/>
          </w:tcPr>
          <w:p w:rsidR="00BA4E88" w:rsidRDefault="00BA4E88"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9 500,0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1 05 04020 02 0000 110</w:t>
            </w:r>
          </w:p>
        </w:tc>
        <w:tc>
          <w:tcPr>
            <w:tcW w:w="5046" w:type="dxa"/>
            <w:vAlign w:val="center"/>
          </w:tcPr>
          <w:p w:rsidR="00BA4E88" w:rsidRDefault="00BA4E88">
            <w: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9 500,0 </w:t>
            </w:r>
          </w:p>
        </w:tc>
      </w:tr>
      <w:tr w:rsidR="00BA4E88" w:rsidRPr="00BA4E88" w:rsidTr="00071983">
        <w:tc>
          <w:tcPr>
            <w:tcW w:w="2551" w:type="dxa"/>
          </w:tcPr>
          <w:p w:rsidR="00BA4E88" w:rsidRPr="00BA4E88" w:rsidRDefault="00BA4E88">
            <w:pPr>
              <w:jc w:val="center"/>
              <w:rPr>
                <w:bCs/>
              </w:rPr>
            </w:pPr>
            <w:r w:rsidRPr="00BA4E88">
              <w:rPr>
                <w:bCs/>
              </w:rPr>
              <w:t>1 08 00000 00 0000 000</w:t>
            </w:r>
          </w:p>
        </w:tc>
        <w:tc>
          <w:tcPr>
            <w:tcW w:w="5046" w:type="dxa"/>
            <w:vAlign w:val="center"/>
          </w:tcPr>
          <w:p w:rsidR="00BA4E88" w:rsidRPr="00BA4E88" w:rsidRDefault="00BA4E88">
            <w:pPr>
              <w:rPr>
                <w:bCs/>
              </w:rPr>
            </w:pPr>
            <w:r w:rsidRPr="00BA4E88">
              <w:rPr>
                <w:bCs/>
              </w:rPr>
              <w:t>ГОСУДАРСТВЕННАЯ ПОШЛИНА</w:t>
            </w:r>
          </w:p>
        </w:tc>
        <w:tc>
          <w:tcPr>
            <w:tcW w:w="1417" w:type="dxa"/>
            <w:vAlign w:val="center"/>
          </w:tcPr>
          <w:p w:rsidR="00BA4E88" w:rsidRPr="00BA4E88" w:rsidRDefault="00BA4E88">
            <w:pPr>
              <w:jc w:val="center"/>
              <w:rPr>
                <w:bCs/>
              </w:rPr>
            </w:pPr>
            <w:r w:rsidRPr="00BA4E88">
              <w:rPr>
                <w:bCs/>
              </w:rPr>
              <w:t xml:space="preserve">10 200,0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1 08 03000 01 0000 110</w:t>
            </w:r>
          </w:p>
        </w:tc>
        <w:tc>
          <w:tcPr>
            <w:tcW w:w="5046" w:type="dxa"/>
            <w:vAlign w:val="center"/>
          </w:tcPr>
          <w:p w:rsidR="00BA4E88" w:rsidRDefault="00BA4E88">
            <w:r>
              <w:t>Государственная пошлина по делам, рассматриваемым в судах общей  юрисдикции, мировыми судьями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10 000,0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1 08 03010 01 0000 110</w:t>
            </w:r>
          </w:p>
        </w:tc>
        <w:tc>
          <w:tcPr>
            <w:tcW w:w="5046" w:type="dxa"/>
            <w:vAlign w:val="center"/>
          </w:tcPr>
          <w:p w:rsidR="00BA4E88" w:rsidRDefault="00BA4E88">
            <w: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10 000,0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1 08 07000 01 0000 110</w:t>
            </w:r>
          </w:p>
        </w:tc>
        <w:tc>
          <w:tcPr>
            <w:tcW w:w="5046" w:type="dxa"/>
            <w:vAlign w:val="center"/>
          </w:tcPr>
          <w:p w:rsidR="00BA4E88" w:rsidRDefault="00BA4E88">
            <w: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200,0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lastRenderedPageBreak/>
              <w:t>1 08 07170 01 0000 110</w:t>
            </w:r>
          </w:p>
        </w:tc>
        <w:tc>
          <w:tcPr>
            <w:tcW w:w="5046" w:type="dxa"/>
          </w:tcPr>
          <w:p w:rsidR="00BA4E88" w:rsidRDefault="00BA4E88">
            <w: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200,0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1 08 07174 01 0000 110</w:t>
            </w:r>
          </w:p>
        </w:tc>
        <w:tc>
          <w:tcPr>
            <w:tcW w:w="5046" w:type="dxa"/>
          </w:tcPr>
          <w:p w:rsidR="00BA4E88" w:rsidRDefault="00BA4E88">
            <w: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200,0 </w:t>
            </w:r>
          </w:p>
        </w:tc>
      </w:tr>
      <w:tr w:rsidR="00BA4E88" w:rsidRPr="00BA4E88" w:rsidTr="00071983">
        <w:tc>
          <w:tcPr>
            <w:tcW w:w="2551" w:type="dxa"/>
          </w:tcPr>
          <w:p w:rsidR="00BA4E88" w:rsidRPr="00BA4E88" w:rsidRDefault="00BA4E88">
            <w:pPr>
              <w:jc w:val="center"/>
              <w:rPr>
                <w:bCs/>
              </w:rPr>
            </w:pPr>
            <w:r w:rsidRPr="00BA4E88">
              <w:rPr>
                <w:bCs/>
              </w:rPr>
              <w:t>1 11 00000 00 0000 000</w:t>
            </w:r>
          </w:p>
        </w:tc>
        <w:tc>
          <w:tcPr>
            <w:tcW w:w="5046" w:type="dxa"/>
          </w:tcPr>
          <w:p w:rsidR="00BA4E88" w:rsidRPr="00BA4E88" w:rsidRDefault="00BA4E88">
            <w:pPr>
              <w:rPr>
                <w:bCs/>
              </w:rPr>
            </w:pPr>
            <w:r w:rsidRPr="00BA4E88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vAlign w:val="center"/>
          </w:tcPr>
          <w:p w:rsidR="00BA4E88" w:rsidRPr="00BA4E88" w:rsidRDefault="00BA4E88">
            <w:pPr>
              <w:jc w:val="center"/>
              <w:rPr>
                <w:bCs/>
              </w:rPr>
            </w:pPr>
            <w:r w:rsidRPr="00BA4E88">
              <w:rPr>
                <w:bCs/>
              </w:rPr>
              <w:t xml:space="preserve">40 228,0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1 11 01000 00 0000 120</w:t>
            </w:r>
          </w:p>
        </w:tc>
        <w:tc>
          <w:tcPr>
            <w:tcW w:w="5046" w:type="dxa"/>
          </w:tcPr>
          <w:p w:rsidR="00BA4E88" w:rsidRDefault="00BA4E88"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839,0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1 11 01050 05 0000 120</w:t>
            </w:r>
          </w:p>
        </w:tc>
        <w:tc>
          <w:tcPr>
            <w:tcW w:w="5046" w:type="dxa"/>
          </w:tcPr>
          <w:p w:rsidR="00BA4E88" w:rsidRDefault="00BA4E88">
            <w: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  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839,0 </w:t>
            </w:r>
          </w:p>
        </w:tc>
      </w:tr>
      <w:tr w:rsidR="00BA4E88" w:rsidTr="00BA4E88">
        <w:trPr>
          <w:trHeight w:val="2010"/>
        </w:trPr>
        <w:tc>
          <w:tcPr>
            <w:tcW w:w="2551" w:type="dxa"/>
          </w:tcPr>
          <w:p w:rsidR="00BA4E88" w:rsidRDefault="00BA4E88">
            <w:pPr>
              <w:jc w:val="center"/>
            </w:pPr>
            <w:r>
              <w:t>1 11 05000 00 0000 120</w:t>
            </w:r>
          </w:p>
        </w:tc>
        <w:tc>
          <w:tcPr>
            <w:tcW w:w="5046" w:type="dxa"/>
          </w:tcPr>
          <w:p w:rsidR="00BA4E88" w:rsidRDefault="00BA4E88"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36 018,0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1 11 05010 00 0000 120</w:t>
            </w:r>
          </w:p>
        </w:tc>
        <w:tc>
          <w:tcPr>
            <w:tcW w:w="5046" w:type="dxa"/>
          </w:tcPr>
          <w:p w:rsidR="00BA4E88" w:rsidRDefault="00BA4E88"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10 102,0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lastRenderedPageBreak/>
              <w:t>1 11 05013 05 0000 120</w:t>
            </w:r>
          </w:p>
        </w:tc>
        <w:tc>
          <w:tcPr>
            <w:tcW w:w="5046" w:type="dxa"/>
          </w:tcPr>
          <w:p w:rsidR="00BA4E88" w:rsidRDefault="00BA4E88">
            <w:proofErr w:type="gramStart"/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2 669,0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1 11 05013 13 0000 120</w:t>
            </w:r>
          </w:p>
        </w:tc>
        <w:tc>
          <w:tcPr>
            <w:tcW w:w="5046" w:type="dxa"/>
          </w:tcPr>
          <w:p w:rsidR="00BA4E88" w:rsidRDefault="00BA4E88"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7 433,0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1 11 05020 00 0000 120</w:t>
            </w:r>
          </w:p>
        </w:tc>
        <w:tc>
          <w:tcPr>
            <w:tcW w:w="5046" w:type="dxa"/>
          </w:tcPr>
          <w:p w:rsidR="00BA4E88" w:rsidRDefault="00BA4E88">
            <w:proofErr w:type="gramStart"/>
            <w: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 участков бюджетных и автономных учреждений)</w:t>
            </w:r>
            <w:proofErr w:type="gramEnd"/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534,0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1 11 05025 05 0000 120</w:t>
            </w:r>
          </w:p>
        </w:tc>
        <w:tc>
          <w:tcPr>
            <w:tcW w:w="5046" w:type="dxa"/>
          </w:tcPr>
          <w:p w:rsidR="00BA4E88" w:rsidRDefault="00BA4E88"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534,0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1 11 05030 00 0000 120</w:t>
            </w:r>
          </w:p>
        </w:tc>
        <w:tc>
          <w:tcPr>
            <w:tcW w:w="5046" w:type="dxa"/>
          </w:tcPr>
          <w:p w:rsidR="00BA4E88" w:rsidRDefault="00BA4E88">
            <w: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10 382,0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1 11 05035 05 0000 120</w:t>
            </w:r>
          </w:p>
        </w:tc>
        <w:tc>
          <w:tcPr>
            <w:tcW w:w="5046" w:type="dxa"/>
          </w:tcPr>
          <w:p w:rsidR="00BA4E88" w:rsidRDefault="00BA4E88">
            <w: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</w:t>
            </w:r>
            <w:r>
              <w:lastRenderedPageBreak/>
              <w:t>учреждений)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lastRenderedPageBreak/>
              <w:t xml:space="preserve">10 382,0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lastRenderedPageBreak/>
              <w:t>1 11 05070 00 0000 120</w:t>
            </w:r>
          </w:p>
        </w:tc>
        <w:tc>
          <w:tcPr>
            <w:tcW w:w="5046" w:type="dxa"/>
          </w:tcPr>
          <w:p w:rsidR="00BA4E88" w:rsidRDefault="00BA4E88">
            <w: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15 000,0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1 11 05075 05 0000 120</w:t>
            </w:r>
          </w:p>
        </w:tc>
        <w:tc>
          <w:tcPr>
            <w:tcW w:w="5046" w:type="dxa"/>
          </w:tcPr>
          <w:p w:rsidR="00BA4E88" w:rsidRDefault="00BA4E88">
            <w: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15 000,0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1 11 07000 00 0000 120</w:t>
            </w:r>
          </w:p>
        </w:tc>
        <w:tc>
          <w:tcPr>
            <w:tcW w:w="5046" w:type="dxa"/>
          </w:tcPr>
          <w:p w:rsidR="00BA4E88" w:rsidRDefault="00BA4E88">
            <w: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271,0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1 11 07010 00 0000 120</w:t>
            </w:r>
          </w:p>
        </w:tc>
        <w:tc>
          <w:tcPr>
            <w:tcW w:w="5046" w:type="dxa"/>
          </w:tcPr>
          <w:p w:rsidR="00BA4E88" w:rsidRDefault="00BA4E88">
            <w: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271,0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1 11 07015 05 0000 120</w:t>
            </w:r>
          </w:p>
        </w:tc>
        <w:tc>
          <w:tcPr>
            <w:tcW w:w="5046" w:type="dxa"/>
          </w:tcPr>
          <w:p w:rsidR="00BA4E88" w:rsidRDefault="00BA4E88"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271,0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1 11 09000 00 0000 120</w:t>
            </w:r>
          </w:p>
        </w:tc>
        <w:tc>
          <w:tcPr>
            <w:tcW w:w="5046" w:type="dxa"/>
          </w:tcPr>
          <w:p w:rsidR="00BA4E88" w:rsidRDefault="00BA4E88"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3 100,0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1 11 09040 00 0000 120</w:t>
            </w:r>
          </w:p>
        </w:tc>
        <w:tc>
          <w:tcPr>
            <w:tcW w:w="5046" w:type="dxa"/>
          </w:tcPr>
          <w:p w:rsidR="00BA4E88" w:rsidRDefault="00BA4E88">
            <w: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3 100,0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1 11 09045 05 0000 120</w:t>
            </w:r>
          </w:p>
        </w:tc>
        <w:tc>
          <w:tcPr>
            <w:tcW w:w="5046" w:type="dxa"/>
          </w:tcPr>
          <w:p w:rsidR="00BA4E88" w:rsidRDefault="00BA4E88">
            <w: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</w:t>
            </w:r>
            <w:r>
              <w:lastRenderedPageBreak/>
              <w:t>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lastRenderedPageBreak/>
              <w:t xml:space="preserve">3 100,0 </w:t>
            </w:r>
          </w:p>
        </w:tc>
      </w:tr>
      <w:tr w:rsidR="00BA4E88" w:rsidRPr="00BA4E88" w:rsidTr="00071983">
        <w:tc>
          <w:tcPr>
            <w:tcW w:w="2551" w:type="dxa"/>
          </w:tcPr>
          <w:p w:rsidR="00BA4E88" w:rsidRPr="00BA4E88" w:rsidRDefault="00BA4E88">
            <w:pPr>
              <w:jc w:val="center"/>
              <w:rPr>
                <w:bCs/>
              </w:rPr>
            </w:pPr>
            <w:r w:rsidRPr="00BA4E88">
              <w:rPr>
                <w:bCs/>
              </w:rPr>
              <w:lastRenderedPageBreak/>
              <w:t>1 12 00000 00 0000 000</w:t>
            </w:r>
          </w:p>
        </w:tc>
        <w:tc>
          <w:tcPr>
            <w:tcW w:w="5046" w:type="dxa"/>
            <w:vAlign w:val="center"/>
          </w:tcPr>
          <w:p w:rsidR="00BA4E88" w:rsidRPr="00BA4E88" w:rsidRDefault="00BA4E88">
            <w:pPr>
              <w:rPr>
                <w:bCs/>
              </w:rPr>
            </w:pPr>
            <w:r w:rsidRPr="00BA4E88">
              <w:rPr>
                <w:bCs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vAlign w:val="center"/>
          </w:tcPr>
          <w:p w:rsidR="00BA4E88" w:rsidRPr="00BA4E88" w:rsidRDefault="00BA4E88">
            <w:pPr>
              <w:jc w:val="center"/>
              <w:rPr>
                <w:bCs/>
              </w:rPr>
            </w:pPr>
            <w:r w:rsidRPr="00BA4E88">
              <w:rPr>
                <w:bCs/>
              </w:rPr>
              <w:t xml:space="preserve">1 370,0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1 12 01000 01 0000 120</w:t>
            </w:r>
          </w:p>
        </w:tc>
        <w:tc>
          <w:tcPr>
            <w:tcW w:w="5046" w:type="dxa"/>
            <w:vAlign w:val="center"/>
          </w:tcPr>
          <w:p w:rsidR="00BA4E88" w:rsidRDefault="00BA4E88">
            <w:r>
              <w:t>Плата за негативное воздействие на окружающую среду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1 370,0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1 12 01010 01 0000 120</w:t>
            </w:r>
          </w:p>
        </w:tc>
        <w:tc>
          <w:tcPr>
            <w:tcW w:w="5046" w:type="dxa"/>
            <w:vAlign w:val="center"/>
          </w:tcPr>
          <w:p w:rsidR="00BA4E88" w:rsidRDefault="00BA4E88">
            <w: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700,0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1 12 01030 01 0000 120</w:t>
            </w:r>
          </w:p>
        </w:tc>
        <w:tc>
          <w:tcPr>
            <w:tcW w:w="5046" w:type="dxa"/>
            <w:vAlign w:val="center"/>
          </w:tcPr>
          <w:p w:rsidR="00BA4E88" w:rsidRDefault="00BA4E88">
            <w:r>
              <w:t>Плата за сбросы загрязняющих веществ в водные объекты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500,0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1 12 01040 01 0000 120</w:t>
            </w:r>
          </w:p>
        </w:tc>
        <w:tc>
          <w:tcPr>
            <w:tcW w:w="5046" w:type="dxa"/>
            <w:vAlign w:val="center"/>
          </w:tcPr>
          <w:p w:rsidR="00BA4E88" w:rsidRDefault="00BA4E88">
            <w:r>
              <w:t>Плата за размещение отходов производства и потребления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170,0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1 12 01041 01 0000 120</w:t>
            </w:r>
          </w:p>
        </w:tc>
        <w:tc>
          <w:tcPr>
            <w:tcW w:w="5046" w:type="dxa"/>
            <w:vAlign w:val="center"/>
          </w:tcPr>
          <w:p w:rsidR="00BA4E88" w:rsidRDefault="00BA4E88">
            <w:r>
              <w:t>Плата за размещение отходов производства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165,0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1 12 01042 01 0000 120</w:t>
            </w:r>
          </w:p>
        </w:tc>
        <w:tc>
          <w:tcPr>
            <w:tcW w:w="5046" w:type="dxa"/>
            <w:vAlign w:val="center"/>
          </w:tcPr>
          <w:p w:rsidR="00BA4E88" w:rsidRDefault="00BA4E88">
            <w:r>
              <w:t>Плата за размещение твердых коммунальных отходов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5,0 </w:t>
            </w:r>
          </w:p>
        </w:tc>
      </w:tr>
      <w:tr w:rsidR="00BA4E88" w:rsidRPr="00BA4E88" w:rsidTr="00071983">
        <w:tc>
          <w:tcPr>
            <w:tcW w:w="2551" w:type="dxa"/>
          </w:tcPr>
          <w:p w:rsidR="00BA4E88" w:rsidRPr="00BA4E88" w:rsidRDefault="00BA4E88">
            <w:pPr>
              <w:jc w:val="center"/>
              <w:rPr>
                <w:bCs/>
              </w:rPr>
            </w:pPr>
            <w:r w:rsidRPr="00BA4E88">
              <w:rPr>
                <w:bCs/>
              </w:rPr>
              <w:t>1 13 00000 00 0000 000</w:t>
            </w:r>
          </w:p>
        </w:tc>
        <w:tc>
          <w:tcPr>
            <w:tcW w:w="5046" w:type="dxa"/>
          </w:tcPr>
          <w:p w:rsidR="00BA4E88" w:rsidRPr="00BA4E88" w:rsidRDefault="00BA4E88">
            <w:pPr>
              <w:rPr>
                <w:bCs/>
              </w:rPr>
            </w:pPr>
            <w:r w:rsidRPr="00BA4E88">
              <w:rPr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vAlign w:val="center"/>
          </w:tcPr>
          <w:p w:rsidR="00BA4E88" w:rsidRPr="00BA4E88" w:rsidRDefault="00BA4E88">
            <w:pPr>
              <w:jc w:val="center"/>
              <w:rPr>
                <w:bCs/>
              </w:rPr>
            </w:pPr>
            <w:r w:rsidRPr="00BA4E88">
              <w:rPr>
                <w:bCs/>
              </w:rPr>
              <w:t xml:space="preserve">3 769,0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1 13 01000 00 0000 130</w:t>
            </w:r>
          </w:p>
        </w:tc>
        <w:tc>
          <w:tcPr>
            <w:tcW w:w="5046" w:type="dxa"/>
          </w:tcPr>
          <w:p w:rsidR="00BA4E88" w:rsidRDefault="00BA4E88">
            <w:r>
              <w:t>Доходы от оказания платных услуг (работ)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2 260,0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1 13 01990 00 0000 130</w:t>
            </w:r>
          </w:p>
        </w:tc>
        <w:tc>
          <w:tcPr>
            <w:tcW w:w="5046" w:type="dxa"/>
            <w:vAlign w:val="center"/>
          </w:tcPr>
          <w:p w:rsidR="00BA4E88" w:rsidRDefault="00BA4E88">
            <w:r>
              <w:t>Прочие доходы от оказания платных услуг (работ)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2 260,0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1 13 01995 05 0000 130</w:t>
            </w:r>
          </w:p>
        </w:tc>
        <w:tc>
          <w:tcPr>
            <w:tcW w:w="5046" w:type="dxa"/>
            <w:vAlign w:val="center"/>
          </w:tcPr>
          <w:p w:rsidR="00BA4E88" w:rsidRDefault="00BA4E88">
            <w: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2 260,0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1 13 02000 00 0000 130</w:t>
            </w:r>
          </w:p>
        </w:tc>
        <w:tc>
          <w:tcPr>
            <w:tcW w:w="5046" w:type="dxa"/>
            <w:vAlign w:val="center"/>
          </w:tcPr>
          <w:p w:rsidR="00BA4E88" w:rsidRDefault="00BA4E88">
            <w:r>
              <w:t>Доходы от компенсации затрат государства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1 509,0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1 13 02060 00 0000 130</w:t>
            </w:r>
          </w:p>
        </w:tc>
        <w:tc>
          <w:tcPr>
            <w:tcW w:w="5046" w:type="dxa"/>
          </w:tcPr>
          <w:p w:rsidR="00BA4E88" w:rsidRDefault="00BA4E88">
            <w: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457,0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1 13 02065 05 0000 130</w:t>
            </w:r>
          </w:p>
        </w:tc>
        <w:tc>
          <w:tcPr>
            <w:tcW w:w="5046" w:type="dxa"/>
          </w:tcPr>
          <w:p w:rsidR="00BA4E88" w:rsidRDefault="00BA4E88">
            <w:r>
              <w:t xml:space="preserve">Доходы, поступающие в порядке возмещения </w:t>
            </w:r>
            <w:r>
              <w:lastRenderedPageBreak/>
              <w:t>расходов, понесенных в связи с эксплуатацией имущества муниципальных районов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lastRenderedPageBreak/>
              <w:t xml:space="preserve">457,0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lastRenderedPageBreak/>
              <w:t>1 13 02990 00 0000 130</w:t>
            </w:r>
          </w:p>
        </w:tc>
        <w:tc>
          <w:tcPr>
            <w:tcW w:w="5046" w:type="dxa"/>
            <w:vAlign w:val="center"/>
          </w:tcPr>
          <w:p w:rsidR="00BA4E88" w:rsidRDefault="00BA4E88">
            <w:r>
              <w:t xml:space="preserve">Прочие доходы от компенсации затрат государства 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1 052,0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1 13 02995 05 0000 130</w:t>
            </w:r>
          </w:p>
        </w:tc>
        <w:tc>
          <w:tcPr>
            <w:tcW w:w="5046" w:type="dxa"/>
            <w:vAlign w:val="center"/>
          </w:tcPr>
          <w:p w:rsidR="00BA4E88" w:rsidRDefault="00BA4E88"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1 052,0 </w:t>
            </w:r>
          </w:p>
        </w:tc>
      </w:tr>
      <w:tr w:rsidR="00BA4E88" w:rsidRPr="00BA4E88" w:rsidTr="00071983">
        <w:tc>
          <w:tcPr>
            <w:tcW w:w="2551" w:type="dxa"/>
          </w:tcPr>
          <w:p w:rsidR="00BA4E88" w:rsidRPr="00BA4E88" w:rsidRDefault="00BA4E88">
            <w:pPr>
              <w:jc w:val="center"/>
              <w:rPr>
                <w:bCs/>
              </w:rPr>
            </w:pPr>
            <w:r w:rsidRPr="00BA4E88">
              <w:rPr>
                <w:bCs/>
              </w:rPr>
              <w:t>1 14 00000 00 0000 000</w:t>
            </w:r>
          </w:p>
        </w:tc>
        <w:tc>
          <w:tcPr>
            <w:tcW w:w="5046" w:type="dxa"/>
            <w:vAlign w:val="center"/>
          </w:tcPr>
          <w:p w:rsidR="00BA4E88" w:rsidRPr="00BA4E88" w:rsidRDefault="00BA4E88">
            <w:pPr>
              <w:rPr>
                <w:bCs/>
              </w:rPr>
            </w:pPr>
            <w:r w:rsidRPr="00BA4E88">
              <w:rPr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vAlign w:val="center"/>
          </w:tcPr>
          <w:p w:rsidR="00BA4E88" w:rsidRPr="00BA4E88" w:rsidRDefault="00BA4E88">
            <w:pPr>
              <w:jc w:val="center"/>
              <w:rPr>
                <w:bCs/>
              </w:rPr>
            </w:pPr>
            <w:r w:rsidRPr="00BA4E88">
              <w:rPr>
                <w:bCs/>
              </w:rPr>
              <w:t xml:space="preserve">5 301,0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1 14 02000 00 0000 000</w:t>
            </w:r>
          </w:p>
        </w:tc>
        <w:tc>
          <w:tcPr>
            <w:tcW w:w="5046" w:type="dxa"/>
          </w:tcPr>
          <w:p w:rsidR="00BA4E88" w:rsidRDefault="00BA4E88">
            <w:r>
              <w:t>Доходы от реализации имущества, находящегося в государственной и муниципальной собственности (за исключением движимого 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4 100,0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1 14 02050 05 0000 410</w:t>
            </w:r>
          </w:p>
        </w:tc>
        <w:tc>
          <w:tcPr>
            <w:tcW w:w="5046" w:type="dxa"/>
          </w:tcPr>
          <w:p w:rsidR="00BA4E88" w:rsidRDefault="00BA4E88">
            <w: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4 100,0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1 14 02053 05 0000 410</w:t>
            </w:r>
          </w:p>
        </w:tc>
        <w:tc>
          <w:tcPr>
            <w:tcW w:w="5046" w:type="dxa"/>
          </w:tcPr>
          <w:p w:rsidR="00BA4E88" w:rsidRDefault="00BA4E88"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4 100,0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1 14 06000 00 0000 430</w:t>
            </w:r>
          </w:p>
        </w:tc>
        <w:tc>
          <w:tcPr>
            <w:tcW w:w="5046" w:type="dxa"/>
          </w:tcPr>
          <w:p w:rsidR="00BA4E88" w:rsidRDefault="00BA4E88">
            <w: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1 201,0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1 14 06010 00 0000 430</w:t>
            </w:r>
          </w:p>
        </w:tc>
        <w:tc>
          <w:tcPr>
            <w:tcW w:w="5046" w:type="dxa"/>
          </w:tcPr>
          <w:p w:rsidR="00BA4E88" w:rsidRDefault="00BA4E88">
            <w: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1 045,0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lastRenderedPageBreak/>
              <w:t>1 14 06013 05 0000 430</w:t>
            </w:r>
          </w:p>
        </w:tc>
        <w:tc>
          <w:tcPr>
            <w:tcW w:w="5046" w:type="dxa"/>
            <w:vAlign w:val="center"/>
          </w:tcPr>
          <w:p w:rsidR="00BA4E88" w:rsidRDefault="00BA4E88"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173,0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1 14 06013 13 0000 430</w:t>
            </w:r>
          </w:p>
        </w:tc>
        <w:tc>
          <w:tcPr>
            <w:tcW w:w="5046" w:type="dxa"/>
            <w:vAlign w:val="center"/>
          </w:tcPr>
          <w:p w:rsidR="00BA4E88" w:rsidRDefault="00BA4E88"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872,0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1 14 06020 00 0000 430</w:t>
            </w:r>
          </w:p>
        </w:tc>
        <w:tc>
          <w:tcPr>
            <w:tcW w:w="5046" w:type="dxa"/>
          </w:tcPr>
          <w:p w:rsidR="00BA4E88" w:rsidRDefault="00BA4E88">
            <w: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156,0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1 14 06025 05 0000 430</w:t>
            </w:r>
          </w:p>
        </w:tc>
        <w:tc>
          <w:tcPr>
            <w:tcW w:w="5046" w:type="dxa"/>
            <w:vAlign w:val="center"/>
          </w:tcPr>
          <w:p w:rsidR="00BA4E88" w:rsidRDefault="00BA4E88">
            <w: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156,0 </w:t>
            </w:r>
          </w:p>
        </w:tc>
      </w:tr>
      <w:tr w:rsidR="00BA4E88" w:rsidRPr="00BA4E88" w:rsidTr="00071983">
        <w:tc>
          <w:tcPr>
            <w:tcW w:w="2551" w:type="dxa"/>
          </w:tcPr>
          <w:p w:rsidR="00BA4E88" w:rsidRPr="00BA4E88" w:rsidRDefault="00BA4E88">
            <w:pPr>
              <w:jc w:val="center"/>
              <w:rPr>
                <w:bCs/>
              </w:rPr>
            </w:pPr>
            <w:r w:rsidRPr="00BA4E88">
              <w:rPr>
                <w:bCs/>
              </w:rPr>
              <w:t>1 16 00000 00 0000 000</w:t>
            </w:r>
          </w:p>
        </w:tc>
        <w:tc>
          <w:tcPr>
            <w:tcW w:w="5046" w:type="dxa"/>
            <w:vAlign w:val="center"/>
          </w:tcPr>
          <w:p w:rsidR="00BA4E88" w:rsidRPr="00BA4E88" w:rsidRDefault="00BA4E88">
            <w:pPr>
              <w:rPr>
                <w:bCs/>
              </w:rPr>
            </w:pPr>
            <w:r w:rsidRPr="00BA4E88">
              <w:rPr>
                <w:bCs/>
              </w:rPr>
              <w:t>ШТРАФЫ, САНКЦИИ, ВОЗМЕЩЕНИЕ УЩЕРБА</w:t>
            </w:r>
          </w:p>
        </w:tc>
        <w:tc>
          <w:tcPr>
            <w:tcW w:w="1417" w:type="dxa"/>
            <w:vAlign w:val="center"/>
          </w:tcPr>
          <w:p w:rsidR="00BA4E88" w:rsidRPr="00BA4E88" w:rsidRDefault="00BA4E88">
            <w:pPr>
              <w:jc w:val="center"/>
              <w:rPr>
                <w:bCs/>
              </w:rPr>
            </w:pPr>
            <w:r w:rsidRPr="00BA4E88">
              <w:rPr>
                <w:bCs/>
              </w:rPr>
              <w:t xml:space="preserve">8 847,0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1 16 03000 00 0000 140</w:t>
            </w:r>
          </w:p>
        </w:tc>
        <w:tc>
          <w:tcPr>
            <w:tcW w:w="5046" w:type="dxa"/>
            <w:vAlign w:val="center"/>
          </w:tcPr>
          <w:p w:rsidR="00BA4E88" w:rsidRDefault="00BA4E88">
            <w: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230,0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1 16 03010 01 0000 140</w:t>
            </w:r>
          </w:p>
        </w:tc>
        <w:tc>
          <w:tcPr>
            <w:tcW w:w="5046" w:type="dxa"/>
          </w:tcPr>
          <w:p w:rsidR="00BA4E88" w:rsidRDefault="00BA4E88">
            <w: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70,0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1 16 03030 01 0000 140</w:t>
            </w:r>
          </w:p>
        </w:tc>
        <w:tc>
          <w:tcPr>
            <w:tcW w:w="5046" w:type="dxa"/>
            <w:vAlign w:val="center"/>
          </w:tcPr>
          <w:p w:rsidR="00BA4E88" w:rsidRDefault="00BA4E88">
            <w:r>
              <w:t xml:space="preserve"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                                          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160,0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1 16 06000 01 0000 140</w:t>
            </w:r>
          </w:p>
        </w:tc>
        <w:tc>
          <w:tcPr>
            <w:tcW w:w="5046" w:type="dxa"/>
          </w:tcPr>
          <w:p w:rsidR="00BA4E88" w:rsidRDefault="00BA4E88">
            <w:r>
              <w:t xml:space="preserve">Денежные взыскания (штрафы) за нарушение законодательства о применении контрольно-кассовой техники при осуществлении наличных </w:t>
            </w:r>
            <w:r>
              <w:lastRenderedPageBreak/>
              <w:t xml:space="preserve">денежных расчетов и (или) расчетов с использованием платежных карт    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lastRenderedPageBreak/>
              <w:t xml:space="preserve">50,0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lastRenderedPageBreak/>
              <w:t>1 16 08000 01 0000 140</w:t>
            </w:r>
          </w:p>
        </w:tc>
        <w:tc>
          <w:tcPr>
            <w:tcW w:w="5046" w:type="dxa"/>
          </w:tcPr>
          <w:p w:rsidR="00BA4E88" w:rsidRDefault="00BA4E88">
            <w: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650,0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1 16 08010 01 0000 140</w:t>
            </w:r>
          </w:p>
        </w:tc>
        <w:tc>
          <w:tcPr>
            <w:tcW w:w="5046" w:type="dxa"/>
            <w:vAlign w:val="center"/>
          </w:tcPr>
          <w:p w:rsidR="00BA4E88" w:rsidRDefault="00BA4E88">
            <w: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600,0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1 16 08020 01 0000 140</w:t>
            </w:r>
          </w:p>
        </w:tc>
        <w:tc>
          <w:tcPr>
            <w:tcW w:w="5046" w:type="dxa"/>
            <w:vAlign w:val="center"/>
          </w:tcPr>
          <w:p w:rsidR="00BA4E88" w:rsidRDefault="00BA4E88">
            <w: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50,0 </w:t>
            </w:r>
          </w:p>
        </w:tc>
      </w:tr>
      <w:tr w:rsidR="00BA4E88" w:rsidTr="00071983">
        <w:tc>
          <w:tcPr>
            <w:tcW w:w="2551" w:type="dxa"/>
            <w:vAlign w:val="center"/>
          </w:tcPr>
          <w:p w:rsidR="00BA4E88" w:rsidRDefault="00BA4E88">
            <w:pPr>
              <w:jc w:val="center"/>
            </w:pPr>
            <w:r>
              <w:t>1 16 21000 00 0000 140</w:t>
            </w:r>
          </w:p>
        </w:tc>
        <w:tc>
          <w:tcPr>
            <w:tcW w:w="5046" w:type="dxa"/>
            <w:vAlign w:val="center"/>
          </w:tcPr>
          <w:p w:rsidR="00BA4E88" w:rsidRDefault="00BA4E88">
            <w: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250,0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1 16 21050 05 0000 140</w:t>
            </w:r>
          </w:p>
        </w:tc>
        <w:tc>
          <w:tcPr>
            <w:tcW w:w="5046" w:type="dxa"/>
            <w:vAlign w:val="center"/>
          </w:tcPr>
          <w:p w:rsidR="00BA4E88" w:rsidRDefault="00BA4E88">
            <w: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250,0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1 16 25000 00 0000 140</w:t>
            </w:r>
          </w:p>
        </w:tc>
        <w:tc>
          <w:tcPr>
            <w:tcW w:w="5046" w:type="dxa"/>
          </w:tcPr>
          <w:p w:rsidR="00BA4E88" w:rsidRDefault="00BA4E88">
            <w: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186,0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1 16 25010 01 0000 140</w:t>
            </w:r>
          </w:p>
        </w:tc>
        <w:tc>
          <w:tcPr>
            <w:tcW w:w="5046" w:type="dxa"/>
          </w:tcPr>
          <w:p w:rsidR="00BA4E88" w:rsidRDefault="00BA4E88">
            <w: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20,0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1 16 25020 01 0000 140</w:t>
            </w:r>
          </w:p>
        </w:tc>
        <w:tc>
          <w:tcPr>
            <w:tcW w:w="5046" w:type="dxa"/>
          </w:tcPr>
          <w:p w:rsidR="00BA4E88" w:rsidRDefault="00BA4E88">
            <w:r>
              <w:t xml:space="preserve">Денежные взыскания (штрафы) за нарушение </w:t>
            </w:r>
            <w:r>
              <w:lastRenderedPageBreak/>
              <w:t>законодательства Российской Федерации об особо охраняемых природных территориях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lastRenderedPageBreak/>
              <w:t xml:space="preserve">15,0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lastRenderedPageBreak/>
              <w:t>1 16 25030 01 0000 140</w:t>
            </w:r>
          </w:p>
        </w:tc>
        <w:tc>
          <w:tcPr>
            <w:tcW w:w="5046" w:type="dxa"/>
          </w:tcPr>
          <w:p w:rsidR="00BA4E88" w:rsidRDefault="00BA4E88">
            <w: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16,0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1 16 25050 01 0000 140</w:t>
            </w:r>
          </w:p>
        </w:tc>
        <w:tc>
          <w:tcPr>
            <w:tcW w:w="5046" w:type="dxa"/>
          </w:tcPr>
          <w:p w:rsidR="00BA4E88" w:rsidRDefault="00BA4E88">
            <w: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100,0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1 16 25060 01 0000 140</w:t>
            </w:r>
          </w:p>
        </w:tc>
        <w:tc>
          <w:tcPr>
            <w:tcW w:w="5046" w:type="dxa"/>
          </w:tcPr>
          <w:p w:rsidR="00BA4E88" w:rsidRDefault="00BA4E88">
            <w:r>
              <w:t>Денежные взыскания (штрафы) за нарушение земельного законодательства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35,0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1 16 28000 01 0000 140</w:t>
            </w:r>
          </w:p>
        </w:tc>
        <w:tc>
          <w:tcPr>
            <w:tcW w:w="5046" w:type="dxa"/>
            <w:vAlign w:val="center"/>
          </w:tcPr>
          <w:p w:rsidR="00BA4E88" w:rsidRDefault="00BA4E88">
            <w: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1 220,0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1 16 30000 01 0000 140</w:t>
            </w:r>
          </w:p>
        </w:tc>
        <w:tc>
          <w:tcPr>
            <w:tcW w:w="5046" w:type="dxa"/>
            <w:vAlign w:val="center"/>
          </w:tcPr>
          <w:p w:rsidR="00BA4E88" w:rsidRDefault="00BA4E88">
            <w:r>
              <w:t>Денежные взыскания (штрафы) за правонарушения в области дорожного движения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1 100,0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1 16 30030 01 0000 140</w:t>
            </w:r>
          </w:p>
        </w:tc>
        <w:tc>
          <w:tcPr>
            <w:tcW w:w="5046" w:type="dxa"/>
            <w:vAlign w:val="center"/>
          </w:tcPr>
          <w:p w:rsidR="00BA4E88" w:rsidRDefault="00BA4E88">
            <w: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1 100,0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1 16 33000 00 0000 140</w:t>
            </w:r>
          </w:p>
        </w:tc>
        <w:tc>
          <w:tcPr>
            <w:tcW w:w="5046" w:type="dxa"/>
            <w:vAlign w:val="center"/>
          </w:tcPr>
          <w:p w:rsidR="00BA4E88" w:rsidRDefault="00BA4E88">
            <w:r>
              <w:t xml:space="preserve">Денежные взыскания </w:t>
            </w:r>
            <w:proofErr w:type="gramStart"/>
            <w:r>
              <w:t xml:space="preserve">( </w:t>
            </w:r>
            <w:proofErr w:type="gramEnd"/>
            <w:r>
              <w:t xml:space="preserve">штрафы) за нарушение законодательства Российской Федерации  о контрактной системе в сфере закупок товаров, работ, услуг для обеспечения государственных и муниципальных нужд 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46,0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1 16 33050 05 0000 140</w:t>
            </w:r>
          </w:p>
        </w:tc>
        <w:tc>
          <w:tcPr>
            <w:tcW w:w="5046" w:type="dxa"/>
            <w:vAlign w:val="center"/>
          </w:tcPr>
          <w:p w:rsidR="00BA4E88" w:rsidRDefault="00BA4E88">
            <w:r>
              <w:t xml:space="preserve">Денежные взыскания </w:t>
            </w:r>
            <w:proofErr w:type="gramStart"/>
            <w:r>
              <w:t xml:space="preserve">( </w:t>
            </w:r>
            <w:proofErr w:type="gramEnd"/>
            <w:r>
              <w:t>штрафы) за нарушение законодательства Российской Федерации 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46,0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1 16 41000 01 0000 140</w:t>
            </w:r>
          </w:p>
        </w:tc>
        <w:tc>
          <w:tcPr>
            <w:tcW w:w="5046" w:type="dxa"/>
            <w:vAlign w:val="center"/>
          </w:tcPr>
          <w:p w:rsidR="00BA4E88" w:rsidRDefault="00BA4E88">
            <w: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2,0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lastRenderedPageBreak/>
              <w:t>1 16 43000 01 0000 140</w:t>
            </w:r>
          </w:p>
        </w:tc>
        <w:tc>
          <w:tcPr>
            <w:tcW w:w="5046" w:type="dxa"/>
          </w:tcPr>
          <w:p w:rsidR="00BA4E88" w:rsidRDefault="00BA4E88">
            <w: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772,0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1 16 45000 01 0000 140</w:t>
            </w:r>
          </w:p>
        </w:tc>
        <w:tc>
          <w:tcPr>
            <w:tcW w:w="5046" w:type="dxa"/>
          </w:tcPr>
          <w:p w:rsidR="00BA4E88" w:rsidRDefault="00BA4E88">
            <w: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50,0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1 16 90000 00 0000 140</w:t>
            </w:r>
          </w:p>
        </w:tc>
        <w:tc>
          <w:tcPr>
            <w:tcW w:w="5046" w:type="dxa"/>
            <w:vAlign w:val="center"/>
          </w:tcPr>
          <w:p w:rsidR="00BA4E88" w:rsidRDefault="00BA4E88"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4 291,0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1 16 90050 05 0000 140</w:t>
            </w:r>
          </w:p>
        </w:tc>
        <w:tc>
          <w:tcPr>
            <w:tcW w:w="5046" w:type="dxa"/>
          </w:tcPr>
          <w:p w:rsidR="00BA4E88" w:rsidRDefault="00BA4E88"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4 291,0 </w:t>
            </w:r>
          </w:p>
        </w:tc>
      </w:tr>
      <w:tr w:rsidR="00BA4E88" w:rsidRPr="00BA4E88" w:rsidTr="00071983">
        <w:tc>
          <w:tcPr>
            <w:tcW w:w="2551" w:type="dxa"/>
          </w:tcPr>
          <w:p w:rsidR="00BA4E88" w:rsidRPr="00BA4E88" w:rsidRDefault="00BA4E88">
            <w:pPr>
              <w:jc w:val="center"/>
              <w:rPr>
                <w:bCs/>
              </w:rPr>
            </w:pPr>
            <w:r w:rsidRPr="00BA4E88">
              <w:rPr>
                <w:bCs/>
              </w:rPr>
              <w:t>2 00 00000 00 0000 000</w:t>
            </w:r>
          </w:p>
        </w:tc>
        <w:tc>
          <w:tcPr>
            <w:tcW w:w="5046" w:type="dxa"/>
          </w:tcPr>
          <w:p w:rsidR="00BA4E88" w:rsidRPr="00BA4E88" w:rsidRDefault="00BA4E88">
            <w:pPr>
              <w:rPr>
                <w:bCs/>
              </w:rPr>
            </w:pPr>
            <w:r w:rsidRPr="00BA4E88">
              <w:rPr>
                <w:bCs/>
              </w:rPr>
              <w:t>БЕЗВОЗМЕЗДНЫЕ ПОСТУПЛЕНИЯ</w:t>
            </w:r>
          </w:p>
        </w:tc>
        <w:tc>
          <w:tcPr>
            <w:tcW w:w="1417" w:type="dxa"/>
            <w:vAlign w:val="center"/>
          </w:tcPr>
          <w:p w:rsidR="00BA4E88" w:rsidRPr="00BA4E88" w:rsidRDefault="00BA4E88">
            <w:pPr>
              <w:jc w:val="center"/>
              <w:rPr>
                <w:bCs/>
              </w:rPr>
            </w:pPr>
            <w:r w:rsidRPr="00BA4E88">
              <w:rPr>
                <w:bCs/>
              </w:rPr>
              <w:t xml:space="preserve">1 970 428,0 </w:t>
            </w:r>
          </w:p>
        </w:tc>
      </w:tr>
      <w:tr w:rsidR="00BA4E88" w:rsidRPr="00BA4E88" w:rsidTr="00071983">
        <w:tc>
          <w:tcPr>
            <w:tcW w:w="2551" w:type="dxa"/>
          </w:tcPr>
          <w:p w:rsidR="00BA4E88" w:rsidRPr="00BA4E88" w:rsidRDefault="00BA4E88">
            <w:pPr>
              <w:jc w:val="center"/>
              <w:rPr>
                <w:bCs/>
              </w:rPr>
            </w:pPr>
            <w:r w:rsidRPr="00BA4E88">
              <w:rPr>
                <w:bCs/>
              </w:rPr>
              <w:t>2 02 00000 00 0000 000</w:t>
            </w:r>
          </w:p>
        </w:tc>
        <w:tc>
          <w:tcPr>
            <w:tcW w:w="5046" w:type="dxa"/>
          </w:tcPr>
          <w:p w:rsidR="00BA4E88" w:rsidRPr="00BA4E88" w:rsidRDefault="00BA4E88">
            <w:pPr>
              <w:rPr>
                <w:bCs/>
              </w:rPr>
            </w:pPr>
            <w:r w:rsidRPr="00BA4E88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vAlign w:val="center"/>
          </w:tcPr>
          <w:p w:rsidR="00BA4E88" w:rsidRPr="00BA4E88" w:rsidRDefault="00BA4E88">
            <w:pPr>
              <w:jc w:val="center"/>
              <w:rPr>
                <w:bCs/>
              </w:rPr>
            </w:pPr>
            <w:r w:rsidRPr="00BA4E88">
              <w:rPr>
                <w:bCs/>
              </w:rPr>
              <w:t xml:space="preserve">1 961 396,5 </w:t>
            </w:r>
          </w:p>
        </w:tc>
      </w:tr>
      <w:tr w:rsidR="00BA4E88" w:rsidRPr="00BA4E88" w:rsidTr="00071983">
        <w:tc>
          <w:tcPr>
            <w:tcW w:w="2551" w:type="dxa"/>
          </w:tcPr>
          <w:p w:rsidR="00BA4E88" w:rsidRPr="00BA4E88" w:rsidRDefault="00BA4E88">
            <w:pPr>
              <w:jc w:val="center"/>
              <w:rPr>
                <w:bCs/>
              </w:rPr>
            </w:pPr>
            <w:r w:rsidRPr="00BA4E88">
              <w:rPr>
                <w:bCs/>
              </w:rPr>
              <w:t>2 02 10000 00 0000 151</w:t>
            </w:r>
          </w:p>
        </w:tc>
        <w:tc>
          <w:tcPr>
            <w:tcW w:w="5046" w:type="dxa"/>
          </w:tcPr>
          <w:p w:rsidR="00BA4E88" w:rsidRPr="00BA4E88" w:rsidRDefault="00BA4E88">
            <w:pPr>
              <w:rPr>
                <w:bCs/>
              </w:rPr>
            </w:pPr>
            <w:r w:rsidRPr="00BA4E88">
              <w:rPr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vAlign w:val="center"/>
          </w:tcPr>
          <w:p w:rsidR="00BA4E88" w:rsidRPr="00BA4E88" w:rsidRDefault="00BA4E88">
            <w:pPr>
              <w:jc w:val="center"/>
              <w:rPr>
                <w:bCs/>
              </w:rPr>
            </w:pPr>
            <w:r w:rsidRPr="00BA4E88">
              <w:rPr>
                <w:bCs/>
              </w:rPr>
              <w:t xml:space="preserve">107 460,6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2 02 15001 00 0000 151</w:t>
            </w:r>
          </w:p>
        </w:tc>
        <w:tc>
          <w:tcPr>
            <w:tcW w:w="5046" w:type="dxa"/>
          </w:tcPr>
          <w:p w:rsidR="00BA4E88" w:rsidRDefault="00BA4E88">
            <w:r>
              <w:t xml:space="preserve">Дотации на выравнивание бюджетной обеспеченности 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51 314,1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2 02 15001 05 0000 151</w:t>
            </w:r>
          </w:p>
        </w:tc>
        <w:tc>
          <w:tcPr>
            <w:tcW w:w="5046" w:type="dxa"/>
          </w:tcPr>
          <w:p w:rsidR="00BA4E88" w:rsidRDefault="00BA4E88">
            <w: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51 314,1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 xml:space="preserve">2 02 15002 00 0000 151  </w:t>
            </w:r>
          </w:p>
        </w:tc>
        <w:tc>
          <w:tcPr>
            <w:tcW w:w="5046" w:type="dxa"/>
          </w:tcPr>
          <w:p w:rsidR="00BA4E88" w:rsidRDefault="00BA4E88"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56 146,5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 xml:space="preserve">2 02 15002 05 0000 151  </w:t>
            </w:r>
          </w:p>
        </w:tc>
        <w:tc>
          <w:tcPr>
            <w:tcW w:w="5046" w:type="dxa"/>
          </w:tcPr>
          <w:p w:rsidR="00BA4E88" w:rsidRDefault="00BA4E88"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56 146,5 </w:t>
            </w:r>
          </w:p>
        </w:tc>
      </w:tr>
      <w:tr w:rsidR="00BA4E88" w:rsidRPr="00BA4E88" w:rsidTr="00071983">
        <w:tc>
          <w:tcPr>
            <w:tcW w:w="2551" w:type="dxa"/>
          </w:tcPr>
          <w:p w:rsidR="00BA4E88" w:rsidRPr="00BA4E88" w:rsidRDefault="00BA4E88">
            <w:pPr>
              <w:jc w:val="center"/>
              <w:rPr>
                <w:bCs/>
              </w:rPr>
            </w:pPr>
            <w:r w:rsidRPr="00BA4E88">
              <w:rPr>
                <w:bCs/>
              </w:rPr>
              <w:t>2 02 20000 00 0000 151</w:t>
            </w:r>
          </w:p>
        </w:tc>
        <w:tc>
          <w:tcPr>
            <w:tcW w:w="5046" w:type="dxa"/>
          </w:tcPr>
          <w:p w:rsidR="00BA4E88" w:rsidRPr="00BA4E88" w:rsidRDefault="00BA4E88">
            <w:pPr>
              <w:rPr>
                <w:bCs/>
              </w:rPr>
            </w:pPr>
            <w:r w:rsidRPr="00BA4E88">
              <w:rPr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vAlign w:val="center"/>
          </w:tcPr>
          <w:p w:rsidR="00BA4E88" w:rsidRPr="00BA4E88" w:rsidRDefault="00BA4E88">
            <w:pPr>
              <w:jc w:val="center"/>
              <w:rPr>
                <w:bCs/>
              </w:rPr>
            </w:pPr>
            <w:r w:rsidRPr="00BA4E88">
              <w:rPr>
                <w:bCs/>
              </w:rPr>
              <w:t>914 643,7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lastRenderedPageBreak/>
              <w:t xml:space="preserve">2 02 20299 00 0000 151 </w:t>
            </w:r>
          </w:p>
        </w:tc>
        <w:tc>
          <w:tcPr>
            <w:tcW w:w="5046" w:type="dxa"/>
          </w:tcPr>
          <w:p w:rsidR="00BA4E88" w:rsidRDefault="00BA4E88">
            <w: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362 388,7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 xml:space="preserve">2 02 20299 05 0000 151 </w:t>
            </w:r>
          </w:p>
        </w:tc>
        <w:tc>
          <w:tcPr>
            <w:tcW w:w="5046" w:type="dxa"/>
          </w:tcPr>
          <w:p w:rsidR="00BA4E88" w:rsidRDefault="00BA4E88"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362 388,7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2 02 20302 00 0000 151</w:t>
            </w:r>
          </w:p>
        </w:tc>
        <w:tc>
          <w:tcPr>
            <w:tcW w:w="5046" w:type="dxa"/>
          </w:tcPr>
          <w:p w:rsidR="00BA4E88" w:rsidRDefault="00BA4E88">
            <w: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440 808,7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2 02 20302 05 0000 151</w:t>
            </w:r>
          </w:p>
        </w:tc>
        <w:tc>
          <w:tcPr>
            <w:tcW w:w="5046" w:type="dxa"/>
          </w:tcPr>
          <w:p w:rsidR="00BA4E88" w:rsidRDefault="00BA4E88"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440 808,7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2 02 25027 00 0000 151</w:t>
            </w:r>
          </w:p>
        </w:tc>
        <w:tc>
          <w:tcPr>
            <w:tcW w:w="5046" w:type="dxa"/>
          </w:tcPr>
          <w:p w:rsidR="00BA4E88" w:rsidRDefault="00BA4E88">
            <w:r>
              <w:t>Субсидии бюджетам на реализацию мероприятий государственной программы Российской Федерации "Доступная среда" на 2011-2020 годы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760,7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2 02 25027 05 0000 151</w:t>
            </w:r>
          </w:p>
        </w:tc>
        <w:tc>
          <w:tcPr>
            <w:tcW w:w="5046" w:type="dxa"/>
          </w:tcPr>
          <w:p w:rsidR="00BA4E88" w:rsidRDefault="00BA4E88">
            <w:r>
              <w:t>Субсидии бюджетам муниципальных районов на реализацию мероприятий государственной программы Российской Федерации "Доступная среда" на 2011-2020 годы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760,7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lastRenderedPageBreak/>
              <w:t>2 02 25467 00 0000 151</w:t>
            </w:r>
          </w:p>
        </w:tc>
        <w:tc>
          <w:tcPr>
            <w:tcW w:w="5046" w:type="dxa"/>
          </w:tcPr>
          <w:p w:rsidR="00BA4E88" w:rsidRDefault="00BA4E88">
            <w: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38,3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2 02 25467 05 0000 151</w:t>
            </w:r>
          </w:p>
        </w:tc>
        <w:tc>
          <w:tcPr>
            <w:tcW w:w="5046" w:type="dxa"/>
          </w:tcPr>
          <w:p w:rsidR="00BA4E88" w:rsidRDefault="00BA4E88">
            <w: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38,3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2 02 25497 00 0000 151</w:t>
            </w:r>
          </w:p>
        </w:tc>
        <w:tc>
          <w:tcPr>
            <w:tcW w:w="5046" w:type="dxa"/>
          </w:tcPr>
          <w:p w:rsidR="00BA4E88" w:rsidRDefault="00BA4E88">
            <w: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1 377,2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2 02 25497 05 0000 151</w:t>
            </w:r>
          </w:p>
        </w:tc>
        <w:tc>
          <w:tcPr>
            <w:tcW w:w="5046" w:type="dxa"/>
          </w:tcPr>
          <w:p w:rsidR="00BA4E88" w:rsidRDefault="00BA4E88">
            <w: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1 377,2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2 02 25519 00 0000 151</w:t>
            </w:r>
          </w:p>
        </w:tc>
        <w:tc>
          <w:tcPr>
            <w:tcW w:w="5046" w:type="dxa"/>
          </w:tcPr>
          <w:p w:rsidR="00BA4E88" w:rsidRDefault="00BA4E88">
            <w:r>
              <w:t>Субсидия бюджетам на поддержку отрасли культуры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283,0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2 02 25519 05 0000 151</w:t>
            </w:r>
          </w:p>
        </w:tc>
        <w:tc>
          <w:tcPr>
            <w:tcW w:w="5046" w:type="dxa"/>
          </w:tcPr>
          <w:p w:rsidR="00BA4E88" w:rsidRDefault="00BA4E88">
            <w:r>
              <w:t>Субсидия бюджетам муниципальных районов на поддержку отрасли культуры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283,0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2 02 29999 00 0000 151</w:t>
            </w:r>
          </w:p>
        </w:tc>
        <w:tc>
          <w:tcPr>
            <w:tcW w:w="5046" w:type="dxa"/>
          </w:tcPr>
          <w:p w:rsidR="00BA4E88" w:rsidRDefault="00BA4E88">
            <w:r>
              <w:t>Прочие субсидии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108 987,1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2 02 29999 05 0000 151</w:t>
            </w:r>
          </w:p>
        </w:tc>
        <w:tc>
          <w:tcPr>
            <w:tcW w:w="5046" w:type="dxa"/>
          </w:tcPr>
          <w:p w:rsidR="00BA4E88" w:rsidRDefault="00BA4E88">
            <w:r>
              <w:t>Прочие субсидии бюджетам муниципальных районов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108 987,1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2 02 29999 05 0000 151</w:t>
            </w:r>
          </w:p>
        </w:tc>
        <w:tc>
          <w:tcPr>
            <w:tcW w:w="5046" w:type="dxa"/>
          </w:tcPr>
          <w:p w:rsidR="00BA4E88" w:rsidRDefault="00BA4E88">
            <w:r>
              <w:t xml:space="preserve">Субсидии бюджетам муниципальных районов на возмещение выпадающих доходов организаций воздушного транспорта, осуществляющих </w:t>
            </w:r>
            <w:proofErr w:type="spellStart"/>
            <w:r>
              <w:t>внутримуниципальные</w:t>
            </w:r>
            <w:proofErr w:type="spellEnd"/>
            <w:r>
              <w:t xml:space="preserve"> пассажирские перевозки воздушным транспортом в труднодоступные населенные пункты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1 643,2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2 02 29999 05 0000 151</w:t>
            </w:r>
          </w:p>
        </w:tc>
        <w:tc>
          <w:tcPr>
            <w:tcW w:w="5046" w:type="dxa"/>
          </w:tcPr>
          <w:p w:rsidR="00BA4E88" w:rsidRDefault="00BA4E88">
            <w:r>
              <w:t xml:space="preserve">Субсидии бюджетам муниципальных районов на мероприятия по проведению оздоровительной кампании детей 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2 005,7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2 02 29999 05 0000 151</w:t>
            </w:r>
          </w:p>
        </w:tc>
        <w:tc>
          <w:tcPr>
            <w:tcW w:w="5046" w:type="dxa"/>
          </w:tcPr>
          <w:p w:rsidR="00BA4E88" w:rsidRDefault="00BA4E88">
            <w:r>
              <w:t xml:space="preserve">Субсидии бюджетам муниципальных районов на оборудование и содержание ледовых переправ и зимних автомобильных дорог общего пользования </w:t>
            </w:r>
            <w:r>
              <w:lastRenderedPageBreak/>
              <w:t>местного значения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lastRenderedPageBreak/>
              <w:t xml:space="preserve">2 528,0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lastRenderedPageBreak/>
              <w:t>2 02 29999 05 0000 151</w:t>
            </w:r>
          </w:p>
        </w:tc>
        <w:tc>
          <w:tcPr>
            <w:tcW w:w="5046" w:type="dxa"/>
          </w:tcPr>
          <w:p w:rsidR="00BA4E88" w:rsidRDefault="00BA4E88">
            <w:r>
              <w:t>Субсидии бюджетам муниципальных районов на содержание автомобильных дорог общего пользования местного значения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14 049,6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2 02 29999 05 0000 151</w:t>
            </w:r>
          </w:p>
        </w:tc>
        <w:tc>
          <w:tcPr>
            <w:tcW w:w="5046" w:type="dxa"/>
          </w:tcPr>
          <w:p w:rsidR="00BA4E88" w:rsidRDefault="00BA4E88">
            <w:r>
              <w:t xml:space="preserve">Субсидии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муниципальных районов, возникающих при реализации муниципальных программ (подпрограмм, основных мероприятий) поддержки социально ориентированных некоммерческих организаций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80,0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2 02 29999 05 0000 151</w:t>
            </w:r>
          </w:p>
        </w:tc>
        <w:tc>
          <w:tcPr>
            <w:tcW w:w="5046" w:type="dxa"/>
          </w:tcPr>
          <w:p w:rsidR="00BA4E88" w:rsidRDefault="00BA4E88">
            <w:r>
              <w:t>Субсидии бюджетам муниципальных районов на 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3 736,4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2 02 29999 05 0000 151</w:t>
            </w:r>
          </w:p>
        </w:tc>
        <w:tc>
          <w:tcPr>
            <w:tcW w:w="5046" w:type="dxa"/>
          </w:tcPr>
          <w:p w:rsidR="00BA4E88" w:rsidRDefault="00BA4E88">
            <w:r>
              <w:t>Субсидии бюджетам муниципальных районов на укрепление материально-технической базы муниципальных учреждений сферы культуры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17,0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2 02 29999 05 0000 151</w:t>
            </w:r>
          </w:p>
        </w:tc>
        <w:tc>
          <w:tcPr>
            <w:tcW w:w="5046" w:type="dxa"/>
          </w:tcPr>
          <w:p w:rsidR="00BA4E88" w:rsidRDefault="00BA4E88">
            <w:r>
              <w:t>Субсидии бюджетам муниципальных районов на организацию питания обучающихся 1-4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26 670,3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2 02 29999 05 0000 151</w:t>
            </w:r>
          </w:p>
        </w:tc>
        <w:tc>
          <w:tcPr>
            <w:tcW w:w="5046" w:type="dxa"/>
          </w:tcPr>
          <w:p w:rsidR="00BA4E88" w:rsidRDefault="00BA4E88">
            <w:r>
              <w:t>Субсидии бюджетам муниципальных районов на реализацию народных проектов в сфере образования, культуры, физической культуры и спорта, благоустройства, предпринимательства, агропромышленного комплекса, прошедших отбор в рамках проекта "Народный бюджет"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1 379,0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2 02 29999 05 0000 151</w:t>
            </w:r>
          </w:p>
        </w:tc>
        <w:tc>
          <w:tcPr>
            <w:tcW w:w="5046" w:type="dxa"/>
          </w:tcPr>
          <w:p w:rsidR="00BA4E88" w:rsidRDefault="00BA4E88">
            <w:r>
              <w:t>Субсидии на разработку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2 003,0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2 02 29999 05 0000 151</w:t>
            </w:r>
          </w:p>
        </w:tc>
        <w:tc>
          <w:tcPr>
            <w:tcW w:w="5046" w:type="dxa"/>
          </w:tcPr>
          <w:p w:rsidR="00BA4E88" w:rsidRDefault="00BA4E88">
            <w:r>
              <w:t xml:space="preserve">Субсидии бюджетам муниципальных районов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органов местного самоуправления, связанных с </w:t>
            </w:r>
            <w:r>
              <w:lastRenderedPageBreak/>
              <w:t>повышением оплаты труда работникам муниципальных учреждений культуры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lastRenderedPageBreak/>
              <w:t xml:space="preserve">42 242,3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lastRenderedPageBreak/>
              <w:t>2 02 29999 05 0000 151</w:t>
            </w:r>
          </w:p>
        </w:tc>
        <w:tc>
          <w:tcPr>
            <w:tcW w:w="5046" w:type="dxa"/>
          </w:tcPr>
          <w:p w:rsidR="00BA4E88" w:rsidRDefault="00BA4E88">
            <w:r>
              <w:t xml:space="preserve">Субсидии бюджетам муниципальных районов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органов местного самоуправления, связанных с повышением оплаты труда педагогическим работникам муниципальных учреждений дополнительного образования в Республике Коми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9 129,2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2 02 29999 05 0000 151</w:t>
            </w:r>
          </w:p>
        </w:tc>
        <w:tc>
          <w:tcPr>
            <w:tcW w:w="5046" w:type="dxa"/>
          </w:tcPr>
          <w:p w:rsidR="00BA4E88" w:rsidRDefault="00BA4E88">
            <w: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3 503,4 </w:t>
            </w:r>
          </w:p>
        </w:tc>
      </w:tr>
      <w:tr w:rsidR="00BA4E88" w:rsidRPr="00BA4E88" w:rsidTr="00071983">
        <w:tc>
          <w:tcPr>
            <w:tcW w:w="2551" w:type="dxa"/>
          </w:tcPr>
          <w:p w:rsidR="00BA4E88" w:rsidRPr="00BA4E88" w:rsidRDefault="00BA4E88">
            <w:pPr>
              <w:jc w:val="center"/>
              <w:rPr>
                <w:bCs/>
              </w:rPr>
            </w:pPr>
            <w:r w:rsidRPr="00BA4E88">
              <w:rPr>
                <w:bCs/>
              </w:rPr>
              <w:t>2 02 30000 00 0000 151</w:t>
            </w:r>
          </w:p>
        </w:tc>
        <w:tc>
          <w:tcPr>
            <w:tcW w:w="5046" w:type="dxa"/>
          </w:tcPr>
          <w:p w:rsidR="00BA4E88" w:rsidRPr="00BA4E88" w:rsidRDefault="00BA4E88">
            <w:pPr>
              <w:rPr>
                <w:bCs/>
              </w:rPr>
            </w:pPr>
            <w:r w:rsidRPr="00BA4E88">
              <w:rPr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vAlign w:val="center"/>
          </w:tcPr>
          <w:p w:rsidR="00BA4E88" w:rsidRPr="00BA4E88" w:rsidRDefault="00BA4E88">
            <w:pPr>
              <w:jc w:val="center"/>
              <w:rPr>
                <w:bCs/>
              </w:rPr>
            </w:pPr>
            <w:r w:rsidRPr="00BA4E88">
              <w:rPr>
                <w:bCs/>
              </w:rPr>
              <w:t xml:space="preserve">939 221,3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2 02 30024 00 0000 151</w:t>
            </w:r>
          </w:p>
        </w:tc>
        <w:tc>
          <w:tcPr>
            <w:tcW w:w="5046" w:type="dxa"/>
          </w:tcPr>
          <w:p w:rsidR="00BA4E88" w:rsidRDefault="00BA4E88"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34 610,8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2 02 30024 05 0000 151</w:t>
            </w:r>
          </w:p>
        </w:tc>
        <w:tc>
          <w:tcPr>
            <w:tcW w:w="5046" w:type="dxa"/>
          </w:tcPr>
          <w:p w:rsidR="00BA4E88" w:rsidRDefault="00BA4E88"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34 610,8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2 02 30024 05 0000 151</w:t>
            </w:r>
          </w:p>
        </w:tc>
        <w:tc>
          <w:tcPr>
            <w:tcW w:w="5046" w:type="dxa"/>
          </w:tcPr>
          <w:p w:rsidR="00BA4E88" w:rsidRDefault="00BA4E88">
            <w:r>
              <w:t xml:space="preserve">Субвенции бюджетам муниципальных районов на 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</w:t>
            </w:r>
            <w:proofErr w:type="spellStart"/>
            <w:r>
              <w:t>соответствиии</w:t>
            </w:r>
            <w:proofErr w:type="spellEnd"/>
            <w:r>
              <w:t xml:space="preserve"> с пунктом 4 статьи 1 закона Республики Коми от 1 декабря 2015 г. №115-РЗ 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777,8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2 02 30024 05 0000 151</w:t>
            </w:r>
          </w:p>
        </w:tc>
        <w:tc>
          <w:tcPr>
            <w:tcW w:w="5046" w:type="dxa"/>
          </w:tcPr>
          <w:p w:rsidR="00BA4E88" w:rsidRDefault="00BA4E88">
            <w:r>
              <w:t>Субвенции бюджетам муниципальных районов на осуществление переданных государственных полномочий  по расчету и предоставлению субвенций бюджетам поселений,  на осуществление полномочий по первичному воинскому учету на территориях, где отсутствуют военные комиссариаты, в соответствии с Законом Республики Коми от 24 ноября 2008г. № 137-РЗ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3,0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2 02 30024 05 0000 151</w:t>
            </w:r>
          </w:p>
        </w:tc>
        <w:tc>
          <w:tcPr>
            <w:tcW w:w="5046" w:type="dxa"/>
          </w:tcPr>
          <w:p w:rsidR="00BA4E88" w:rsidRDefault="00BA4E88">
            <w:proofErr w:type="gramStart"/>
            <w:r>
              <w:t xml:space="preserve">Субвенции бюджетам муниципальных районов на </w:t>
            </w:r>
            <w:r>
              <w:lastRenderedPageBreak/>
              <w:t>осуществление переданных государственных полномочий по расчету и предоставлению субвенций бюджетам поселений, расположенных в соответствующих муниципальных районах в Республике Коми, на территориях которых отсутствуют органы записи актов гражданского состояния, на осуществление полномочий на государственную регистрацию актов гражданского состояния  в соответствии со статьей 2 Закона Республики Коми от 28 декабря 2015г.№ 139-РЗ</w:t>
            </w:r>
            <w:proofErr w:type="gramEnd"/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lastRenderedPageBreak/>
              <w:t xml:space="preserve">3,0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lastRenderedPageBreak/>
              <w:t>2 02 30024 05 0000 151</w:t>
            </w:r>
          </w:p>
        </w:tc>
        <w:tc>
          <w:tcPr>
            <w:tcW w:w="5046" w:type="dxa"/>
          </w:tcPr>
          <w:p w:rsidR="00BA4E88" w:rsidRDefault="00BA4E88">
            <w:r>
              <w:t>Субвенции бюджетам муниципальных районов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20 683,9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2 02 30024 05 0000 151</w:t>
            </w:r>
          </w:p>
        </w:tc>
        <w:tc>
          <w:tcPr>
            <w:tcW w:w="5046" w:type="dxa"/>
          </w:tcPr>
          <w:p w:rsidR="00BA4E88" w:rsidRDefault="00BA4E88">
            <w:r>
              <w:t>Субвенции бюджетам муниципальных районов на реализацию государственных полномочий по расчету и предоставлению дотаций на выравнивание бюджетной обеспеченности поселений в Республике Коми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1 600,3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2 02 30024 05 0000 151</w:t>
            </w:r>
          </w:p>
        </w:tc>
        <w:tc>
          <w:tcPr>
            <w:tcW w:w="5046" w:type="dxa"/>
          </w:tcPr>
          <w:p w:rsidR="00BA4E88" w:rsidRDefault="00BA4E88">
            <w:r>
              <w:t>Субвенции бюджетам муниципальных районов на осуществление переданных государственных полномочий по возмещению убытков, возникающих в результате государственного регулирования цен на топливо твердое, реализуемое гражданам и используемое для нужд отопления (пункт 5 статьи</w:t>
            </w:r>
            <w:proofErr w:type="gramStart"/>
            <w:r>
              <w:t>1</w:t>
            </w:r>
            <w:proofErr w:type="gramEnd"/>
            <w:r>
              <w:t xml:space="preserve"> Закона РК № 115-РЗ от 1 декабря 2015 г.)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72,6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2 02 30024 05 0000 151</w:t>
            </w:r>
          </w:p>
        </w:tc>
        <w:tc>
          <w:tcPr>
            <w:tcW w:w="5046" w:type="dxa"/>
          </w:tcPr>
          <w:p w:rsidR="00BA4E88" w:rsidRDefault="00BA4E88">
            <w:r>
              <w:t>Субвенции бюджетам муниципальных районов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4 500,0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2 02 30024 05 0000 151</w:t>
            </w:r>
          </w:p>
        </w:tc>
        <w:tc>
          <w:tcPr>
            <w:tcW w:w="5046" w:type="dxa"/>
          </w:tcPr>
          <w:p w:rsidR="00BA4E88" w:rsidRDefault="00BA4E88">
            <w:proofErr w:type="gramStart"/>
            <w:r>
              <w:t xml:space="preserve">Субвенции бюджетам муниципальных районов на </w:t>
            </w:r>
            <w:r>
              <w:lastRenderedPageBreak/>
              <w:t>осуществление переданных государственных полномочий по обеспечению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и по обеспечению жильем отдельных категорий граждан, установленных Федеральными законами от 12 января 1995 года N 5-ФЗ</w:t>
            </w:r>
            <w:proofErr w:type="gramEnd"/>
            <w:r>
              <w:t xml:space="preserve"> "О ветеранах" и от 24 ноября 1995 года N 181-ФЗ "О социальной защите инвалидов в Российской Федерации" </w:t>
            </w:r>
            <w:proofErr w:type="gramStart"/>
            <w:r>
              <w:t xml:space="preserve">( </w:t>
            </w:r>
            <w:proofErr w:type="gramEnd"/>
            <w:r>
              <w:t>пункты 7-9 статьи 1 Закона РК № 115-РЗ от 1 декабря 2015 г.)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lastRenderedPageBreak/>
              <w:t xml:space="preserve">103,7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lastRenderedPageBreak/>
              <w:t>2 02 30024 05 0000 151</w:t>
            </w:r>
          </w:p>
        </w:tc>
        <w:tc>
          <w:tcPr>
            <w:tcW w:w="5046" w:type="dxa"/>
          </w:tcPr>
          <w:p w:rsidR="00BA4E88" w:rsidRDefault="00BA4E88">
            <w:r>
              <w:t>Субвенции бюджетам муниципальных районов на осуществление переданных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703,9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2 02 30024 05 0000 151</w:t>
            </w:r>
          </w:p>
        </w:tc>
        <w:tc>
          <w:tcPr>
            <w:tcW w:w="5046" w:type="dxa"/>
          </w:tcPr>
          <w:p w:rsidR="00BA4E88" w:rsidRDefault="00BA4E88">
            <w:r>
              <w:t>Субвенции бюджетам муниципальных районов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230,6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2 02 30024 05 0000 151</w:t>
            </w:r>
          </w:p>
        </w:tc>
        <w:tc>
          <w:tcPr>
            <w:tcW w:w="5046" w:type="dxa"/>
          </w:tcPr>
          <w:p w:rsidR="00BA4E88" w:rsidRDefault="00BA4E88">
            <w:r>
              <w:t>Субвенции бюджетам муниципальных районов на осуществление государственных полномочий по расчету и предоставлению 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7,0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2 02 30024 05 0000 151</w:t>
            </w:r>
          </w:p>
        </w:tc>
        <w:tc>
          <w:tcPr>
            <w:tcW w:w="5046" w:type="dxa"/>
          </w:tcPr>
          <w:p w:rsidR="00BA4E88" w:rsidRDefault="00BA4E88">
            <w:r>
              <w:t xml:space="preserve">Субвенции бюджетам муниципальных районов на 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</w:t>
            </w:r>
            <w:r>
              <w:lastRenderedPageBreak/>
              <w:t>городского типа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lastRenderedPageBreak/>
              <w:t xml:space="preserve">5 925,0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lastRenderedPageBreak/>
              <w:t>2 02 30029 00 0000 151</w:t>
            </w:r>
          </w:p>
        </w:tc>
        <w:tc>
          <w:tcPr>
            <w:tcW w:w="5046" w:type="dxa"/>
          </w:tcPr>
          <w:p w:rsidR="00BA4E88" w:rsidRDefault="00BA4E88"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9 687,6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 xml:space="preserve">2 02 30029 05 0000 151  </w:t>
            </w:r>
          </w:p>
        </w:tc>
        <w:tc>
          <w:tcPr>
            <w:tcW w:w="5046" w:type="dxa"/>
          </w:tcPr>
          <w:p w:rsidR="00BA4E88" w:rsidRDefault="00BA4E88">
            <w: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9 687,6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2 02 35118 00 0000 151</w:t>
            </w:r>
          </w:p>
        </w:tc>
        <w:tc>
          <w:tcPr>
            <w:tcW w:w="5046" w:type="dxa"/>
          </w:tcPr>
          <w:p w:rsidR="00BA4E88" w:rsidRDefault="00BA4E88"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1 363,0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2 02 35118 05 0000 151</w:t>
            </w:r>
          </w:p>
        </w:tc>
        <w:tc>
          <w:tcPr>
            <w:tcW w:w="5046" w:type="dxa"/>
          </w:tcPr>
          <w:p w:rsidR="00BA4E88" w:rsidRDefault="00BA4E88">
            <w: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1 363,0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2 02 35120 00 0000 151</w:t>
            </w:r>
          </w:p>
        </w:tc>
        <w:tc>
          <w:tcPr>
            <w:tcW w:w="5046" w:type="dxa"/>
          </w:tcPr>
          <w:p w:rsidR="00BA4E88" w:rsidRDefault="00BA4E88"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586,9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2 02 35120 05 0000 151</w:t>
            </w:r>
          </w:p>
        </w:tc>
        <w:tc>
          <w:tcPr>
            <w:tcW w:w="5046" w:type="dxa"/>
          </w:tcPr>
          <w:p w:rsidR="00BA4E88" w:rsidRDefault="00BA4E88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586,9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 xml:space="preserve">2 02 35135 00 0000 151  </w:t>
            </w:r>
          </w:p>
        </w:tc>
        <w:tc>
          <w:tcPr>
            <w:tcW w:w="5046" w:type="dxa"/>
          </w:tcPr>
          <w:p w:rsidR="00BA4E88" w:rsidRDefault="00BA4E88">
            <w: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834,5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 xml:space="preserve">2 02 35135 05 0000 151  </w:t>
            </w:r>
          </w:p>
        </w:tc>
        <w:tc>
          <w:tcPr>
            <w:tcW w:w="5046" w:type="dxa"/>
          </w:tcPr>
          <w:p w:rsidR="00BA4E88" w:rsidRDefault="00BA4E88">
            <w:r>
              <w:t xml:space="preserve">Субвенции бюджетам муниципальных районов на </w:t>
            </w:r>
            <w:r>
              <w:lastRenderedPageBreak/>
              <w:t>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lastRenderedPageBreak/>
              <w:t xml:space="preserve">834,5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lastRenderedPageBreak/>
              <w:t xml:space="preserve">2 02 35176 00 0000 151  </w:t>
            </w:r>
          </w:p>
        </w:tc>
        <w:tc>
          <w:tcPr>
            <w:tcW w:w="5046" w:type="dxa"/>
          </w:tcPr>
          <w:p w:rsidR="00BA4E88" w:rsidRDefault="00BA4E88">
            <w: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834,5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 xml:space="preserve">2 02 35176 05 0000 151  </w:t>
            </w:r>
          </w:p>
        </w:tc>
        <w:tc>
          <w:tcPr>
            <w:tcW w:w="5046" w:type="dxa"/>
          </w:tcPr>
          <w:p w:rsidR="00BA4E88" w:rsidRDefault="00BA4E88">
            <w: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834,5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2 02 35930 00 0000 151</w:t>
            </w:r>
          </w:p>
        </w:tc>
        <w:tc>
          <w:tcPr>
            <w:tcW w:w="5046" w:type="dxa"/>
          </w:tcPr>
          <w:p w:rsidR="00BA4E88" w:rsidRDefault="00BA4E88">
            <w: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131,9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2 02 35930 05 0000 151</w:t>
            </w:r>
          </w:p>
        </w:tc>
        <w:tc>
          <w:tcPr>
            <w:tcW w:w="5046" w:type="dxa"/>
          </w:tcPr>
          <w:p w:rsidR="00BA4E88" w:rsidRDefault="00BA4E88">
            <w: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131,9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2 02 39999 00 0000 151</w:t>
            </w:r>
          </w:p>
        </w:tc>
        <w:tc>
          <w:tcPr>
            <w:tcW w:w="5046" w:type="dxa"/>
          </w:tcPr>
          <w:p w:rsidR="00BA4E88" w:rsidRDefault="00BA4E88">
            <w:r>
              <w:t>Прочие субвенции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891 172,1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 xml:space="preserve">2 02 39999 05 0000 151 </w:t>
            </w:r>
          </w:p>
        </w:tc>
        <w:tc>
          <w:tcPr>
            <w:tcW w:w="5046" w:type="dxa"/>
          </w:tcPr>
          <w:p w:rsidR="00BA4E88" w:rsidRDefault="00BA4E88">
            <w:r>
              <w:t>Прочие субвенции бюджетам муниципальных районов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891 172,1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 xml:space="preserve">2 02 39999 05 0000 151 </w:t>
            </w:r>
          </w:p>
        </w:tc>
        <w:tc>
          <w:tcPr>
            <w:tcW w:w="5046" w:type="dxa"/>
          </w:tcPr>
          <w:p w:rsidR="00BA4E88" w:rsidRDefault="00BA4E88">
            <w:r>
              <w:t>Субвенции бюджетам муниципальных районов на реализацию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891 172,1 </w:t>
            </w:r>
          </w:p>
        </w:tc>
      </w:tr>
      <w:tr w:rsidR="00BA4E88" w:rsidRPr="00BA4E88" w:rsidTr="00071983">
        <w:tc>
          <w:tcPr>
            <w:tcW w:w="2551" w:type="dxa"/>
          </w:tcPr>
          <w:p w:rsidR="00BA4E88" w:rsidRPr="00BA4E88" w:rsidRDefault="00BA4E88">
            <w:pPr>
              <w:jc w:val="center"/>
              <w:rPr>
                <w:bCs/>
              </w:rPr>
            </w:pPr>
            <w:r w:rsidRPr="00BA4E88">
              <w:rPr>
                <w:bCs/>
              </w:rPr>
              <w:t xml:space="preserve">2 02 40000 00 0000 151   </w:t>
            </w:r>
          </w:p>
        </w:tc>
        <w:tc>
          <w:tcPr>
            <w:tcW w:w="5046" w:type="dxa"/>
          </w:tcPr>
          <w:p w:rsidR="00BA4E88" w:rsidRPr="00BA4E88" w:rsidRDefault="00BA4E88">
            <w:pPr>
              <w:rPr>
                <w:bCs/>
              </w:rPr>
            </w:pPr>
            <w:r w:rsidRPr="00BA4E88">
              <w:rPr>
                <w:bCs/>
              </w:rPr>
              <w:t>Иные межбюджетные трансферты</w:t>
            </w:r>
          </w:p>
        </w:tc>
        <w:tc>
          <w:tcPr>
            <w:tcW w:w="1417" w:type="dxa"/>
            <w:vAlign w:val="center"/>
          </w:tcPr>
          <w:p w:rsidR="00BA4E88" w:rsidRPr="00BA4E88" w:rsidRDefault="00BA4E88">
            <w:pPr>
              <w:jc w:val="center"/>
              <w:rPr>
                <w:bCs/>
              </w:rPr>
            </w:pPr>
            <w:r w:rsidRPr="00BA4E88">
              <w:rPr>
                <w:bCs/>
              </w:rPr>
              <w:t xml:space="preserve">70,9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2 02 40014 00 0000 151</w:t>
            </w:r>
          </w:p>
        </w:tc>
        <w:tc>
          <w:tcPr>
            <w:tcW w:w="5046" w:type="dxa"/>
          </w:tcPr>
          <w:p w:rsidR="00BA4E88" w:rsidRDefault="00BA4E88">
            <w: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</w:t>
            </w:r>
            <w:r>
              <w:lastRenderedPageBreak/>
              <w:t>заключенными соглашениями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lastRenderedPageBreak/>
              <w:t xml:space="preserve">70,9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lastRenderedPageBreak/>
              <w:t>2 02 40014 05 0000 151</w:t>
            </w:r>
          </w:p>
        </w:tc>
        <w:tc>
          <w:tcPr>
            <w:tcW w:w="5046" w:type="dxa"/>
          </w:tcPr>
          <w:p w:rsidR="00BA4E88" w:rsidRDefault="00BA4E88"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70,9 </w:t>
            </w:r>
          </w:p>
        </w:tc>
      </w:tr>
      <w:tr w:rsidR="00BA4E88" w:rsidRPr="00BA4E88" w:rsidTr="00071983">
        <w:tc>
          <w:tcPr>
            <w:tcW w:w="2551" w:type="dxa"/>
          </w:tcPr>
          <w:p w:rsidR="00BA4E88" w:rsidRPr="00BA4E88" w:rsidRDefault="00BA4E88">
            <w:pPr>
              <w:jc w:val="center"/>
              <w:rPr>
                <w:bCs/>
              </w:rPr>
            </w:pPr>
            <w:r w:rsidRPr="00BA4E88">
              <w:rPr>
                <w:bCs/>
              </w:rPr>
              <w:t>2 07 00000 00 0000 000</w:t>
            </w:r>
          </w:p>
        </w:tc>
        <w:tc>
          <w:tcPr>
            <w:tcW w:w="5046" w:type="dxa"/>
          </w:tcPr>
          <w:p w:rsidR="00BA4E88" w:rsidRPr="00BA4E88" w:rsidRDefault="00BA4E88">
            <w:pPr>
              <w:rPr>
                <w:bCs/>
              </w:rPr>
            </w:pPr>
            <w:r w:rsidRPr="00BA4E88">
              <w:rPr>
                <w:bCs/>
              </w:rPr>
              <w:t>ПРОЧИЕ БЕЗВОЗМЕЗДНЫЕ ПОСТУПЛЕНИЯ</w:t>
            </w:r>
          </w:p>
        </w:tc>
        <w:tc>
          <w:tcPr>
            <w:tcW w:w="1417" w:type="dxa"/>
            <w:vAlign w:val="center"/>
          </w:tcPr>
          <w:p w:rsidR="00BA4E88" w:rsidRPr="00BA4E88" w:rsidRDefault="00BA4E88">
            <w:pPr>
              <w:jc w:val="center"/>
              <w:rPr>
                <w:bCs/>
              </w:rPr>
            </w:pPr>
            <w:r w:rsidRPr="00BA4E88">
              <w:rPr>
                <w:bCs/>
              </w:rPr>
              <w:t xml:space="preserve">14 051,8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2 07 05000 05 0000 180</w:t>
            </w:r>
          </w:p>
        </w:tc>
        <w:tc>
          <w:tcPr>
            <w:tcW w:w="5046" w:type="dxa"/>
          </w:tcPr>
          <w:p w:rsidR="00BA4E88" w:rsidRDefault="00BA4E88">
            <w:r>
              <w:t>Прочие безвозмездные поступления в бюджеты муниципальных районов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14 051,8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>2 07 05030 05 0000 180</w:t>
            </w:r>
          </w:p>
        </w:tc>
        <w:tc>
          <w:tcPr>
            <w:tcW w:w="5046" w:type="dxa"/>
          </w:tcPr>
          <w:p w:rsidR="00BA4E88" w:rsidRDefault="00BA4E88">
            <w:r>
              <w:t>Прочие безвозмездные поступления в бюджеты муниципальных районов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14 051,8 </w:t>
            </w:r>
          </w:p>
        </w:tc>
      </w:tr>
      <w:tr w:rsidR="00BA4E88" w:rsidTr="00071983">
        <w:tc>
          <w:tcPr>
            <w:tcW w:w="2551" w:type="dxa"/>
          </w:tcPr>
          <w:p w:rsidR="00BA4E88" w:rsidRPr="00BA4E88" w:rsidRDefault="00BA4E88">
            <w:pPr>
              <w:jc w:val="center"/>
              <w:rPr>
                <w:bCs/>
              </w:rPr>
            </w:pPr>
            <w:r w:rsidRPr="00BA4E88">
              <w:rPr>
                <w:bCs/>
              </w:rPr>
              <w:t xml:space="preserve">2 19 00000 00 0000 000 </w:t>
            </w:r>
          </w:p>
        </w:tc>
        <w:tc>
          <w:tcPr>
            <w:tcW w:w="5046" w:type="dxa"/>
          </w:tcPr>
          <w:p w:rsidR="00BA4E88" w:rsidRPr="00BA4E88" w:rsidRDefault="00BA4E88">
            <w:pPr>
              <w:rPr>
                <w:bCs/>
              </w:rPr>
            </w:pPr>
            <w:r w:rsidRPr="00BA4E88">
              <w:rPr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vAlign w:val="center"/>
          </w:tcPr>
          <w:p w:rsidR="00BA4E88" w:rsidRPr="00BA4E88" w:rsidRDefault="00BA4E88">
            <w:pPr>
              <w:jc w:val="center"/>
              <w:rPr>
                <w:bCs/>
              </w:rPr>
            </w:pPr>
            <w:r w:rsidRPr="00BA4E88">
              <w:rPr>
                <w:bCs/>
              </w:rPr>
              <w:t xml:space="preserve">-5 020,3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 xml:space="preserve">2 19 00000 05 0000 151 </w:t>
            </w:r>
          </w:p>
        </w:tc>
        <w:tc>
          <w:tcPr>
            <w:tcW w:w="5046" w:type="dxa"/>
          </w:tcPr>
          <w:p w:rsidR="00BA4E88" w:rsidRDefault="00BA4E88">
            <w: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-5 020,3 </w:t>
            </w:r>
          </w:p>
        </w:tc>
      </w:tr>
      <w:tr w:rsidR="00BA4E88" w:rsidTr="00071983">
        <w:tc>
          <w:tcPr>
            <w:tcW w:w="2551" w:type="dxa"/>
          </w:tcPr>
          <w:p w:rsidR="00BA4E88" w:rsidRDefault="00BA4E88">
            <w:pPr>
              <w:jc w:val="center"/>
            </w:pPr>
            <w:r>
              <w:t xml:space="preserve">2 19 60010 05 0000 151 </w:t>
            </w:r>
          </w:p>
        </w:tc>
        <w:tc>
          <w:tcPr>
            <w:tcW w:w="5046" w:type="dxa"/>
          </w:tcPr>
          <w:p w:rsidR="00BA4E88" w:rsidRDefault="00BA4E88">
            <w: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 xml:space="preserve">-5 020,3 </w:t>
            </w:r>
          </w:p>
        </w:tc>
      </w:tr>
      <w:tr w:rsidR="00BA4E88" w:rsidTr="00BA4E88">
        <w:trPr>
          <w:trHeight w:val="317"/>
        </w:trPr>
        <w:tc>
          <w:tcPr>
            <w:tcW w:w="2551" w:type="dxa"/>
          </w:tcPr>
          <w:p w:rsidR="00BA4E88" w:rsidRDefault="00BA4E88">
            <w:pPr>
              <w:jc w:val="center"/>
            </w:pPr>
            <w:r>
              <w:t> </w:t>
            </w:r>
          </w:p>
        </w:tc>
        <w:tc>
          <w:tcPr>
            <w:tcW w:w="5046" w:type="dxa"/>
            <w:vAlign w:val="center"/>
          </w:tcPr>
          <w:p w:rsidR="00BA4E88" w:rsidRPr="00BA4E88" w:rsidRDefault="00BA4E88">
            <w:pPr>
              <w:rPr>
                <w:bCs/>
              </w:rPr>
            </w:pPr>
            <w:r w:rsidRPr="00BA4E88">
              <w:rPr>
                <w:bCs/>
              </w:rPr>
              <w:t>ВСЕГО ДОХОДОВ:</w:t>
            </w:r>
          </w:p>
        </w:tc>
        <w:tc>
          <w:tcPr>
            <w:tcW w:w="1417" w:type="dxa"/>
            <w:vAlign w:val="center"/>
          </w:tcPr>
          <w:p w:rsidR="00BA4E88" w:rsidRPr="00BA4E88" w:rsidRDefault="00BA4E88" w:rsidP="00BA4E88">
            <w:pPr>
              <w:jc w:val="center"/>
              <w:rPr>
                <w:bCs/>
              </w:rPr>
            </w:pPr>
            <w:r w:rsidRPr="00BA4E88">
              <w:rPr>
                <w:bCs/>
              </w:rPr>
              <w:t>2 695 608,9</w:t>
            </w: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  <w:outlineLvl w:val="0"/>
      </w:pPr>
      <w:r>
        <w:t>Приложение 2</w:t>
      </w:r>
    </w:p>
    <w:p w:rsidR="00C604C0" w:rsidRDefault="00C604C0">
      <w:pPr>
        <w:pStyle w:val="ConsPlusNormal"/>
        <w:jc w:val="right"/>
      </w:pPr>
      <w:r>
        <w:t>к решению</w:t>
      </w:r>
    </w:p>
    <w:p w:rsidR="00C604C0" w:rsidRDefault="00C604C0">
      <w:pPr>
        <w:pStyle w:val="ConsPlusNormal"/>
        <w:jc w:val="right"/>
      </w:pPr>
      <w:r>
        <w:t>Совета муниципального района</w:t>
      </w:r>
    </w:p>
    <w:p w:rsidR="00C604C0" w:rsidRDefault="00C604C0">
      <w:pPr>
        <w:pStyle w:val="ConsPlusNormal"/>
        <w:jc w:val="right"/>
      </w:pPr>
      <w:r>
        <w:t>"Печора"</w:t>
      </w:r>
    </w:p>
    <w:p w:rsidR="00C604C0" w:rsidRDefault="00C604C0">
      <w:pPr>
        <w:pStyle w:val="ConsPlusNormal"/>
        <w:jc w:val="right"/>
      </w:pPr>
      <w:r>
        <w:t>от 20 декабря 2017 г. N 6-20/207</w:t>
      </w:r>
    </w:p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</w:pPr>
      <w:bookmarkStart w:id="9" w:name="P683"/>
      <w:bookmarkEnd w:id="9"/>
      <w:r>
        <w:t>ОБЪЕМ</w:t>
      </w:r>
    </w:p>
    <w:p w:rsidR="00C604C0" w:rsidRDefault="00C604C0">
      <w:pPr>
        <w:pStyle w:val="ConsPlusTitle"/>
        <w:jc w:val="center"/>
      </w:pPr>
      <w:r>
        <w:t>ПОСТУПЛЕНИЙ ДОХОДОВ БЮДЖЕТА МУНИЦИПАЛЬНОГО ОБРАЗОВАНИЯ</w:t>
      </w:r>
    </w:p>
    <w:p w:rsidR="00C604C0" w:rsidRDefault="00C604C0">
      <w:pPr>
        <w:pStyle w:val="ConsPlusTitle"/>
        <w:jc w:val="center"/>
      </w:pPr>
      <w:r>
        <w:lastRenderedPageBreak/>
        <w:t>МУНИЦИПАЛЬНОГО РАЙОНА "ПЕЧОРА" НА ПЛАНОВЫЙ ПЕРИОД</w:t>
      </w:r>
    </w:p>
    <w:p w:rsidR="00C604C0" w:rsidRDefault="00C604C0">
      <w:pPr>
        <w:pStyle w:val="ConsPlusTitle"/>
        <w:jc w:val="center"/>
      </w:pPr>
      <w:r>
        <w:t>2019</w:t>
      </w:r>
      <w:proofErr w:type="gramStart"/>
      <w:r>
        <w:t xml:space="preserve"> И</w:t>
      </w:r>
      <w:proofErr w:type="gramEnd"/>
      <w:r>
        <w:t xml:space="preserve"> 2020 ГОДОВ</w:t>
      </w:r>
    </w:p>
    <w:p w:rsidR="00C604C0" w:rsidRDefault="00C604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04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04C0" w:rsidRDefault="00C604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04C0" w:rsidRDefault="00C604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  <w:proofErr w:type="gramEnd"/>
          </w:p>
          <w:p w:rsidR="00C604C0" w:rsidRDefault="00C36B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21.11.2018 </w:t>
            </w:r>
            <w:hyperlink r:id="rId62" w:history="1">
              <w:r>
                <w:rPr>
                  <w:color w:val="0000FF"/>
                </w:rPr>
                <w:t>N 6-30/313</w:t>
              </w:r>
            </w:hyperlink>
            <w:r w:rsidR="00C604C0">
              <w:rPr>
                <w:color w:val="392C69"/>
              </w:rPr>
              <w:t>)</w:t>
            </w:r>
          </w:p>
        </w:tc>
      </w:tr>
    </w:tbl>
    <w:p w:rsidR="00C604C0" w:rsidRDefault="00C604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515"/>
        <w:gridCol w:w="1417"/>
        <w:gridCol w:w="1417"/>
      </w:tblGrid>
      <w:tr w:rsidR="00C604C0">
        <w:tc>
          <w:tcPr>
            <w:tcW w:w="2721" w:type="dxa"/>
            <w:vMerge w:val="restart"/>
          </w:tcPr>
          <w:p w:rsidR="00C604C0" w:rsidRDefault="00C604C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515" w:type="dxa"/>
            <w:vMerge w:val="restart"/>
          </w:tcPr>
          <w:p w:rsidR="00C604C0" w:rsidRDefault="00C604C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834" w:type="dxa"/>
            <w:gridSpan w:val="2"/>
          </w:tcPr>
          <w:p w:rsidR="00C604C0" w:rsidRDefault="00C604C0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C604C0">
        <w:tc>
          <w:tcPr>
            <w:tcW w:w="2721" w:type="dxa"/>
            <w:vMerge/>
          </w:tcPr>
          <w:p w:rsidR="00C604C0" w:rsidRDefault="00C604C0"/>
        </w:tc>
        <w:tc>
          <w:tcPr>
            <w:tcW w:w="3515" w:type="dxa"/>
            <w:vMerge/>
          </w:tcPr>
          <w:p w:rsidR="00C604C0" w:rsidRDefault="00C604C0"/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2020 год</w:t>
            </w:r>
          </w:p>
        </w:tc>
      </w:tr>
      <w:tr w:rsidR="00BA4E88" w:rsidTr="00CC6F1D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1 00 00000 00 0000 000</w:t>
            </w:r>
          </w:p>
        </w:tc>
        <w:tc>
          <w:tcPr>
            <w:tcW w:w="3515" w:type="dxa"/>
          </w:tcPr>
          <w:p w:rsidR="00BA4E88" w:rsidRDefault="00BA4E88">
            <w:r>
              <w:t>НАЛОГОВЫЕ И НЕНАЛОГОВЫЕ ДОХОДЫ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699 478,4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700 971,2</w:t>
            </w:r>
          </w:p>
        </w:tc>
      </w:tr>
      <w:tr w:rsidR="00BA4E88" w:rsidTr="00CC6F1D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1 01 00000 00 0000 000</w:t>
            </w:r>
          </w:p>
        </w:tc>
        <w:tc>
          <w:tcPr>
            <w:tcW w:w="3515" w:type="dxa"/>
          </w:tcPr>
          <w:p w:rsidR="00BA4E88" w:rsidRDefault="00BA4E88">
            <w:r>
              <w:t>НАЛОГИ НА ПРИБЫЛЬ, ДОХОДЫ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523 764,0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524 410,0</w:t>
            </w:r>
          </w:p>
        </w:tc>
      </w:tr>
      <w:tr w:rsidR="00BA4E88" w:rsidTr="00CC6F1D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1 01 02000 01 0000 110</w:t>
            </w:r>
          </w:p>
        </w:tc>
        <w:tc>
          <w:tcPr>
            <w:tcW w:w="3515" w:type="dxa"/>
          </w:tcPr>
          <w:p w:rsidR="00BA4E88" w:rsidRDefault="00BA4E88">
            <w:r>
              <w:t>Налог на доходы физических лиц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523 764,0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524 410,0</w:t>
            </w:r>
          </w:p>
        </w:tc>
      </w:tr>
      <w:tr w:rsidR="00BA4E88" w:rsidTr="00CC6F1D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1 01 02010 01 0000 110</w:t>
            </w:r>
          </w:p>
        </w:tc>
        <w:tc>
          <w:tcPr>
            <w:tcW w:w="3515" w:type="dxa"/>
          </w:tcPr>
          <w:p w:rsidR="00BA4E88" w:rsidRDefault="00BA4E88"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520 806,0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521 452,0</w:t>
            </w:r>
          </w:p>
        </w:tc>
      </w:tr>
      <w:tr w:rsidR="00BA4E88" w:rsidTr="00CC6F1D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1 01 02020 01 0000 110</w:t>
            </w:r>
          </w:p>
        </w:tc>
        <w:tc>
          <w:tcPr>
            <w:tcW w:w="3515" w:type="dxa"/>
          </w:tcPr>
          <w:p w:rsidR="00BA4E88" w:rsidRDefault="00BA4E88"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1 258,0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1 258,0</w:t>
            </w:r>
          </w:p>
        </w:tc>
      </w:tr>
      <w:tr w:rsidR="00BA4E88" w:rsidTr="00CC6F1D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1 01 02030 01 0000 110</w:t>
            </w:r>
          </w:p>
        </w:tc>
        <w:tc>
          <w:tcPr>
            <w:tcW w:w="3515" w:type="dxa"/>
          </w:tcPr>
          <w:p w:rsidR="00BA4E88" w:rsidRDefault="00BA4E88">
            <w:r>
              <w:t xml:space="preserve">Налог на доходы физических лиц с доходов, полученных физическими </w:t>
            </w:r>
            <w:r>
              <w:lastRenderedPageBreak/>
              <w:t>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lastRenderedPageBreak/>
              <w:t>1 700,0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1 700,0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lastRenderedPageBreak/>
              <w:t>1 03 00000 00 0000 000</w:t>
            </w:r>
          </w:p>
        </w:tc>
        <w:tc>
          <w:tcPr>
            <w:tcW w:w="3515" w:type="dxa"/>
          </w:tcPr>
          <w:p w:rsidR="00BA4E88" w:rsidRDefault="00BA4E88"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9 702,9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10 033,2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1 03 02000 01 0000 110</w:t>
            </w:r>
          </w:p>
        </w:tc>
        <w:tc>
          <w:tcPr>
            <w:tcW w:w="3515" w:type="dxa"/>
          </w:tcPr>
          <w:p w:rsidR="00BA4E88" w:rsidRDefault="00BA4E88"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9 702,9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10 033,2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1 03 02230 01 0000 110</w:t>
            </w:r>
          </w:p>
        </w:tc>
        <w:tc>
          <w:tcPr>
            <w:tcW w:w="3515" w:type="dxa"/>
          </w:tcPr>
          <w:p w:rsidR="00BA4E88" w:rsidRDefault="00BA4E88"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3 636,3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3 816,6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1 03 02240 01 0000 110</w:t>
            </w:r>
          </w:p>
        </w:tc>
        <w:tc>
          <w:tcPr>
            <w:tcW w:w="3515" w:type="dxa"/>
            <w:vAlign w:val="center"/>
          </w:tcPr>
          <w:p w:rsidR="00BA4E88" w:rsidRDefault="00BA4E88"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25,5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26,1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1 03 02250 01 0000 110</w:t>
            </w:r>
          </w:p>
        </w:tc>
        <w:tc>
          <w:tcPr>
            <w:tcW w:w="3515" w:type="dxa"/>
          </w:tcPr>
          <w:p w:rsidR="00BA4E88" w:rsidRDefault="00BA4E88"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6 533,4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6 851,5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lastRenderedPageBreak/>
              <w:t>1 03 02260 01 0000 110</w:t>
            </w:r>
          </w:p>
        </w:tc>
        <w:tc>
          <w:tcPr>
            <w:tcW w:w="3515" w:type="dxa"/>
            <w:vAlign w:val="center"/>
          </w:tcPr>
          <w:p w:rsidR="00BA4E88" w:rsidRDefault="00BA4E88"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-492,3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-661,0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1 05 00000 00 0000 000</w:t>
            </w:r>
          </w:p>
        </w:tc>
        <w:tc>
          <w:tcPr>
            <w:tcW w:w="3515" w:type="dxa"/>
          </w:tcPr>
          <w:p w:rsidR="00BA4E88" w:rsidRDefault="00BA4E88">
            <w:r>
              <w:t>НАЛОГИ НА СОВОКУПНЫЙ ДОХОД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108 605,0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109 305,0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1 05 01000 00 0000 110</w:t>
            </w:r>
          </w:p>
        </w:tc>
        <w:tc>
          <w:tcPr>
            <w:tcW w:w="3515" w:type="dxa"/>
          </w:tcPr>
          <w:p w:rsidR="00BA4E88" w:rsidRDefault="00BA4E88"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45 900,0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46 400,0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1 05 01010 01 0000 110</w:t>
            </w:r>
          </w:p>
        </w:tc>
        <w:tc>
          <w:tcPr>
            <w:tcW w:w="3515" w:type="dxa"/>
          </w:tcPr>
          <w:p w:rsidR="00BA4E88" w:rsidRDefault="00BA4E88"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37 800,0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38 200,0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1 05 01011 01 0000 110</w:t>
            </w:r>
          </w:p>
        </w:tc>
        <w:tc>
          <w:tcPr>
            <w:tcW w:w="3515" w:type="dxa"/>
          </w:tcPr>
          <w:p w:rsidR="00BA4E88" w:rsidRDefault="00BA4E88"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37 800,0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38 200,0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1 05 01020 01 0000 110</w:t>
            </w:r>
          </w:p>
        </w:tc>
        <w:tc>
          <w:tcPr>
            <w:tcW w:w="3515" w:type="dxa"/>
          </w:tcPr>
          <w:p w:rsidR="00BA4E88" w:rsidRDefault="00BA4E88">
            <w: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8 100,0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8 200,0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1 05 01021 01 0000 110</w:t>
            </w:r>
          </w:p>
        </w:tc>
        <w:tc>
          <w:tcPr>
            <w:tcW w:w="3515" w:type="dxa"/>
          </w:tcPr>
          <w:p w:rsidR="00BA4E88" w:rsidRDefault="00BA4E88">
            <w: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8 100,0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8 200,0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1 05 02000 02 0000 110</w:t>
            </w:r>
          </w:p>
        </w:tc>
        <w:tc>
          <w:tcPr>
            <w:tcW w:w="3515" w:type="dxa"/>
          </w:tcPr>
          <w:p w:rsidR="00BA4E88" w:rsidRDefault="00BA4E88">
            <w: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52 000,0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52 000,0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lastRenderedPageBreak/>
              <w:t>1 05 02010 02 0000 110</w:t>
            </w:r>
          </w:p>
        </w:tc>
        <w:tc>
          <w:tcPr>
            <w:tcW w:w="3515" w:type="dxa"/>
          </w:tcPr>
          <w:p w:rsidR="00BA4E88" w:rsidRDefault="00BA4E88">
            <w: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52 000,0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52 000,0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1 05 03000 01 0000 110</w:t>
            </w:r>
          </w:p>
        </w:tc>
        <w:tc>
          <w:tcPr>
            <w:tcW w:w="3515" w:type="dxa"/>
          </w:tcPr>
          <w:p w:rsidR="00BA4E88" w:rsidRDefault="00BA4E88">
            <w:r>
              <w:t>Единый сельскохозяйственный налог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205,0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205,0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1 05 03010 01 0000 110</w:t>
            </w:r>
          </w:p>
        </w:tc>
        <w:tc>
          <w:tcPr>
            <w:tcW w:w="3515" w:type="dxa"/>
          </w:tcPr>
          <w:p w:rsidR="00BA4E88" w:rsidRDefault="00BA4E88">
            <w:r>
              <w:t>Единый сельскохозяйственный налог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205,0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205,0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1 05 04000 02 0000 110</w:t>
            </w:r>
          </w:p>
        </w:tc>
        <w:tc>
          <w:tcPr>
            <w:tcW w:w="3515" w:type="dxa"/>
          </w:tcPr>
          <w:p w:rsidR="00BA4E88" w:rsidRDefault="00BA4E88"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10 500,0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10 700,0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1 05 04020 02 0000 110</w:t>
            </w:r>
          </w:p>
        </w:tc>
        <w:tc>
          <w:tcPr>
            <w:tcW w:w="3515" w:type="dxa"/>
          </w:tcPr>
          <w:p w:rsidR="00BA4E88" w:rsidRDefault="00BA4E88">
            <w: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10 500,0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10 700,0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1 08 00000 00 0000 000</w:t>
            </w:r>
          </w:p>
        </w:tc>
        <w:tc>
          <w:tcPr>
            <w:tcW w:w="3515" w:type="dxa"/>
          </w:tcPr>
          <w:p w:rsidR="00BA4E88" w:rsidRDefault="00BA4E88">
            <w:r>
              <w:t>ГОСУДАРСТВЕННАЯ ПОШЛИНА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10 600,0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10 700,0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1 08 03000 01 0000 110</w:t>
            </w:r>
          </w:p>
        </w:tc>
        <w:tc>
          <w:tcPr>
            <w:tcW w:w="3515" w:type="dxa"/>
          </w:tcPr>
          <w:p w:rsidR="00BA4E88" w:rsidRDefault="00BA4E88">
            <w: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10 400,0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10 500,0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1 08 03010 01 0000 110</w:t>
            </w:r>
          </w:p>
        </w:tc>
        <w:tc>
          <w:tcPr>
            <w:tcW w:w="3515" w:type="dxa"/>
          </w:tcPr>
          <w:p w:rsidR="00BA4E88" w:rsidRDefault="00BA4E88">
            <w: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10 400,0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10 500,0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1 08 07000 01 0000 110</w:t>
            </w:r>
          </w:p>
        </w:tc>
        <w:tc>
          <w:tcPr>
            <w:tcW w:w="3515" w:type="dxa"/>
          </w:tcPr>
          <w:p w:rsidR="00BA4E88" w:rsidRDefault="00BA4E88">
            <w: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200,0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200,0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1 08 07170 01 0000 110</w:t>
            </w:r>
          </w:p>
        </w:tc>
        <w:tc>
          <w:tcPr>
            <w:tcW w:w="3515" w:type="dxa"/>
          </w:tcPr>
          <w:p w:rsidR="00BA4E88" w:rsidRDefault="00BA4E88">
            <w:r>
              <w:t xml:space="preserve"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</w:t>
            </w:r>
            <w:r>
              <w:lastRenderedPageBreak/>
              <w:t>крупногабаритных грузов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lastRenderedPageBreak/>
              <w:t>200,0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200,0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lastRenderedPageBreak/>
              <w:t>1 08 07174 01 0000 110</w:t>
            </w:r>
          </w:p>
        </w:tc>
        <w:tc>
          <w:tcPr>
            <w:tcW w:w="3515" w:type="dxa"/>
          </w:tcPr>
          <w:p w:rsidR="00BA4E88" w:rsidRDefault="00BA4E88">
            <w: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200,0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200,0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1 11 00000 00 0000 000</w:t>
            </w:r>
          </w:p>
        </w:tc>
        <w:tc>
          <w:tcPr>
            <w:tcW w:w="3515" w:type="dxa"/>
          </w:tcPr>
          <w:p w:rsidR="00BA4E88" w:rsidRDefault="00BA4E88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31 842,0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31 912,0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1 11 01000 00 0000 120</w:t>
            </w:r>
          </w:p>
        </w:tc>
        <w:tc>
          <w:tcPr>
            <w:tcW w:w="3515" w:type="dxa"/>
          </w:tcPr>
          <w:p w:rsidR="00BA4E88" w:rsidRDefault="00BA4E88"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825,0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840,0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1 11 01050 05 0000 120</w:t>
            </w:r>
          </w:p>
        </w:tc>
        <w:tc>
          <w:tcPr>
            <w:tcW w:w="3515" w:type="dxa"/>
          </w:tcPr>
          <w:p w:rsidR="00BA4E88" w:rsidRDefault="00BA4E88">
            <w: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  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825,0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840,0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1 11 05000 00 0000 120</w:t>
            </w:r>
          </w:p>
        </w:tc>
        <w:tc>
          <w:tcPr>
            <w:tcW w:w="3515" w:type="dxa"/>
          </w:tcPr>
          <w:p w:rsidR="00BA4E88" w:rsidRDefault="00BA4E88">
            <w: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</w:t>
            </w:r>
            <w:r>
              <w:lastRenderedPageBreak/>
              <w:t>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lastRenderedPageBreak/>
              <w:t>28 565,0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28 721,0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lastRenderedPageBreak/>
              <w:t>1 11 05010 00 0000 120</w:t>
            </w:r>
          </w:p>
        </w:tc>
        <w:tc>
          <w:tcPr>
            <w:tcW w:w="3515" w:type="dxa"/>
          </w:tcPr>
          <w:p w:rsidR="00BA4E88" w:rsidRDefault="00BA4E88"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10 885,0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11 041,0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1 11 05013 05 0000 120</w:t>
            </w:r>
          </w:p>
        </w:tc>
        <w:tc>
          <w:tcPr>
            <w:tcW w:w="3515" w:type="dxa"/>
          </w:tcPr>
          <w:p w:rsidR="00BA4E88" w:rsidRDefault="00BA4E88">
            <w:proofErr w:type="gramStart"/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2 452,0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2 488,0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1 11 05013 13 0000 120</w:t>
            </w:r>
          </w:p>
        </w:tc>
        <w:tc>
          <w:tcPr>
            <w:tcW w:w="3515" w:type="dxa"/>
          </w:tcPr>
          <w:p w:rsidR="00BA4E88" w:rsidRDefault="00BA4E88"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8 433,0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8 553,0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 xml:space="preserve">1 11 05020 00 0000 120   </w:t>
            </w:r>
          </w:p>
        </w:tc>
        <w:tc>
          <w:tcPr>
            <w:tcW w:w="3515" w:type="dxa"/>
          </w:tcPr>
          <w:p w:rsidR="00BA4E88" w:rsidRDefault="00BA4E88">
            <w:r>
              <w:t xml:space="preserve">Доходы, получаемые в виде арендной платы за земли после разграничения государственной собственности на  землю, а также  средства от продажи права на заключение договоров аренды </w:t>
            </w:r>
            <w:r>
              <w:lastRenderedPageBreak/>
              <w:t>указанных земельных участко</w:t>
            </w:r>
            <w:proofErr w:type="gramStart"/>
            <w:r>
              <w:t>в(</w:t>
            </w:r>
            <w:proofErr w:type="gramEnd"/>
            <w:r>
              <w:t>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lastRenderedPageBreak/>
              <w:t>880,0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880,0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lastRenderedPageBreak/>
              <w:t xml:space="preserve">1 11 05025 05 0000 120   </w:t>
            </w:r>
          </w:p>
        </w:tc>
        <w:tc>
          <w:tcPr>
            <w:tcW w:w="3515" w:type="dxa"/>
          </w:tcPr>
          <w:p w:rsidR="00BA4E88" w:rsidRDefault="00BA4E88"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880,0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880,0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1 11 05030 00 0000 120</w:t>
            </w:r>
          </w:p>
        </w:tc>
        <w:tc>
          <w:tcPr>
            <w:tcW w:w="3515" w:type="dxa"/>
          </w:tcPr>
          <w:p w:rsidR="00BA4E88" w:rsidRDefault="00BA4E88">
            <w: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440,0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440,0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1 11 05035 05 0000 120</w:t>
            </w:r>
          </w:p>
        </w:tc>
        <w:tc>
          <w:tcPr>
            <w:tcW w:w="3515" w:type="dxa"/>
          </w:tcPr>
          <w:p w:rsidR="00BA4E88" w:rsidRDefault="00BA4E88"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440,0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440,0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1 11 05070 00 0000 120</w:t>
            </w:r>
          </w:p>
        </w:tc>
        <w:tc>
          <w:tcPr>
            <w:tcW w:w="3515" w:type="dxa"/>
          </w:tcPr>
          <w:p w:rsidR="00BA4E88" w:rsidRDefault="00BA4E88">
            <w: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16 360,0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16 360,0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1 11 05075 05 0000 120</w:t>
            </w:r>
          </w:p>
        </w:tc>
        <w:tc>
          <w:tcPr>
            <w:tcW w:w="3515" w:type="dxa"/>
          </w:tcPr>
          <w:p w:rsidR="00BA4E88" w:rsidRDefault="00BA4E88">
            <w:r>
              <w:t xml:space="preserve">Доходы от сдачи в аренду имущества, составляющего казну </w:t>
            </w:r>
            <w:r>
              <w:lastRenderedPageBreak/>
              <w:t>муниципальных районов (за исключением земельных участков)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lastRenderedPageBreak/>
              <w:t>16 360,0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16 360,0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lastRenderedPageBreak/>
              <w:t>1 11 07000 00 0000 120</w:t>
            </w:r>
          </w:p>
        </w:tc>
        <w:tc>
          <w:tcPr>
            <w:tcW w:w="3515" w:type="dxa"/>
          </w:tcPr>
          <w:p w:rsidR="00BA4E88" w:rsidRDefault="00BA4E88">
            <w: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52,0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51,0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1 11 07010 00 0000 120</w:t>
            </w:r>
          </w:p>
        </w:tc>
        <w:tc>
          <w:tcPr>
            <w:tcW w:w="3515" w:type="dxa"/>
          </w:tcPr>
          <w:p w:rsidR="00BA4E88" w:rsidRDefault="00BA4E88">
            <w: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52,0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51,0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1 11 07015 05 0000 120</w:t>
            </w:r>
          </w:p>
        </w:tc>
        <w:tc>
          <w:tcPr>
            <w:tcW w:w="3515" w:type="dxa"/>
          </w:tcPr>
          <w:p w:rsidR="00BA4E88" w:rsidRDefault="00BA4E88"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52,0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51,0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1 11 09000 00 0000 120</w:t>
            </w:r>
          </w:p>
        </w:tc>
        <w:tc>
          <w:tcPr>
            <w:tcW w:w="3515" w:type="dxa"/>
          </w:tcPr>
          <w:p w:rsidR="00BA4E88" w:rsidRDefault="00BA4E88"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2 400,0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2 300,0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1 11 09040 00 0000 120</w:t>
            </w:r>
          </w:p>
        </w:tc>
        <w:tc>
          <w:tcPr>
            <w:tcW w:w="3515" w:type="dxa"/>
          </w:tcPr>
          <w:p w:rsidR="00BA4E88" w:rsidRDefault="00BA4E88">
            <w: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2 400,0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2 300,0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lastRenderedPageBreak/>
              <w:t>1 11 09045 05 0000 120</w:t>
            </w:r>
          </w:p>
        </w:tc>
        <w:tc>
          <w:tcPr>
            <w:tcW w:w="3515" w:type="dxa"/>
          </w:tcPr>
          <w:p w:rsidR="00BA4E88" w:rsidRDefault="00BA4E88"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2 400,0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2 300,0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1 12 00000 00 0000 000</w:t>
            </w:r>
          </w:p>
        </w:tc>
        <w:tc>
          <w:tcPr>
            <w:tcW w:w="3515" w:type="dxa"/>
          </w:tcPr>
          <w:p w:rsidR="00BA4E88" w:rsidRDefault="00BA4E88">
            <w:r>
              <w:t>ПЛАТЕЖИ ПРИ ПОЛЬЗОВАНИИ ПРИРОДНЫМИ РЕСУРСАМИ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1 420,0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1 420,0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1 12 01000 01 0000 120</w:t>
            </w:r>
          </w:p>
        </w:tc>
        <w:tc>
          <w:tcPr>
            <w:tcW w:w="3515" w:type="dxa"/>
          </w:tcPr>
          <w:p w:rsidR="00BA4E88" w:rsidRDefault="00BA4E88">
            <w:r>
              <w:t>Плата за негативное воздействие на окружающую среду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1 420,0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1 420,0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1 12 01010 01 0000 120</w:t>
            </w:r>
          </w:p>
        </w:tc>
        <w:tc>
          <w:tcPr>
            <w:tcW w:w="3515" w:type="dxa"/>
          </w:tcPr>
          <w:p w:rsidR="00BA4E88" w:rsidRDefault="00BA4E88">
            <w: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600,0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600,0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1 12 01030 01 0000 120</w:t>
            </w:r>
          </w:p>
        </w:tc>
        <w:tc>
          <w:tcPr>
            <w:tcW w:w="3515" w:type="dxa"/>
          </w:tcPr>
          <w:p w:rsidR="00BA4E88" w:rsidRDefault="00BA4E88">
            <w:r>
              <w:t>Плата за сбросы загрязняющих веществ в водные объекты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70,0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70,0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1 12 01040 01 0000 120</w:t>
            </w:r>
          </w:p>
        </w:tc>
        <w:tc>
          <w:tcPr>
            <w:tcW w:w="3515" w:type="dxa"/>
          </w:tcPr>
          <w:p w:rsidR="00BA4E88" w:rsidRDefault="00BA4E88">
            <w:r>
              <w:t>Плата за размещение отходов производства и потребления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750,0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750,0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1 12 01041 01 0000 120</w:t>
            </w:r>
          </w:p>
        </w:tc>
        <w:tc>
          <w:tcPr>
            <w:tcW w:w="3515" w:type="dxa"/>
            <w:vAlign w:val="center"/>
          </w:tcPr>
          <w:p w:rsidR="00BA4E88" w:rsidRDefault="00BA4E88">
            <w:r>
              <w:t>Плата за размещение отходов производства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735,0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735,0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1 12 01042 01 0000 120</w:t>
            </w:r>
          </w:p>
        </w:tc>
        <w:tc>
          <w:tcPr>
            <w:tcW w:w="3515" w:type="dxa"/>
            <w:vAlign w:val="center"/>
          </w:tcPr>
          <w:p w:rsidR="00BA4E88" w:rsidRDefault="00BA4E88">
            <w:r>
              <w:t>Плата за размещение твердых коммунальных отходов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15,0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15,0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1 13 00000 00 0000 000</w:t>
            </w:r>
          </w:p>
        </w:tc>
        <w:tc>
          <w:tcPr>
            <w:tcW w:w="3515" w:type="dxa"/>
          </w:tcPr>
          <w:p w:rsidR="00BA4E88" w:rsidRDefault="00BA4E88"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2 458,5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2 468,0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1 13 01000 00 0000 130</w:t>
            </w:r>
          </w:p>
        </w:tc>
        <w:tc>
          <w:tcPr>
            <w:tcW w:w="3515" w:type="dxa"/>
          </w:tcPr>
          <w:p w:rsidR="00BA4E88" w:rsidRDefault="00BA4E88">
            <w:r>
              <w:t>Доходы от оказания платных услуг (работ)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1 992,0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1 992,0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1 13 01990 00 0000 130</w:t>
            </w:r>
          </w:p>
        </w:tc>
        <w:tc>
          <w:tcPr>
            <w:tcW w:w="3515" w:type="dxa"/>
            <w:vAlign w:val="center"/>
          </w:tcPr>
          <w:p w:rsidR="00BA4E88" w:rsidRDefault="00BA4E88">
            <w:r>
              <w:t>Прочие доходы от оказания платных услуг (работ)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1 992,0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1 992,0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lastRenderedPageBreak/>
              <w:t>1 13 01995 05 0000 130</w:t>
            </w:r>
          </w:p>
        </w:tc>
        <w:tc>
          <w:tcPr>
            <w:tcW w:w="3515" w:type="dxa"/>
            <w:vAlign w:val="center"/>
          </w:tcPr>
          <w:p w:rsidR="00BA4E88" w:rsidRDefault="00BA4E88">
            <w: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1 992,0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1 992,0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1 13 02000 00 0000 130</w:t>
            </w:r>
          </w:p>
        </w:tc>
        <w:tc>
          <w:tcPr>
            <w:tcW w:w="3515" w:type="dxa"/>
          </w:tcPr>
          <w:p w:rsidR="00BA4E88" w:rsidRDefault="00BA4E88">
            <w:r>
              <w:t>Доходы от компенсации затрат государства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466,5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476,0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1 13 02060 00 0000 130</w:t>
            </w:r>
          </w:p>
        </w:tc>
        <w:tc>
          <w:tcPr>
            <w:tcW w:w="3515" w:type="dxa"/>
          </w:tcPr>
          <w:p w:rsidR="00BA4E88" w:rsidRDefault="00BA4E88">
            <w:r>
              <w:t xml:space="preserve">Доходы, поступающие в порядке возмещения расходов, понесенных в связи с эксплуатацией имущества 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466,5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476,0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1 13 02065 05 0000 130</w:t>
            </w:r>
          </w:p>
        </w:tc>
        <w:tc>
          <w:tcPr>
            <w:tcW w:w="3515" w:type="dxa"/>
          </w:tcPr>
          <w:p w:rsidR="00BA4E88" w:rsidRDefault="00BA4E88"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466,5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476,0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1 14 00000 00 0000 000</w:t>
            </w:r>
          </w:p>
        </w:tc>
        <w:tc>
          <w:tcPr>
            <w:tcW w:w="3515" w:type="dxa"/>
          </w:tcPr>
          <w:p w:rsidR="00BA4E88" w:rsidRDefault="00BA4E88">
            <w:r>
              <w:t>ДОХОДЫ ОТ ПРОДАЖИ МАТЕРИАЛЬНЫХ И НЕМАТЕРИАЛЬНЫХ АКТИВОВ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4 413,0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3 913,0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1 14 02000 00 0000 000</w:t>
            </w:r>
          </w:p>
        </w:tc>
        <w:tc>
          <w:tcPr>
            <w:tcW w:w="3515" w:type="dxa"/>
          </w:tcPr>
          <w:p w:rsidR="00BA4E88" w:rsidRDefault="00BA4E88">
            <w: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3 500,0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3 000,0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1 14 02050 05 0000 410</w:t>
            </w:r>
          </w:p>
        </w:tc>
        <w:tc>
          <w:tcPr>
            <w:tcW w:w="3515" w:type="dxa"/>
          </w:tcPr>
          <w:p w:rsidR="00BA4E88" w:rsidRDefault="00BA4E88">
            <w:r>
              <w:t xml:space="preserve"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</w:t>
            </w:r>
            <w:r>
              <w:lastRenderedPageBreak/>
              <w:t>имуществу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lastRenderedPageBreak/>
              <w:t>3 500,0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3 000,0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lastRenderedPageBreak/>
              <w:t>1 14 02053 05 0000 410</w:t>
            </w:r>
          </w:p>
        </w:tc>
        <w:tc>
          <w:tcPr>
            <w:tcW w:w="3515" w:type="dxa"/>
          </w:tcPr>
          <w:p w:rsidR="00BA4E88" w:rsidRDefault="00BA4E88"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3 500,0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3 000,0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1 14 06000 00 0000 430</w:t>
            </w:r>
          </w:p>
        </w:tc>
        <w:tc>
          <w:tcPr>
            <w:tcW w:w="3515" w:type="dxa"/>
          </w:tcPr>
          <w:p w:rsidR="00BA4E88" w:rsidRDefault="00BA4E88">
            <w: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913,0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913,0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1 14 06010 00 0000 430</w:t>
            </w:r>
          </w:p>
        </w:tc>
        <w:tc>
          <w:tcPr>
            <w:tcW w:w="3515" w:type="dxa"/>
          </w:tcPr>
          <w:p w:rsidR="00BA4E88" w:rsidRDefault="00BA4E88">
            <w: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913,0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913,0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1 14 06013 05 0000 430</w:t>
            </w:r>
          </w:p>
        </w:tc>
        <w:tc>
          <w:tcPr>
            <w:tcW w:w="3515" w:type="dxa"/>
          </w:tcPr>
          <w:p w:rsidR="00BA4E88" w:rsidRDefault="00BA4E88"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173,0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173,0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1 14 06013 13 0000 430</w:t>
            </w:r>
          </w:p>
        </w:tc>
        <w:tc>
          <w:tcPr>
            <w:tcW w:w="3515" w:type="dxa"/>
            <w:vAlign w:val="center"/>
          </w:tcPr>
          <w:p w:rsidR="00BA4E88" w:rsidRDefault="00BA4E88"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740,0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740,0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1 16 00000 00 0000 000</w:t>
            </w:r>
          </w:p>
        </w:tc>
        <w:tc>
          <w:tcPr>
            <w:tcW w:w="3515" w:type="dxa"/>
          </w:tcPr>
          <w:p w:rsidR="00BA4E88" w:rsidRDefault="00BA4E88">
            <w:r>
              <w:t>ШТРАФЫ, САНКЦИИ, ВОЗМЕЩЕНИЕ УЩЕРБА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6 673,0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6 810,0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lastRenderedPageBreak/>
              <w:t>1 16 03000 00 0000 140</w:t>
            </w:r>
          </w:p>
        </w:tc>
        <w:tc>
          <w:tcPr>
            <w:tcW w:w="3515" w:type="dxa"/>
          </w:tcPr>
          <w:p w:rsidR="00BA4E88" w:rsidRDefault="00BA4E88">
            <w: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58,0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58,0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1 16 03010 01 0000 140</w:t>
            </w:r>
          </w:p>
        </w:tc>
        <w:tc>
          <w:tcPr>
            <w:tcW w:w="3515" w:type="dxa"/>
          </w:tcPr>
          <w:p w:rsidR="00BA4E88" w:rsidRDefault="00BA4E88">
            <w: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42,0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42,0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1 16 03030 01 0000 140</w:t>
            </w:r>
          </w:p>
        </w:tc>
        <w:tc>
          <w:tcPr>
            <w:tcW w:w="3515" w:type="dxa"/>
          </w:tcPr>
          <w:p w:rsidR="00BA4E88" w:rsidRDefault="00BA4E88">
            <w: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16,0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16,0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1 16 06000 01 0000 140</w:t>
            </w:r>
          </w:p>
        </w:tc>
        <w:tc>
          <w:tcPr>
            <w:tcW w:w="3515" w:type="dxa"/>
          </w:tcPr>
          <w:p w:rsidR="00BA4E88" w:rsidRDefault="00BA4E88">
            <w:r>
              <w:t xml:space="preserve"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   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20,0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20,0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1 16 08000 01 0000 140</w:t>
            </w:r>
          </w:p>
        </w:tc>
        <w:tc>
          <w:tcPr>
            <w:tcW w:w="3515" w:type="dxa"/>
          </w:tcPr>
          <w:p w:rsidR="00BA4E88" w:rsidRDefault="00BA4E88">
            <w: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311,0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321,0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1 16 08010 01 0000 140</w:t>
            </w:r>
          </w:p>
        </w:tc>
        <w:tc>
          <w:tcPr>
            <w:tcW w:w="3515" w:type="dxa"/>
            <w:vAlign w:val="center"/>
          </w:tcPr>
          <w:p w:rsidR="00BA4E88" w:rsidRDefault="00BA4E88">
            <w: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</w:t>
            </w:r>
            <w:r>
              <w:lastRenderedPageBreak/>
              <w:t>спирта, алкогольной, спиртосодержащей продукции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lastRenderedPageBreak/>
              <w:t>250,0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255,0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lastRenderedPageBreak/>
              <w:t>1 16 08020 01 0000 140</w:t>
            </w:r>
          </w:p>
        </w:tc>
        <w:tc>
          <w:tcPr>
            <w:tcW w:w="3515" w:type="dxa"/>
            <w:vAlign w:val="center"/>
          </w:tcPr>
          <w:p w:rsidR="00BA4E88" w:rsidRDefault="00BA4E88">
            <w: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61,0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66,0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1 16 21000 00 0000 140</w:t>
            </w:r>
          </w:p>
        </w:tc>
        <w:tc>
          <w:tcPr>
            <w:tcW w:w="3515" w:type="dxa"/>
          </w:tcPr>
          <w:p w:rsidR="00BA4E88" w:rsidRDefault="00BA4E88">
            <w: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250,0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250,0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1 16 21050 05 0000 140</w:t>
            </w:r>
          </w:p>
        </w:tc>
        <w:tc>
          <w:tcPr>
            <w:tcW w:w="3515" w:type="dxa"/>
            <w:vAlign w:val="center"/>
          </w:tcPr>
          <w:p w:rsidR="00BA4E88" w:rsidRDefault="00BA4E88">
            <w: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250,0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250,0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1 16 25000 00 0000 140</w:t>
            </w:r>
          </w:p>
        </w:tc>
        <w:tc>
          <w:tcPr>
            <w:tcW w:w="3515" w:type="dxa"/>
          </w:tcPr>
          <w:p w:rsidR="00BA4E88" w:rsidRDefault="00BA4E88">
            <w: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99,0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99,0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1 16 25010 01 0000 140</w:t>
            </w:r>
          </w:p>
        </w:tc>
        <w:tc>
          <w:tcPr>
            <w:tcW w:w="3515" w:type="dxa"/>
          </w:tcPr>
          <w:p w:rsidR="00BA4E88" w:rsidRDefault="00BA4E88">
            <w: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20,0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20,0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1 16 25030 01 0000 140</w:t>
            </w:r>
          </w:p>
        </w:tc>
        <w:tc>
          <w:tcPr>
            <w:tcW w:w="3515" w:type="dxa"/>
          </w:tcPr>
          <w:p w:rsidR="00BA4E88" w:rsidRDefault="00BA4E88">
            <w:r>
              <w:t xml:space="preserve">Денежные взыскания (штрафы) за нарушение законодательства </w:t>
            </w:r>
            <w:r>
              <w:lastRenderedPageBreak/>
              <w:t>Российской Федерации об охране и использовании животного мира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lastRenderedPageBreak/>
              <w:t>14,0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14,0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lastRenderedPageBreak/>
              <w:t>1 16 25050 01 0000 140</w:t>
            </w:r>
          </w:p>
        </w:tc>
        <w:tc>
          <w:tcPr>
            <w:tcW w:w="3515" w:type="dxa"/>
          </w:tcPr>
          <w:p w:rsidR="00BA4E88" w:rsidRDefault="00BA4E88">
            <w: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30,0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30,0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1 16 25060 01 0000 140</w:t>
            </w:r>
          </w:p>
        </w:tc>
        <w:tc>
          <w:tcPr>
            <w:tcW w:w="3515" w:type="dxa"/>
          </w:tcPr>
          <w:p w:rsidR="00BA4E88" w:rsidRDefault="00BA4E88">
            <w:r>
              <w:t>Денежные взыскания (штрафы) за нарушение земельного законодательства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35,0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35,0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 xml:space="preserve"> 1 16 28000 01 0000 140</w:t>
            </w:r>
          </w:p>
        </w:tc>
        <w:tc>
          <w:tcPr>
            <w:tcW w:w="3515" w:type="dxa"/>
          </w:tcPr>
          <w:p w:rsidR="00BA4E88" w:rsidRDefault="00BA4E88">
            <w: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1 010,0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1 011,0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1 16 30000 01 0000 140</w:t>
            </w:r>
          </w:p>
        </w:tc>
        <w:tc>
          <w:tcPr>
            <w:tcW w:w="3515" w:type="dxa"/>
          </w:tcPr>
          <w:p w:rsidR="00BA4E88" w:rsidRDefault="00BA4E88">
            <w:r>
              <w:t>Денежные взыскания (штрафы) за правонарушения в области дорожного движения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1 155,0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1 190,0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1 16 30030 01 0000 140</w:t>
            </w:r>
          </w:p>
        </w:tc>
        <w:tc>
          <w:tcPr>
            <w:tcW w:w="3515" w:type="dxa"/>
          </w:tcPr>
          <w:p w:rsidR="00BA4E88" w:rsidRDefault="00BA4E88">
            <w: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1 155,0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1 190,0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1 16 41000 01 0000 140</w:t>
            </w:r>
          </w:p>
        </w:tc>
        <w:tc>
          <w:tcPr>
            <w:tcW w:w="3515" w:type="dxa"/>
          </w:tcPr>
          <w:p w:rsidR="00BA4E88" w:rsidRDefault="00BA4E88">
            <w: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2,0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2,0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1 16 43000 01 0000 140</w:t>
            </w:r>
          </w:p>
        </w:tc>
        <w:tc>
          <w:tcPr>
            <w:tcW w:w="3515" w:type="dxa"/>
          </w:tcPr>
          <w:p w:rsidR="00BA4E88" w:rsidRDefault="00BA4E88">
            <w: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706,0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712,0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lastRenderedPageBreak/>
              <w:t>1 16 45000 01 0000 140</w:t>
            </w:r>
          </w:p>
        </w:tc>
        <w:tc>
          <w:tcPr>
            <w:tcW w:w="3515" w:type="dxa"/>
          </w:tcPr>
          <w:p w:rsidR="00BA4E88" w:rsidRDefault="00BA4E88">
            <w: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20,0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20,0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1 16 90000 00 0000 140</w:t>
            </w:r>
          </w:p>
        </w:tc>
        <w:tc>
          <w:tcPr>
            <w:tcW w:w="3515" w:type="dxa"/>
          </w:tcPr>
          <w:p w:rsidR="00BA4E88" w:rsidRDefault="00BA4E88"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3 042,0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3 127,0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1 16 90050 05 0000 140</w:t>
            </w:r>
          </w:p>
        </w:tc>
        <w:tc>
          <w:tcPr>
            <w:tcW w:w="3515" w:type="dxa"/>
          </w:tcPr>
          <w:p w:rsidR="00BA4E88" w:rsidRDefault="00BA4E88"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3 042,0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3 127,0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2 00 00000 00 0000 000</w:t>
            </w:r>
          </w:p>
        </w:tc>
        <w:tc>
          <w:tcPr>
            <w:tcW w:w="3515" w:type="dxa"/>
          </w:tcPr>
          <w:p w:rsidR="00BA4E88" w:rsidRDefault="00BA4E88">
            <w:r>
              <w:t>БЕЗВОЗМЕЗДНЫЕ ПОСТУПЛЕНИЯ</w:t>
            </w:r>
          </w:p>
        </w:tc>
        <w:tc>
          <w:tcPr>
            <w:tcW w:w="1417" w:type="dxa"/>
            <w:vAlign w:val="bottom"/>
          </w:tcPr>
          <w:p w:rsidR="00BA4E88" w:rsidRDefault="00BA4E88">
            <w:pPr>
              <w:jc w:val="center"/>
            </w:pPr>
            <w:r>
              <w:t>1 003 403,1</w:t>
            </w:r>
          </w:p>
        </w:tc>
        <w:tc>
          <w:tcPr>
            <w:tcW w:w="1417" w:type="dxa"/>
            <w:vAlign w:val="bottom"/>
          </w:tcPr>
          <w:p w:rsidR="00BA4E88" w:rsidRDefault="00BA4E88">
            <w:pPr>
              <w:jc w:val="center"/>
            </w:pPr>
            <w:r>
              <w:t>961 511,9</w:t>
            </w:r>
          </w:p>
        </w:tc>
      </w:tr>
      <w:tr w:rsidR="00BA4E88">
        <w:tc>
          <w:tcPr>
            <w:tcW w:w="2721" w:type="dxa"/>
          </w:tcPr>
          <w:p w:rsidR="00BA4E88" w:rsidRDefault="00BA4E88">
            <w:pPr>
              <w:jc w:val="center"/>
            </w:pPr>
            <w:r>
              <w:t>2 02 00000 00 0000 000</w:t>
            </w:r>
          </w:p>
        </w:tc>
        <w:tc>
          <w:tcPr>
            <w:tcW w:w="3515" w:type="dxa"/>
          </w:tcPr>
          <w:p w:rsidR="00BA4E88" w:rsidRDefault="00BA4E88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</w:tcPr>
          <w:p w:rsidR="00BA4E88" w:rsidRDefault="00BA4E88">
            <w:pPr>
              <w:jc w:val="center"/>
            </w:pPr>
            <w:r>
              <w:t>1 003 403,1</w:t>
            </w:r>
          </w:p>
        </w:tc>
        <w:tc>
          <w:tcPr>
            <w:tcW w:w="1417" w:type="dxa"/>
          </w:tcPr>
          <w:p w:rsidR="00BA4E88" w:rsidRDefault="00BA4E88">
            <w:pPr>
              <w:jc w:val="center"/>
            </w:pPr>
            <w:r>
              <w:t>961 511,9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2 02 10000 00 0000 151</w:t>
            </w:r>
          </w:p>
        </w:tc>
        <w:tc>
          <w:tcPr>
            <w:tcW w:w="3515" w:type="dxa"/>
          </w:tcPr>
          <w:p w:rsidR="00BA4E88" w:rsidRDefault="00BA4E88">
            <w: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54 717,1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11 554,0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2 02 15001 00 0000 151</w:t>
            </w:r>
          </w:p>
        </w:tc>
        <w:tc>
          <w:tcPr>
            <w:tcW w:w="3515" w:type="dxa"/>
          </w:tcPr>
          <w:p w:rsidR="00BA4E88" w:rsidRDefault="00BA4E88">
            <w:r>
              <w:t xml:space="preserve">Дотации на выравнивание бюджетной обеспеченности 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54 717,1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11 554,0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2 02 15001 05 0000 151</w:t>
            </w:r>
          </w:p>
        </w:tc>
        <w:tc>
          <w:tcPr>
            <w:tcW w:w="3515" w:type="dxa"/>
          </w:tcPr>
          <w:p w:rsidR="00BA4E88" w:rsidRDefault="00BA4E88">
            <w: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54 717,1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11 554,0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2 02 20000 00 0000 151</w:t>
            </w:r>
          </w:p>
        </w:tc>
        <w:tc>
          <w:tcPr>
            <w:tcW w:w="3515" w:type="dxa"/>
          </w:tcPr>
          <w:p w:rsidR="00BA4E88" w:rsidRDefault="00BA4E88"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25 068,9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25 068,9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2 02 20077 00 0000 151</w:t>
            </w:r>
          </w:p>
        </w:tc>
        <w:tc>
          <w:tcPr>
            <w:tcW w:w="3515" w:type="dxa"/>
          </w:tcPr>
          <w:p w:rsidR="00BA4E88" w:rsidRDefault="00BA4E88">
            <w:r>
              <w:t xml:space="preserve">Субсидии бюджетам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7 657,6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7 657,6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lastRenderedPageBreak/>
              <w:t>2 02 20077 05 0000 151</w:t>
            </w:r>
          </w:p>
        </w:tc>
        <w:tc>
          <w:tcPr>
            <w:tcW w:w="3515" w:type="dxa"/>
          </w:tcPr>
          <w:p w:rsidR="00BA4E88" w:rsidRDefault="00BA4E88">
            <w:r>
              <w:t xml:space="preserve">Субсидии бюджетам муниципальных районов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7 657,6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7 657,6</w:t>
            </w:r>
          </w:p>
        </w:tc>
      </w:tr>
      <w:tr w:rsidR="00BA4E88" w:rsidRPr="00BA4E88" w:rsidTr="00BA4E8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pPr>
              <w:jc w:val="center"/>
            </w:pPr>
            <w:r w:rsidRPr="00BA4E88">
              <w:t>2 02 29999 00 0000 151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r w:rsidRPr="00BA4E88">
              <w:t>Прочие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17 411,3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17 411,3</w:t>
            </w:r>
          </w:p>
        </w:tc>
      </w:tr>
      <w:tr w:rsidR="00BA4E88" w:rsidRPr="00BA4E88" w:rsidTr="00BA4E8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pPr>
              <w:jc w:val="center"/>
            </w:pPr>
            <w:r w:rsidRPr="00BA4E88">
              <w:t>2 02 29999 05 0000 151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r w:rsidRPr="00BA4E88">
              <w:t>Прочие субсидии бюджетам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17 411,3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17 411,3</w:t>
            </w:r>
          </w:p>
        </w:tc>
      </w:tr>
      <w:tr w:rsidR="00BA4E88" w:rsidRPr="00BA4E88" w:rsidTr="00BA4E8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pPr>
              <w:jc w:val="center"/>
            </w:pPr>
            <w:r w:rsidRPr="00BA4E88">
              <w:t>2 02 29999 05 0000 151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r w:rsidRPr="00BA4E88">
              <w:t xml:space="preserve">Субсидии бюджетам муниципальных районов на мероприятия по проведению оздоровительной кампании детей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2 152,2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2 152,2</w:t>
            </w:r>
          </w:p>
        </w:tc>
      </w:tr>
      <w:tr w:rsidR="00BA4E88" w:rsidRPr="00BA4E88" w:rsidTr="00BA4E8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pPr>
              <w:jc w:val="center"/>
            </w:pPr>
            <w:r w:rsidRPr="00BA4E88">
              <w:t>2 02 29999 05 0000 151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r w:rsidRPr="00BA4E88">
              <w:t>Субсидии бюджетам муниципальных районов на организацию питания обучающихся 1-4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15 259,1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15 259,1</w:t>
            </w:r>
          </w:p>
        </w:tc>
      </w:tr>
      <w:tr w:rsidR="00BA4E88" w:rsidRPr="00BA4E88" w:rsidTr="00BA4E8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pPr>
              <w:jc w:val="center"/>
            </w:pPr>
            <w:r w:rsidRPr="00BA4E88">
              <w:t>2 02 30000 00 0000 151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r w:rsidRPr="00BA4E88"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923 617,1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924 889,0</w:t>
            </w:r>
          </w:p>
        </w:tc>
      </w:tr>
      <w:tr w:rsidR="00BA4E88" w:rsidRPr="00BA4E88" w:rsidTr="00BA4E8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pPr>
              <w:jc w:val="center"/>
            </w:pPr>
            <w:r w:rsidRPr="00BA4E88">
              <w:t>2 02 30024 00 0000 151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r w:rsidRPr="00BA4E88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36 282,1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37 482,5</w:t>
            </w:r>
          </w:p>
        </w:tc>
      </w:tr>
      <w:tr w:rsidR="00BA4E88" w:rsidRPr="00BA4E88" w:rsidTr="00BA4E8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pPr>
              <w:jc w:val="center"/>
            </w:pPr>
            <w:r w:rsidRPr="00BA4E88">
              <w:t>2 02 30024 05 0000 151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r w:rsidRPr="00BA4E88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36 282,1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37 482,5</w:t>
            </w:r>
          </w:p>
        </w:tc>
      </w:tr>
      <w:tr w:rsidR="00BA4E88" w:rsidRPr="00BA4E88" w:rsidTr="00BA4E8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pPr>
              <w:jc w:val="center"/>
            </w:pPr>
            <w:r w:rsidRPr="00BA4E88">
              <w:t>2 02 30024 05 0000 151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r w:rsidRPr="00BA4E88">
              <w:t xml:space="preserve">Субвенции бюджетам муниципальных районов на осуществление переданных государственных полномочий в </w:t>
            </w:r>
            <w:r w:rsidRPr="00BA4E88">
              <w:lastRenderedPageBreak/>
              <w:t xml:space="preserve">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</w:t>
            </w:r>
            <w:proofErr w:type="spellStart"/>
            <w:r w:rsidRPr="00BA4E88">
              <w:t>соответствиии</w:t>
            </w:r>
            <w:proofErr w:type="spellEnd"/>
            <w:r w:rsidRPr="00BA4E88">
              <w:t xml:space="preserve"> с пунктом 4 статьи 1 закона Республики Коми от 1 декабря 2015 г. №115-РЗ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lastRenderedPageBreak/>
              <w:t>755,6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755,6</w:t>
            </w:r>
          </w:p>
        </w:tc>
      </w:tr>
      <w:tr w:rsidR="00BA4E88" w:rsidRPr="00BA4E88" w:rsidTr="00BA4E8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pPr>
              <w:jc w:val="center"/>
            </w:pPr>
            <w:r w:rsidRPr="00BA4E88">
              <w:lastRenderedPageBreak/>
              <w:t>2 02 30024 05 0000 151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r w:rsidRPr="00BA4E88">
              <w:t>Субвенции бюджетам муниципальных районов на осуществление переданных государственных полномочий  по расчету и предоставлению субвенций бюджетам поселений, на осуществление полномочий по первичному воинскому учету на территориях, где отсутствуют военные комиссариаты, в соответствии с Законом Республики Коми от 24 ноября 2008г. № 137-РЗ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3,0</w:t>
            </w:r>
          </w:p>
        </w:tc>
      </w:tr>
      <w:tr w:rsidR="00BA4E88" w:rsidRPr="00BA4E88" w:rsidTr="00BA4E8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pPr>
              <w:jc w:val="center"/>
            </w:pPr>
            <w:r w:rsidRPr="00BA4E88">
              <w:t>2 02 30024 05 0000 151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proofErr w:type="gramStart"/>
            <w:r w:rsidRPr="00BA4E88">
              <w:t>Субвенции бюджетам муниципальных районов на осуществление переданных государственных полномочий по расчету и предоставлению субвенций бюджетам поселений, расположенных в соответствующих муниципальных районах в Республике Коми, на территориях которых отсутствуют органы записи актов гражданского состояния, на осуществление полномочий на государственную регистрацию актов гражданского состояния  в соответствии со статьей 2 Закона Республики Коми от 28 декабря 2015г.№ 139-РЗ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3,0</w:t>
            </w:r>
          </w:p>
        </w:tc>
      </w:tr>
      <w:tr w:rsidR="00BA4E88" w:rsidRPr="00BA4E88" w:rsidTr="00BA4E8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pPr>
              <w:jc w:val="center"/>
            </w:pPr>
            <w:r w:rsidRPr="00BA4E88">
              <w:t>2 02 30024 05 0000 151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r w:rsidRPr="00BA4E88">
              <w:t xml:space="preserve">Субвенции бюджетам муниципальных районов на строительство, приобретение, реконструкцию, ремонт жилых </w:t>
            </w:r>
            <w:r w:rsidRPr="00BA4E88">
              <w:lastRenderedPageBreak/>
              <w:t>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lastRenderedPageBreak/>
              <w:t>21 276,5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21 506,6</w:t>
            </w:r>
          </w:p>
        </w:tc>
      </w:tr>
      <w:tr w:rsidR="00BA4E88" w:rsidRPr="00BA4E88" w:rsidTr="00BA4E8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pPr>
              <w:jc w:val="center"/>
            </w:pPr>
            <w:r w:rsidRPr="00BA4E88">
              <w:lastRenderedPageBreak/>
              <w:t>2 02 30024 05 0000 151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r w:rsidRPr="00BA4E88">
              <w:t>Субвенции бюджетам муниципальных районов на реализацию государственных полномочий по расчету и предоставлению дотаций на выравнивание бюджетной обеспеченности поселений в Республике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1 578,7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1 549,0</w:t>
            </w:r>
          </w:p>
        </w:tc>
      </w:tr>
      <w:tr w:rsidR="00BA4E88" w:rsidRPr="00BA4E88" w:rsidTr="00BA4E8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pPr>
              <w:jc w:val="center"/>
            </w:pPr>
            <w:r w:rsidRPr="00BA4E88">
              <w:t>2 02 30024 05 0000 151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r w:rsidRPr="00BA4E88">
              <w:t xml:space="preserve">Субвенции бюджетам муниципальных районов на осуществление переданных государственных полномочий по возмещению убытков, возникающих в результате государственного регулирования цен на топливо твердое, реализуемое гражданам и используемое для нужд отопления </w:t>
            </w:r>
            <w:proofErr w:type="gramStart"/>
            <w:r w:rsidRPr="00BA4E88">
              <w:t xml:space="preserve">( </w:t>
            </w:r>
            <w:proofErr w:type="gramEnd"/>
            <w:r w:rsidRPr="00BA4E88">
              <w:t>пункт 5 статьи1 Закона РК № 115-РЗ от 1 декабря 2015 г.)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70,6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70,6</w:t>
            </w:r>
          </w:p>
        </w:tc>
      </w:tr>
      <w:tr w:rsidR="00BA4E88" w:rsidRPr="00BA4E88" w:rsidTr="00BA4E8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pPr>
              <w:jc w:val="center"/>
            </w:pPr>
            <w:r w:rsidRPr="00BA4E88">
              <w:t>2 02 30024 05 0000 151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r w:rsidRPr="00BA4E88">
              <w:t>Субвенции бюджетам муниципальных районов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5 500,0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6 500,0</w:t>
            </w:r>
          </w:p>
        </w:tc>
      </w:tr>
      <w:tr w:rsidR="00BA4E88" w:rsidRPr="00BA4E88" w:rsidTr="00BA4E8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pPr>
              <w:jc w:val="center"/>
            </w:pPr>
            <w:r w:rsidRPr="00BA4E88">
              <w:lastRenderedPageBreak/>
              <w:t>2 02 30024 05 0000 151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r w:rsidRPr="00BA4E88">
              <w:t xml:space="preserve">Субвенции бюджетам муниципальных районов на осуществление переданных государственных полномочий по обеспечению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 муниципального специализированного жилищного </w:t>
            </w:r>
            <w:proofErr w:type="spellStart"/>
            <w:r w:rsidRPr="00BA4E88">
              <w:t>фонда</w:t>
            </w:r>
            <w:proofErr w:type="gramStart"/>
            <w:r w:rsidRPr="00BA4E88">
              <w:t>,п</w:t>
            </w:r>
            <w:proofErr w:type="gramEnd"/>
            <w:r w:rsidRPr="00BA4E88">
              <w:t>редоставляемыми</w:t>
            </w:r>
            <w:proofErr w:type="spellEnd"/>
            <w:r w:rsidRPr="00BA4E88">
              <w:t xml:space="preserve"> по договорам найма специализированных жилых помещений и по обеспечению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 </w:t>
            </w:r>
            <w:proofErr w:type="gramStart"/>
            <w:r w:rsidRPr="00BA4E88">
              <w:t xml:space="preserve">( </w:t>
            </w:r>
            <w:proofErr w:type="gramEnd"/>
            <w:r w:rsidRPr="00BA4E88">
              <w:t>пункты 7-9 статьи 1 Закона РК № 115-РЗ от 1 декабря 2015 г.)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100,8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100,8</w:t>
            </w:r>
          </w:p>
        </w:tc>
      </w:tr>
      <w:tr w:rsidR="00BA4E88" w:rsidRPr="00BA4E88" w:rsidTr="00BA4E8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pPr>
              <w:jc w:val="center"/>
            </w:pPr>
            <w:r w:rsidRPr="00BA4E88">
              <w:t>2 02 30024 05 0000 151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r w:rsidRPr="00BA4E88">
              <w:t>Субвенции бюджетам муниципальных районов на осуществление переданных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701,9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701,9</w:t>
            </w:r>
          </w:p>
        </w:tc>
      </w:tr>
      <w:tr w:rsidR="00BA4E88" w:rsidRPr="00BA4E88" w:rsidTr="00BA4E8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pPr>
              <w:jc w:val="center"/>
            </w:pPr>
            <w:r w:rsidRPr="00BA4E88">
              <w:t>2 02 30024 05 0000 151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r w:rsidRPr="00BA4E88">
              <w:t>Субвенции бюджетам муниципальных районов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226,0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226,0</w:t>
            </w:r>
          </w:p>
        </w:tc>
      </w:tr>
      <w:tr w:rsidR="00BA4E88" w:rsidRPr="00BA4E88" w:rsidTr="00BA4E8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pPr>
              <w:jc w:val="center"/>
            </w:pPr>
            <w:r w:rsidRPr="00BA4E88">
              <w:lastRenderedPageBreak/>
              <w:t>2 02 30024 05 0000 151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r w:rsidRPr="00BA4E88">
              <w:t>Субвенции бюджетам муниципальных районов на осуществление государственных полномочий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7,0</w:t>
            </w:r>
          </w:p>
        </w:tc>
      </w:tr>
      <w:tr w:rsidR="00BA4E88" w:rsidRPr="00BA4E88" w:rsidTr="00BA4E8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pPr>
              <w:jc w:val="center"/>
            </w:pPr>
            <w:r w:rsidRPr="00BA4E88">
              <w:t>2 02 30024 05 0000 151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r w:rsidRPr="00BA4E88">
              <w:t xml:space="preserve">Субвенции бюджетам муниципальных районов на осуществление 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6 059,0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6 059,0</w:t>
            </w:r>
          </w:p>
        </w:tc>
      </w:tr>
      <w:tr w:rsidR="00BA4E88" w:rsidRPr="00BA4E88" w:rsidTr="00BA4E8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pPr>
              <w:jc w:val="center"/>
            </w:pPr>
            <w:r w:rsidRPr="00BA4E88">
              <w:t xml:space="preserve">2 02 30029 00 0000 151 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r w:rsidRPr="00BA4E88"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20 188,4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20 188,4</w:t>
            </w:r>
          </w:p>
        </w:tc>
      </w:tr>
      <w:tr w:rsidR="00BA4E88" w:rsidRPr="00BA4E88" w:rsidTr="00BA4E8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pPr>
              <w:jc w:val="center"/>
            </w:pPr>
            <w:r w:rsidRPr="00BA4E88">
              <w:t xml:space="preserve">2 02 30029 05 0000 151 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r w:rsidRPr="00BA4E88">
              <w:t xml:space="preserve"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</w:t>
            </w:r>
            <w:r w:rsidRPr="00BA4E88">
              <w:lastRenderedPageBreak/>
              <w:t>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lastRenderedPageBreak/>
              <w:t>20 188,4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20 188,4</w:t>
            </w:r>
          </w:p>
        </w:tc>
      </w:tr>
      <w:tr w:rsidR="00BA4E88" w:rsidRPr="00BA4E88" w:rsidTr="00BA4E8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pPr>
              <w:jc w:val="center"/>
            </w:pPr>
            <w:r w:rsidRPr="00BA4E88">
              <w:lastRenderedPageBreak/>
              <w:t>2 02 35118 00 0000 151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r w:rsidRPr="00BA4E88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1 262,0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1 309,3</w:t>
            </w:r>
          </w:p>
        </w:tc>
      </w:tr>
      <w:tr w:rsidR="00BA4E88" w:rsidRPr="00BA4E88" w:rsidTr="00BA4E8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pPr>
              <w:jc w:val="center"/>
            </w:pPr>
            <w:r w:rsidRPr="00BA4E88">
              <w:t>2 02 35118 05 0000 151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r w:rsidRPr="00BA4E88"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1 262,0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1 309,3</w:t>
            </w:r>
          </w:p>
        </w:tc>
      </w:tr>
      <w:tr w:rsidR="00BA4E88" w:rsidRPr="00BA4E88" w:rsidTr="00BA4E8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pPr>
              <w:jc w:val="center"/>
            </w:pPr>
            <w:r w:rsidRPr="00BA4E88">
              <w:t>2 02 35120 00 0000 151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r w:rsidRPr="00BA4E88"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39,3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63,5</w:t>
            </w:r>
          </w:p>
        </w:tc>
      </w:tr>
      <w:tr w:rsidR="00BA4E88" w:rsidRPr="00BA4E88" w:rsidTr="00BA4E8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pPr>
              <w:jc w:val="center"/>
            </w:pPr>
            <w:r w:rsidRPr="00BA4E88">
              <w:t>2 02 35120 05 0000 151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r w:rsidRPr="00BA4E88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39,3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63,5</w:t>
            </w:r>
          </w:p>
        </w:tc>
      </w:tr>
      <w:tr w:rsidR="00BA4E88" w:rsidRPr="00BA4E88" w:rsidTr="00BA4E8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pPr>
              <w:jc w:val="center"/>
            </w:pPr>
            <w:r w:rsidRPr="00BA4E88">
              <w:t xml:space="preserve">2 02 35135 00 0000 151 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r w:rsidRPr="00BA4E88"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1 669,0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1 669,0</w:t>
            </w:r>
          </w:p>
        </w:tc>
      </w:tr>
      <w:tr w:rsidR="00BA4E88" w:rsidRPr="00BA4E88" w:rsidTr="00BA4E8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pPr>
              <w:jc w:val="center"/>
            </w:pPr>
            <w:r w:rsidRPr="00BA4E88">
              <w:lastRenderedPageBreak/>
              <w:t xml:space="preserve">2 02 35135 05 0000 151 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r w:rsidRPr="00BA4E88"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1 669,0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1 669,0</w:t>
            </w:r>
          </w:p>
        </w:tc>
      </w:tr>
      <w:tr w:rsidR="00BA4E88" w:rsidRPr="00BA4E88" w:rsidTr="00BA4E8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pPr>
              <w:jc w:val="center"/>
            </w:pPr>
            <w:r w:rsidRPr="00BA4E88">
              <w:t xml:space="preserve">2 02 35176 00 0000 151 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r w:rsidRPr="00BA4E88"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834,5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834,5</w:t>
            </w:r>
          </w:p>
        </w:tc>
      </w:tr>
      <w:tr w:rsidR="00BA4E88" w:rsidRPr="00BA4E88" w:rsidTr="00BA4E8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pPr>
              <w:jc w:val="center"/>
            </w:pPr>
            <w:r w:rsidRPr="00BA4E88">
              <w:t xml:space="preserve">2 02 35176 05 0000 151 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r w:rsidRPr="00BA4E88"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834,5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834,5</w:t>
            </w:r>
          </w:p>
        </w:tc>
      </w:tr>
      <w:tr w:rsidR="00BA4E88" w:rsidRPr="00BA4E88" w:rsidTr="00BA4E8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pPr>
              <w:jc w:val="center"/>
            </w:pPr>
            <w:r w:rsidRPr="00BA4E88">
              <w:t>2 02 35930 00 0000 151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r w:rsidRPr="00BA4E88"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133,1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133,1</w:t>
            </w:r>
          </w:p>
        </w:tc>
      </w:tr>
      <w:tr w:rsidR="00BA4E88" w:rsidRPr="00BA4E88" w:rsidTr="00BA4E8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pPr>
              <w:jc w:val="center"/>
            </w:pPr>
            <w:r w:rsidRPr="00BA4E88">
              <w:t>2 02 35930 05 0000 151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r w:rsidRPr="00BA4E88"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133,1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133,1</w:t>
            </w:r>
          </w:p>
        </w:tc>
      </w:tr>
      <w:tr w:rsidR="00BA4E88" w:rsidRPr="00BA4E88" w:rsidTr="00BA4E8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pPr>
              <w:jc w:val="center"/>
            </w:pPr>
            <w:r w:rsidRPr="00BA4E88">
              <w:t>2 02 39999 00 0000 151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r w:rsidRPr="00BA4E88">
              <w:t>Прочие субвенции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863 208,7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863 208,7</w:t>
            </w:r>
          </w:p>
        </w:tc>
      </w:tr>
      <w:tr w:rsidR="00BA4E88" w:rsidRPr="00BA4E88" w:rsidTr="00BA4E8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pPr>
              <w:jc w:val="center"/>
            </w:pPr>
            <w:r w:rsidRPr="00BA4E88">
              <w:t xml:space="preserve">2 02 39999 05 0000 151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r w:rsidRPr="00BA4E88">
              <w:t>Прочие субвенции бюджетам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863 208,7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863 208,7</w:t>
            </w:r>
          </w:p>
        </w:tc>
      </w:tr>
      <w:tr w:rsidR="00BA4E88" w:rsidRPr="00BA4E88" w:rsidTr="00BA4E8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pPr>
              <w:jc w:val="center"/>
            </w:pPr>
            <w:r w:rsidRPr="00BA4E88">
              <w:t xml:space="preserve">2 02 39999 05 0000 151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r w:rsidRPr="00BA4E88">
              <w:t xml:space="preserve">Субвенции бюджетам муниципальных районов на </w:t>
            </w:r>
            <w:r w:rsidRPr="00BA4E88">
              <w:lastRenderedPageBreak/>
              <w:t>реализацию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lastRenderedPageBreak/>
              <w:t>863 208,7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863 208,7</w:t>
            </w:r>
          </w:p>
        </w:tc>
      </w:tr>
      <w:tr w:rsidR="00BA4E88" w:rsidRPr="00BA4E88" w:rsidTr="00BA4E8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pPr>
              <w:jc w:val="center"/>
            </w:pPr>
            <w:r w:rsidRPr="00BA4E88">
              <w:lastRenderedPageBreak/>
              <w:t> 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r w:rsidRPr="00BA4E88">
              <w:t>ВСЕГО ДОХОДОВ: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1 702 881,5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1 662 483,1</w:t>
            </w: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  <w:outlineLvl w:val="0"/>
      </w:pPr>
      <w:r>
        <w:t>Приложение 3</w:t>
      </w:r>
    </w:p>
    <w:p w:rsidR="00C604C0" w:rsidRDefault="00C604C0">
      <w:pPr>
        <w:pStyle w:val="ConsPlusNormal"/>
        <w:jc w:val="right"/>
      </w:pPr>
      <w:r>
        <w:t>к решению</w:t>
      </w:r>
    </w:p>
    <w:p w:rsidR="00C604C0" w:rsidRDefault="00C604C0">
      <w:pPr>
        <w:pStyle w:val="ConsPlusNormal"/>
        <w:jc w:val="right"/>
      </w:pPr>
      <w:r>
        <w:t>Совета муниципального района</w:t>
      </w:r>
    </w:p>
    <w:p w:rsidR="00C604C0" w:rsidRDefault="00C604C0">
      <w:pPr>
        <w:pStyle w:val="ConsPlusNormal"/>
        <w:jc w:val="right"/>
      </w:pPr>
      <w:r>
        <w:t>"Печора"</w:t>
      </w:r>
    </w:p>
    <w:p w:rsidR="00C604C0" w:rsidRDefault="00C604C0">
      <w:pPr>
        <w:pStyle w:val="ConsPlusNormal"/>
        <w:jc w:val="right"/>
      </w:pPr>
      <w:r>
        <w:t>от 20 декабря 2017 г. N 6-20/207</w:t>
      </w:r>
    </w:p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</w:pPr>
      <w:bookmarkStart w:id="10" w:name="P1255"/>
      <w:bookmarkEnd w:id="10"/>
      <w:r>
        <w:t>РАСПРЕДЕЛЕНИЕ</w:t>
      </w:r>
    </w:p>
    <w:p w:rsidR="00C604C0" w:rsidRDefault="00C604C0">
      <w:pPr>
        <w:pStyle w:val="ConsPlusTitle"/>
        <w:jc w:val="center"/>
      </w:pPr>
      <w:proofErr w:type="gramStart"/>
      <w:r>
        <w:t>БЮДЖЕТНЫХ АССИГНОВАНИЙ ПО ЦЕЛЕВЫМ СТАТЬЯМ (МУНИЦИПАЛЬНЫМ</w:t>
      </w:r>
      <w:proofErr w:type="gramEnd"/>
    </w:p>
    <w:p w:rsidR="00C604C0" w:rsidRDefault="00C604C0">
      <w:pPr>
        <w:pStyle w:val="ConsPlusTitle"/>
        <w:jc w:val="center"/>
      </w:pPr>
      <w:proofErr w:type="gramStart"/>
      <w:r>
        <w:t>ПРОГРАММАМ И НЕПРОГРАММНЫМ НАПРАВЛЕНИЯМ ДЕЯТЕЛЬНОСТИ),</w:t>
      </w:r>
      <w:proofErr w:type="gramEnd"/>
    </w:p>
    <w:p w:rsidR="00C604C0" w:rsidRDefault="00C604C0">
      <w:pPr>
        <w:pStyle w:val="ConsPlusTitle"/>
        <w:jc w:val="center"/>
      </w:pPr>
      <w:r>
        <w:t xml:space="preserve">ГРУППАМ </w:t>
      </w:r>
      <w:proofErr w:type="gramStart"/>
      <w:r>
        <w:t>ВИДОВ РАСХОДОВ КЛАССИФИКАЦИИ РАСХОДОВ БЮДЖЕТОВ</w:t>
      </w:r>
      <w:proofErr w:type="gramEnd"/>
    </w:p>
    <w:p w:rsidR="00C604C0" w:rsidRDefault="00C604C0">
      <w:pPr>
        <w:pStyle w:val="ConsPlusTitle"/>
        <w:jc w:val="center"/>
      </w:pPr>
      <w:r>
        <w:t>РОССИЙСКОЙ ФЕДЕРАЦИИ НА 2018 ГОД</w:t>
      </w:r>
    </w:p>
    <w:p w:rsidR="00C604C0" w:rsidRDefault="00C604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04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04C0" w:rsidRDefault="00C604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04C0" w:rsidRDefault="00C604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  <w:proofErr w:type="gramEnd"/>
          </w:p>
          <w:p w:rsidR="00C604C0" w:rsidRDefault="00C36B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21.11.2018 </w:t>
            </w:r>
            <w:hyperlink r:id="rId64" w:history="1">
              <w:r>
                <w:rPr>
                  <w:color w:val="0000FF"/>
                </w:rPr>
                <w:t>N 6-30/313</w:t>
              </w:r>
            </w:hyperlink>
            <w:r w:rsidR="00C604C0">
              <w:rPr>
                <w:color w:val="392C69"/>
              </w:rPr>
              <w:t>)</w:t>
            </w:r>
          </w:p>
        </w:tc>
      </w:tr>
    </w:tbl>
    <w:p w:rsidR="00C604C0" w:rsidRDefault="00C604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1587"/>
        <w:gridCol w:w="567"/>
        <w:gridCol w:w="1417"/>
      </w:tblGrid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2 806 894,6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Муниципальная  программа "Развитие экономики МО МР "Печора"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869,3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Подпрограмма "Инвестиционный климат в МО МР "Печора"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100,0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Содействие развитию инвестиционного потенциала муниципального района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01 2 21 00000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100,0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01 2 21 00000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100,0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Подпрограмма "Развитие и поддержка малого и среднего предпринимательства в муниципальном районе "Печора"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01 3 00 00000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769,3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Организационная поддержка малого и среднего предпринимательства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01 3 11 00000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100,0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 xml:space="preserve">Закупка товаров, работ и услуг для государственных </w:t>
            </w:r>
            <w:r w:rsidRPr="00EA01BC">
              <w:lastRenderedPageBreak/>
              <w:t>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lastRenderedPageBreak/>
              <w:t>01 3 11 00000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100,0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lastRenderedPageBreak/>
              <w:t>Финансовая поддержка субъектов малого и среднего предпринимательства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01 3 21 00000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199,3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01 3 21 00000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0,0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Иные бюджетные ассигнования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01 3 21 00000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199,3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01 3 21 L5270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470,0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Иные бюджетные ассигнования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01 3 21 L5270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470,0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 xml:space="preserve">Муниципальная  программа "Развитие агропромышленного и </w:t>
            </w:r>
            <w:proofErr w:type="spellStart"/>
            <w:r w:rsidRPr="00EA01BC">
              <w:t>рыбохозяйственного</w:t>
            </w:r>
            <w:proofErr w:type="spellEnd"/>
            <w:r w:rsidRPr="00EA01BC">
              <w:t xml:space="preserve"> комплексов МО МР "Печора"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1 993,5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Подпрограмма "Развитие сельского хозяйства и рыбоводства на территории МО МР "Печора"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02 1 00 00000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692,0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Поддержка малых форм хозяйствования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02 1 12 00000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120,0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02 1 12 00000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120,0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Реализация народных проектов в сфере агропромышленного комплекса, прошедших отбор в рамках проекта "Народный бюджет"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02 1 15 S2550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572,0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Иные бюджетные ассигнования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02 1 15 S2550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572,0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Подпрограмма  "Устойчивое развитие сельских территорий МО МР   "Печора"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02 2 00 00000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1 301,5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Строительство (реконструкция) объектов инженерной инфраструктуры в сельской местности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02 2 12 S2710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969,7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02 2 12 S2710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969,7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Обустройство территорий сельских поселений объектами коммунальной инфраструктуры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02 2 13 00000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331,8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02 2 13 00000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331,8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Муниципальная  программа "Жилье, жилищно-коммунальное хозяйство и территориальное развитие МО МР "Печора"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1 014 589,9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 xml:space="preserve">Подпрограмма "Улучшение состояния жилищно-коммунального комплекса на территории МО МР </w:t>
            </w:r>
            <w:r w:rsidRPr="00EA01BC">
              <w:lastRenderedPageBreak/>
              <w:t>"Печора"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lastRenderedPageBreak/>
              <w:t>03 1 00 00000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33 692,0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lastRenderedPageBreak/>
              <w:t>Обеспечение мероприятий по капитальному ремонту  и ремонту многоквартирных домов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03 1 14 00000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11 846,7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03 1 14 00000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11 846,7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Адаптация  объектов жилого фонда и жилой среды к потребностям инвалидов и других маломобильных групп населения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03 1 15 00000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152,0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03 1 15 00000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152,0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Обеспечение мероприятий по капитальному ремонту и ремонту объектов коммунальной инфраструктуры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03 1 16 00000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15 154,6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03 1 16 00000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15 154,6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03 1 19 73060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4 500,0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Иные бюджетные ассигнования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03 1 19 73060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4 500,0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Разработка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03 1 20 S2410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2 038,7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03 1 20 S2410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714,9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Межбюджетные трансферты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03 1 20 S2410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1 323,8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Подпрограмма "Комплексное освоение и развитие территорий в целях жилищного строительства на территории МО МР "Печора"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03 2 00 00000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930 518,9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03 2 21 00000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12 192,5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03 2 21 00000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1 328,1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03 2 21 00000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10 864,4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03 2 21 09502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374 102,0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03 2 21 09502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374 102,0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03 2 21 09602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446 384,1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03 2 21 09602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446 384,1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 с учетом необходимости развития малоэтажного жилищного строительства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03 2 21 S9602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94 036,9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03 2 21 S9602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454,0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03 2 21 S9602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93 582,9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Кадастровый учет земель, земельных участков для индивидуального жилищного строительства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03 2 32 00000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264,6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03 2 32 00000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264,6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Комплексные кадастровые работы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03 2 34 S2080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3 538,8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03 2 34 S2080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3 538,8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Подпрограмма "Дорожное хозяйство и транспорт 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03 3 00 00000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31 855,1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03 3 12 00000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1 936,4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03 3 12 00000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1 936,4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03 3 12 S2210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4 681,5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03 3 12 S2210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4 681,5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Содержание автомобильных дорог общего пользования местного значения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03 3 13 00000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400,0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03 3 13 00000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400,0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Содержание автомобильных дорог общего пользования местного значения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03 3 13 S2220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14 173,6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03 3 13 S2220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12 403,0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Межбюджетные трансферты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03 3 13 S2220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1 770,6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Реконструкция, капитальный ремонт и ремонт автомобильных дорог  общего пользования местного значения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03 3 14 00000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6 720,4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03 3 14 00000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6 720,4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Обустройство автомобильных дорог общего пользования местного значения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03 3 15 00000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1 950,0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03 3 15 00000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1 950,0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Мероприятия в области пассажирского транспорта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03 3 16 00000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50,0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03 3 16 00000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50,0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 xml:space="preserve">Возмещение выпадающих доходов организаций воздушного транспорта, осуществляющих </w:t>
            </w:r>
            <w:proofErr w:type="spellStart"/>
            <w:r w:rsidRPr="00EA01BC">
              <w:t>внутримуниципальные</w:t>
            </w:r>
            <w:proofErr w:type="spellEnd"/>
            <w:r w:rsidRPr="00EA01BC">
              <w:t xml:space="preserve"> пассажирские перевозки воздушным транспортом в труднодоступные населенные пункты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03 3 17 S2270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1 943,2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Иные бюджетные ассигнования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03 3 17 S2270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1 943,2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Подпрограмма "Энергосбережение и повышение энергетической эффективности на территории муниципального района "Печора"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03 5 00 00000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211,0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Обеспечение мероприятий, направленных на энергосбережение жилищно-коммунальных услуг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03 5 12 00000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61,0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03 5 12 00000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61,0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Внедрение энергосберегающих технологий в муниципальных организациях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03 5 13 00000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150,0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03 5 13 00000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150,0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Подпрограмма "Улучшение состояния территорий МО МР «Печора»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03 6 00 00000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18 312,9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Повышение уровня благоустройства и качества городской среды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03 6 13 00000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17 681,7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03 6 13 00000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17 681,7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03 6 14 73120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631,2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03 6 14 73120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631,2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Муниципальная  программа "Развитие образования МО МР "Печора"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1 245 475,2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Подпрограмма "Развитие системы дошкольного образования на территории МО МР "Печора"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04 1 00 00000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455 612,2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Обеспечение деятельности (оказание услуг) муниципальных организаций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04 1 11 00000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71 241,4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04 1 11 00000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71 241,4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04 1 12 73010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351 127,6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04 1 12 73010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351 127,6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Укрепление и модернизация материально-технической базы дошкольных образовательных организаций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04 1 13 00000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21 726,6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04 1 13 00000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21 726,6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04 1 15 73020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9 687,6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04 1 15 73020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26,6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04 1 15 73020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9 661,0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 xml:space="preserve"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</w:t>
            </w:r>
            <w:r w:rsidRPr="00EA01BC">
              <w:lastRenderedPageBreak/>
              <w:t>пунктах или поселках городского типа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lastRenderedPageBreak/>
              <w:t>04 1 18 73190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1 829,0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lastRenderedPageBreak/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04 1 18 73190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1 829,0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Подпрограмма "Развитие системы общего образования на территории МО МР "Печора"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04 2 00 00000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688 468,2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Обеспечение деятельности (оказание услуг) муниципальных организаций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04 2 11 00000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109 566,4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04 2 11 00000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109 566,4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04 2 12 73010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540 044,5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04 2 12 73010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540 044,5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Укрепление и модернизация материально-технической базы общеобразовательных организаций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04 2 13 00000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3 437,6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04 2 13 00000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3 164,1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04 2 13 00000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273,5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04 2 13 L5200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0,0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04 2 13 L5200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0,0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04 2 13 S2010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4 164,4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04 2 13 S2010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4 164,4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Реализация народных проектов в сфере образования, прошедших отбор в рамках проекта «Народный бюджет»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04 2 13 S2020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369,8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04 2 13 S2020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369,8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Организация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04 2 16 S2000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26 939,7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04 2 16 S2000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26 939,7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Меры социальной поддержки специалистов муниципальных организаций образования, работающих и проживающих в сельских населённых пунктах и посёлках городского типа МО МР "Печора"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04 2 18 00000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18,8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04 2 18 00000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18,8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04 2 19 73190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3 927,0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04 2 19 73190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3 927,0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Подпрограмма "Дети и молодежь МО МР "Печора"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04 3 00 00000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34 738,8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Обеспечение деятельности (оказание услуг) муниципальных организаций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04 3 11 00000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26 995,8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04 3 11 00000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26 995,8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proofErr w:type="spellStart"/>
            <w:r w:rsidRPr="00EA01BC">
              <w:t>Софинансирование</w:t>
            </w:r>
            <w:proofErr w:type="spellEnd"/>
            <w:r w:rsidRPr="00EA01BC">
              <w:t xml:space="preserve"> расходных обязательств органов местного самоуправления, связанных с повышением оплаты труда педагогическим работникам муниципальных учреждений дополнительного образования в Республике Коми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04 3 11 S2700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3 455,9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04 3 11 S2700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3 455,9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Укрепление и модернизация материально-технической базы в организациях дополнительного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04 3 12 00000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205,0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04 3 12 00000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205,0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Проект "Финансовая поддержка одарённых детей Печоры"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04 3 16 00000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500,0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04 3 16 00000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200,0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04 3 16 00000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300,0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 xml:space="preserve"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</w:t>
            </w:r>
            <w:r w:rsidRPr="00EA01BC">
              <w:lastRenderedPageBreak/>
              <w:t>работающим и проживающим в сельских населенных пунктах или поселках городского типа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lastRenderedPageBreak/>
              <w:t>04 3 17 73190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169,0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lastRenderedPageBreak/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04 3 17 73190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169,0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04 3 19 00000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3 163,1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04 3 19 00000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3 163,1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Военно-патриотическое воспитание молодёжи допризывного возраста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04 3 31 00000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100,0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04 3 31 00000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100,0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Стимулирование активного участия молодёжи в общественной жизни и профилактика негативных тенденций в молодёжной среде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04 3 42 00000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150,0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04 3 42 00000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150,0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Подпрограмма "Оздоровление, отдых детей и трудоустройство подростков МО МР "Печора"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04 4 00 00000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5 249,6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Мероприятия по проведению оздоровительной кампании детей и трудоустройству подростков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04 4 11 S2040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5 249,6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04 4 11 S2040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8,2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04 4 11 S2040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124,7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04 4 11 S2040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5 116,7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Подпрограмма "Обеспечение создания условий для реализации муниципальной программы"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04 5 00 00000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61 406,4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04 5 11 00000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31 772,9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04 5 11 00000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26 398,1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04 5 11 00000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4 908,3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lastRenderedPageBreak/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04 5 11 00000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139,4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Иные бюджетные ассигнования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04 5 11 00000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327,1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04 5 12 00000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29 633,5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04 5 12 00000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28 234,5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04 5 12 00000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1 397,4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Иные бюджетные ассигнования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04 5 12 00000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1,6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Муниципальная программа "Развитие культуры и туризма на территории МО МР "Печора"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183 187,6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 xml:space="preserve">Оказание муниципальных услуг (выполнение работ) музеями и библиотеками.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05 0 11 00000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25 755,8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05 0 11 00000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25 755,8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proofErr w:type="spellStart"/>
            <w:r w:rsidRPr="00EA01BC">
              <w:t>Софинансирование</w:t>
            </w:r>
            <w:proofErr w:type="spellEnd"/>
            <w:r w:rsidRPr="00EA01BC">
              <w:t xml:space="preserve"> расходных обязательств органов местного самоуправления, связанных с повышением оплаты труда работникам муниципальных учреждений культуры в муниципальных образованиях Республике Коми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05 0 11 S2690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17 528,3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Межбюджетные трансферты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05 0 11 S2690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4 700,0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05 0 11 S2690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12 828,3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Укрепление материально-технической базы муниципальных учреждений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05 0 12 00000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20,3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05 0 12 00000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20,3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05 0 13 L4670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49,8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05 0 13 L4670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49,8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Поддержка отрасли культуры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05 0 13 L5190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422,5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05 0 13 L5190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422,5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05 0 13 S2150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17,0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lastRenderedPageBreak/>
              <w:t>Межбюджетные трансферты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05 0 13 S2150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17,0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Реализация народных проектов в сфере культуры, прошедших отбор в рамках проекта "Народный бюджет"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05 0 13 S2460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333,4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05 0 13 S2460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333,4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 xml:space="preserve"> Реализация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05 0 16 L0270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497,6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Межбюджетные трансферты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05 0 16 L0270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0,0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05 0 16 L0270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497,6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Оказание муниципальных услуг (выполнение работ) учреждениями культурно-досугового типа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05 0 21 00000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45 981,7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05 0 21 00000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45 981,7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proofErr w:type="spellStart"/>
            <w:r w:rsidRPr="00EA01BC">
              <w:t>Софинансирование</w:t>
            </w:r>
            <w:proofErr w:type="spellEnd"/>
            <w:r w:rsidRPr="00EA01BC">
              <w:t xml:space="preserve"> расходных обязательств органов местного самоуправления, связанных с повышением оплаты труда работникам муниципальных учреждений культуры в муниципальных образованиях Республике Коми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05 0 21 S2690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25 010,7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Межбюджетные трансферты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05 0 21 S2690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8 162,0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05 0 21 S2690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16 848,7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05 0 22 00000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22 370,2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05 0 22 00000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22 370,2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proofErr w:type="spellStart"/>
            <w:r w:rsidRPr="00EA01BC">
              <w:t>Софинансирование</w:t>
            </w:r>
            <w:proofErr w:type="spellEnd"/>
            <w:r w:rsidRPr="00EA01BC">
              <w:t xml:space="preserve"> расходных обязательств органов местного самоуправления, связанных с повышением оплаты труда педагогическим работникам муниципальных учреждений дополнительного образования в Республике Коми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05 0 22 S2700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3 540,6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05 0 22 S2700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3 540,6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Кадровое обеспечение, повышение квалификации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05 0 25 00000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20,0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05 0 25 00000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20,0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Обеспечение функций муниципальных органов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05 0 41 00000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7 103,5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05 0 41 00000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6 272,1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05 0 41 00000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813,5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Иные бюджетные ассигнования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05 0 41 00000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17,9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05 0 43 00000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34 536,2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05 0 43 00000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30 375,3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05 0 43 00000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535,3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05 0 43 00000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3 620,0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Иные бюджетные ассигнования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05 0 43 00000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5,6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Муниципальная  программа "Развитие физической культуры и спорта МО МР "Печора"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63 836,7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06 0 14 S2500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335,0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06 0 14 S2500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335,0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Оказание муниципальных услуг (выполнение работ) физкультурно-спортивным учреждением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06 0 21 00000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58 592,1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06 0 21 00000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58 592,1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proofErr w:type="spellStart"/>
            <w:r w:rsidRPr="00EA01BC">
              <w:t>Софинансирование</w:t>
            </w:r>
            <w:proofErr w:type="spellEnd"/>
            <w:r w:rsidRPr="00EA01BC">
              <w:t xml:space="preserve"> расходных обязательств органов местного самоуправления, связанных с повышением оплаты труда педагогическим работникам муниципальных учреждений дополнительного образования в Республике Коми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06 0 21 S2700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2 225,0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06 0 21 S2700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2 225,0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Развитие физкультурно-оздоровительной и спортивной работы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06 0 23 00000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300,7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 xml:space="preserve">Предоставление субсидий бюджетным, автономным </w:t>
            </w:r>
            <w:r w:rsidRPr="00EA01BC">
              <w:lastRenderedPageBreak/>
              <w:t>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lastRenderedPageBreak/>
              <w:t>06 0 23 00000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300,7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lastRenderedPageBreak/>
              <w:t>Организация подготовки и переподготовки специалистов в сфере физической культуры и спорта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06 0 31 00000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20,0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06 0 31 00000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20,0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Организация, проведение физкультурных и спортивно-массовых мероприятий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06 0 51 00000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2 000,0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06 0 51 00000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2 000,0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 xml:space="preserve"> Реализация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06 0 52 L0270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263,9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06 0 52 L0270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263,9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Реализация поэтапного внедрения Всероссийского физкультурно-спортивного комплекса "Готов к труду и обороне" (ГТО)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06 0 61 00000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100,0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06 0 61 00000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100,0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Муниципальная  программа "Развитие системы муниципального управления МО МР "Печора"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161 664,6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Подпрограмма "Управление муниципальными финансами и муниципальным долгом МО МР "Печора"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22 640,7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Обслуживание муниципального долга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07 1 15 00000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741,6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Обслуживание государственного (муниципального) долга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07 1 15 00000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741,6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07 1 31 00000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21 899,1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07 1 31 00000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20 003,7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07 1 31 00000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1 252,1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07 1 31 00000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619,7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Иные бюджетные ассигнования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07 1 31 00000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23,6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Подпрограмма "Управление муниципальным имуществом МО МР "Печора"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26 284,5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lastRenderedPageBreak/>
              <w:t>Признание прав, регулирование отношений по имуществу для муниципальных нужд и оптимизация состава (структуры) муниципального имущества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07 2 11 00000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3 855,3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07 2 11 00000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3 855,3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Вовлечение муниципального имущества в экономический оборот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07 2 21 00000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350,0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07 2 21 00000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350,0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07 2 31 00000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16 384,8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07 2 31 00000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14 465,0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07 2 31 00000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1 904,8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Иные бюджетные ассигнования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07 2 31 00000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15,0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Реализация прочих функций, связанных с муниципальным управлением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07 2 32 00000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5 694,4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07 2 32 00000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1 739,7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07 2 32 00000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3 344,7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Иные бюджетные ассигнования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07 2 32 00000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610,0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Подпрограмма "Муниципальное управление  МР "Печора"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07 3 00 00000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111 585,4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Внедрение современных технологий обучения специалистов органов МСУ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07 3 21 00000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150,8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07 3 21 00000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150,8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07 3 71 00000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97 888,6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EA01BC"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lastRenderedPageBreak/>
              <w:t>07 3 71 00000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80 089,5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07 3 71 00000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9 159,4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 xml:space="preserve"> 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07 3 71 00000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8 237,4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Иные бюджетные ассигнования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07 3 71 00000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402,3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07 3 72 00000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10 796,6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07 3 72 00000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9 069,5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07 3 72 00000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1 561,7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Иные бюджетные ассигнования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07 3 72 00000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165,4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Осуществление государственных полномочий Республики Коми, предусмотренных пунктом 6 статьи 1, статьями 2 и 3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07 3 73 73150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48,8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07 3 73 73150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33,8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07 3 73 73150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15,0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Осуществление государственных полномочий Республики Коми, предусмотренных пунктами 7 - 9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07 3 74 73040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103,7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07 3 74 73040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101,4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07 3 74 73040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2,3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lastRenderedPageBreak/>
              <w:t>Осуществление государственного полномочия Республики Коми, предусмотренного подпунктом «а» пункта 5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07 3 76 73070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72,6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07 3 76 73070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67,6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07 3 76 73070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5,0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пунктом 4 статьи 1 Закона Республики Коми «О наделении органов местного самоуправления в Республике Коми отдельными государственными полномочиями Республики Коми»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07 3 77 73080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566,7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07 3 77 73080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554,0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07 3 77 73080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12,7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proofErr w:type="gramStart"/>
            <w:r w:rsidRPr="00EA01BC">
              <w:t>Осуществление переданных государственных полномочий в области государственной поддержки граждан  российской федерации, имеющих право на получение субсидий (социальных выплат) на приобретение, строительство жилья или на завершение строительства многоквартирного дома, при строительстве которого застройщиком нарушены права и законные интересы участников долевого строительства, в соответствии с пунктом 4 статьи 1 закона республики коми «о наделении органов местного самоуправления в республики коми отдельными государственными</w:t>
            </w:r>
            <w:proofErr w:type="gramEnd"/>
            <w:r w:rsidRPr="00EA01BC">
              <w:t xml:space="preserve"> полномочиями республики коми»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07 3 77 73130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211,1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07 3 77 73130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206,9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07 3 77 73130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4,2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 xml:space="preserve">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07 3 78 73120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72,7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07 3 78 73120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67,7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07 3 78 73120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5,0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Реализация прочих функций, связанных с муниципальным управлением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07 3 79 00000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1 673,8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07 3 79 00000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1 473,8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Иные бюджетные ассигнования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07 3 79 00000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200,0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Подпрограмма "Электронный муниципалитет"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1 149,0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Развитие и поддержка актуального состояния портала администрации МО и сайтов муниципальных учреждений (8-ФЗ,83-ФЗ и пр.)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07 4 12 00000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47,0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07 4 12 00000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47,0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Автоматизация и модернизация рабочих мест специалистов администрации МО и муниципальных учреждений, осуществляющих работу с государственными и муниципальными информационными системами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07 4 45 00000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830,2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07 4 45 00000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830,2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 xml:space="preserve">Обеспечение защиты </w:t>
            </w:r>
            <w:proofErr w:type="spellStart"/>
            <w:r w:rsidRPr="00EA01BC">
              <w:t>конфидециальной</w:t>
            </w:r>
            <w:proofErr w:type="spellEnd"/>
            <w:r w:rsidRPr="00EA01BC">
              <w:t xml:space="preserve"> информации в информационных системах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07 4 53 00000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171,8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07 4 53 00000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171,8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Обеспечение информационной безопасности в КСПД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07 4 54 00000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100,0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07 4 54 00000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100,0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 xml:space="preserve">Подпрограмма "Противодействие коррупции в МО МР </w:t>
            </w:r>
            <w:r w:rsidRPr="00EA01BC">
              <w:lastRenderedPageBreak/>
              <w:t>"Печора"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lastRenderedPageBreak/>
              <w:t>07 5 00 00000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5,0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lastRenderedPageBreak/>
              <w:t>Пропаганда антикоррупционного поведения, формирование нетерпимого отношения к коррупции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07 5 12 00000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5,0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07 5 12 00000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5,0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Муниципальная  программа "Безопасность жизнедеятельности населения МО МР "Печора"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16 606,8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 xml:space="preserve">Подпрограмма "Укрепление </w:t>
            </w:r>
            <w:proofErr w:type="spellStart"/>
            <w:r w:rsidRPr="00EA01BC">
              <w:t>правопорядка</w:t>
            </w:r>
            <w:proofErr w:type="gramStart"/>
            <w:r w:rsidRPr="00EA01BC">
              <w:t>,з</w:t>
            </w:r>
            <w:proofErr w:type="gramEnd"/>
            <w:r w:rsidRPr="00EA01BC">
              <w:t>ащита</w:t>
            </w:r>
            <w:proofErr w:type="spellEnd"/>
            <w:r w:rsidRPr="00EA01BC">
              <w:t xml:space="preserve"> населения и территории МО МР "Печора"  от чрезвычайных ситуаций"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08 2 00 00000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16 059,4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 xml:space="preserve">Содействие в организации охраны общественного порядка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08 2 11 00000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32,0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08 2 11 00000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32,0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Обеспечение функций казенных учреждений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08 2 32 00000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16 027,4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08 2 32 00000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14 982,7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08 2 32 00000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991,1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Иные бюджетные ассигнования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08 2 32 00000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53,6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Подпрограмма "Профилактика терроризма и экстремизма на территории МО МР "Печора"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08 4 00 00000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397,4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 xml:space="preserve">Проведение мероприятий, направленных на профилактику преступлений </w:t>
            </w:r>
            <w:proofErr w:type="spellStart"/>
            <w:r w:rsidRPr="00EA01BC">
              <w:t>экстремисткого</w:t>
            </w:r>
            <w:proofErr w:type="spellEnd"/>
            <w:r w:rsidRPr="00EA01BC">
              <w:t xml:space="preserve"> и террористического характера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08 4 11 00000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397,4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08 4 11 00000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397,4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Подпрограмма "Повышение безопасности дорожного движения"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08 5 00 00000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150,0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 xml:space="preserve">Содействие в проведении профилактических, </w:t>
            </w:r>
            <w:proofErr w:type="spellStart"/>
            <w:r w:rsidRPr="00EA01BC">
              <w:t>пропагандистких</w:t>
            </w:r>
            <w:proofErr w:type="spellEnd"/>
            <w:r w:rsidRPr="00EA01BC">
              <w:t xml:space="preserve"> акций, конкурсов, мероприятий направленных на укрепление дисциплины участников дорожного движения</w:t>
            </w:r>
            <w:proofErr w:type="gramStart"/>
            <w:r w:rsidRPr="00EA01BC">
              <w:t xml:space="preserve"> ,</w:t>
            </w:r>
            <w:proofErr w:type="gramEnd"/>
            <w:r w:rsidRPr="00EA01BC">
              <w:t xml:space="preserve"> формирования у них стереотипов законопослушного поведения на дороге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08 5 11 00000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40,0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08 5 11 00000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40,0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lastRenderedPageBreak/>
              <w:t>Оснащение образовательных организаций оборудованием</w:t>
            </w:r>
            <w:proofErr w:type="gramStart"/>
            <w:r w:rsidRPr="00EA01BC">
              <w:t xml:space="preserve"> ,</w:t>
            </w:r>
            <w:proofErr w:type="gramEnd"/>
            <w:r w:rsidRPr="00EA01BC">
              <w:t xml:space="preserve"> позволяющим в игровой форме формировать навыки безопасного поведения улично-дорожной сети ( в том числе обустройство мини-улиц и авто-городков)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08 5 21 00000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70,0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08 5 21 00000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70,0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Содействие в проведении мероприятий с детьми по профилактике детского дорожно-транспортного травматизма и обеспечению безопасному участию в дорожном движении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08 5 22 00000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40,0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08 5 22 00000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10,0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08 5 22 00000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30,0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Муниципальная  программа "Социальное развитие МО МР "Печора"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27 015,6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Подпрограмма "Содействие занятости населения МО МР "Печора"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50,0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Участие в организации проведения оплачиваемых общественных работ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09 1 12 00000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50,0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09 1 12 00000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50,0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Подпрограмма "Социальная поддержка отдельных категорий граждан, развитие и укрепление института семьи на территории МО МР "Печора"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09 2 00 00000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26 785,6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 xml:space="preserve">Обеспечение единовременной выплаты  при рождении первого,  второго, третьего и каждого последующего ребенка в семье, а  также при  усыновлении  (удочерении)  ребенка,  являющегося  первым,  вторым, третьим и  каждым последующим ребенком в семье.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09 2 11 00000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1 595,5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09 2 11 00000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1 595,5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09 2 31 73030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20 683,9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 xml:space="preserve">Капитальные вложения в объекты недвижимого </w:t>
            </w:r>
            <w:r w:rsidRPr="00EA01BC">
              <w:lastRenderedPageBreak/>
              <w:t>имущества государственной (муниципальной) собственности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lastRenderedPageBreak/>
              <w:t>09 2 31 73030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20 683,9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lastRenderedPageBreak/>
              <w:t>Обеспечение жильем отдельных категорий граждан, установленных федеральным законом  от 24 ноября 1995 года № 181-ФЗ "О социальной защите инвалидов в Российской Федерации"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09 2 32 73200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834,5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09 2 32 73200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834,5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Обеспечение жильем отдельных категорий граждан, установленных федеральным законом  от 12 января 1995 года № 5-ФЗ "О ветеранах"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09 2 32 73210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834,5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09 2 32 73210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834,5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09 2 41 L4970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2 837,2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09 2 41 L4970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2 837,2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Подпрограмма "Поддержка некоммерческих общественных организаций МО МР "Печора"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09 3 00 00000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180,0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Предоставление субсидий общественным некоммерческим организациям на частичное финансовое обеспечение расходов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09 3 11 00000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80,0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09 3 11 00000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80,0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Реализация муниципальных программ (подпрограмм, основных мероприятий) поддержки социально ориентированных некоммерческих организаций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09 3 12 S2430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100,0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09 3 12 S2430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100,0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Непрограммные направления деятельности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91 655,4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Руководитель контрольно-счетной комиссии муниципального района "Печора"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99 0 00 02020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1 759,2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99 0 00 02020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1 759,2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Руководство и управление в сфере установленных функций представительных органов муниципального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497,5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 xml:space="preserve">Расходы на выплаты персоналу в целях обеспечения выполнения функций государственными </w:t>
            </w:r>
            <w:r w:rsidRPr="00EA01BC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lastRenderedPageBreak/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14,9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479,4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Иные бюджетные ассигнования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3,2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1 786,9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1 485,6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299,5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Иные бюджетные ассигнования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1,8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Проведение выборов и референдумов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99 0 00 02090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361,3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99 0 00 02090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361,3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99 0 00 02110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42 566,7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99 0 00 02110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474,5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99 0 00 02110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60,0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Иные бюджетные ассигнования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99 0 00 02110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42 032,2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 xml:space="preserve">Осуществление переданных органами местного самоуправления полномочий по решению вопросов местного значения по исполнению бюджета поселения, осуществлению </w:t>
            </w:r>
            <w:proofErr w:type="gramStart"/>
            <w:r w:rsidRPr="00EA01BC">
              <w:t>контроля за</w:t>
            </w:r>
            <w:proofErr w:type="gramEnd"/>
            <w:r w:rsidRPr="00EA01BC">
              <w:t xml:space="preserve"> его исполнением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99 0 00 03010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12,0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99 0 00 03010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12,0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 xml:space="preserve">Осуществление переданных органами местного самоуправления полномочий по решению вопросов местного </w:t>
            </w:r>
            <w:proofErr w:type="gramStart"/>
            <w:r w:rsidRPr="00EA01BC">
              <w:t>значения</w:t>
            </w:r>
            <w:proofErr w:type="gramEnd"/>
            <w:r w:rsidRPr="00EA01BC">
              <w:t xml:space="preserve"> по обеспечению проживающих в поселении и нуждающихся в жилых помещениях малоимущих граждан жилыми помещениями, по организации содержания муниципального жилого фонда, по созданию условий для жилищного строительства, а также по осуществлению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99 0 00 03020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13,3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99 0 00 03020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13,3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Осуществление переданных органами местного самоуправления полномочий по решению вопросов местного значения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99 0 00 03030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9,3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99 0 00 03030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9,3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 xml:space="preserve"> Осуществление переданных органами местного самоуправления полномочий по решению вопросов местного значения по участию в минимизации </w:t>
            </w:r>
            <w:proofErr w:type="gramStart"/>
            <w:r w:rsidRPr="00EA01BC">
              <w:t>и(</w:t>
            </w:r>
            <w:proofErr w:type="gramEnd"/>
            <w:r w:rsidRPr="00EA01BC">
              <w:t>или) ликвидации последствий проявления терроризма и экстремизма в границах поселения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99 0 00 03040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9,3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99 0 00 03040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9,3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Осуществление переданных органами местного самоуправления полномочий по решению вопросов местного значения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99 0 00 03050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9,3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99 0 00 03050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9,3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Осуществление переданных органами местного самоуправления полномочий по решению вопросов местного значения по организации в границах электро-, тепл</w:t>
            </w:r>
            <w:proofErr w:type="gramStart"/>
            <w:r w:rsidRPr="00EA01BC">
              <w:t>о-</w:t>
            </w:r>
            <w:proofErr w:type="gramEnd"/>
            <w:r w:rsidRPr="00EA01BC"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99 0 00 03080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5,9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99 0 00 03080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5,9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Осуществление переданных органами местного самоуправления полномочий по решению вопросов местного значения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99 0 00 03090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5,9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99 0 00 03090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5,9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 xml:space="preserve">Осуществление переданных органами местного самоуправления полномочий по решению вопросов </w:t>
            </w:r>
            <w:r w:rsidRPr="00EA01BC">
              <w:lastRenderedPageBreak/>
              <w:t>местного значения по созданию, содержанию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lastRenderedPageBreak/>
              <w:t>99 0 00 03100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5,9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99 0 00 03100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5,9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Осуществление переданных органами местного самоуправления полномочий по решению вопросов местного значения по созданию условий для предоставления транспортных услуг населению и организации транспортного обслуживания населения в границах поселения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99 0 00 03150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60,0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Межбюджетные трансферты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99 0 00 03150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60,0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Проведение ремонтно-восстановительных работ при ликвидации чрезвычайных и аварийных ситуаций на объектах жилищно-коммунального хозяйства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99 0 00 27100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165,4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99 0 00 27100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165,4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99 0 00 27300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350,0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Иные бюджетные ассигнования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99 0 00 27300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350,0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Проведение муниципального конкурса "Лучшее подворье муниципального района "Печора"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99 0 00 27400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50,0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99 0 00 27400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0,0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99 0 00 27400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50,0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1 363,0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Межбюджетные трансферты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1 363,0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99 0 00 51200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586,9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99 0 00 51200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586,9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Осуществление полномочий Российской Федерации по государственной регистрации актов гражданского состояния органами местного самоуправления в Республике Коми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99 0 00 59300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131,9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lastRenderedPageBreak/>
              <w:t>Межбюджетные трансферты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99 0 00 59300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131,9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Меры социальной поддержки специалистов муниципальных учреждений образования, культуры муниципального района "Печора", работающих и проживающих в сельских населенных пунктах и поселках городского типа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99 0 00 63160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883,7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99 0 00 63160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883,7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Выплаты в соответствии с Решением Совета МР "Печора" от 11 февраля 2014 "О наградах муниципального образования муниципального района "Печора"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99 0 00 63220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196,1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99 0 00 63220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196,1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Выплаты в соответствии с Решением Совета МР «Печора» от 24 апреля 2018 «О наградах муниципального образования муниципального района «Печора»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99 0 00 63230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411,1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99 0 00 63230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411,1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Осуществление государственного полномочия Республики Коми, предусмотренного статьей 2 Закона Республики Коми "О наделении органов местного самоуправления в Республике Коми отдельными государственными полномочиями в сфере государственной регистрации актов гражданского состояния"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99 0 00 73090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3,0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99 0 00 73090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3,0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proofErr w:type="gramStart"/>
            <w:r w:rsidRPr="00EA01BC">
              <w:t>Осуществление переданных государственных полномочий по расчету и предоставлению субвенций бюджетам поселений, на осуществление полномочий по первичному воинскому учету на территориях, где отсутствуют военные комиссариаты, в соответствии с Законом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территориях, где отсутствуют</w:t>
            </w:r>
            <w:proofErr w:type="gramEnd"/>
            <w:r w:rsidRPr="00EA01BC">
              <w:t xml:space="preserve"> военные комиссариаты"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99 0 00 73100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3,0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99 0 00 73100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3,0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 xml:space="preserve">Дотации на выравнивание бюджетной обеспеченности поселений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99 0 00 73110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1 600,3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lastRenderedPageBreak/>
              <w:t>Межбюджетные трансферты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99 0 00 73110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1 600,3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Субвенция на осуществление государственных полномочий Республики Коми, предусмотренных пунктом 6 статьи 1, статьями 2 и 3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99 0 00 73150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181,8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Межбюджетные трансферты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99 0 00 73150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181,8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Осуществление государственных полномочий Республики Коми по расчету и предоставлению органами местного самоуправления муниципальных районов субвенций бюджетам поселений на осуществление государственных полномочий Республики Коми, предусмотренных статьями 2 и 3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99 0 00 73160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7,0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99 0 00 73160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7,0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Дотации на выравнивание бюджетной обеспеченности поселений муниципального района "Печора"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99 0 00 91020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3 500,0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Межбюджетные трансферты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99 0 00 91020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3 500,0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Поддержка мер по обеспечению сбалансированности местных бюджетов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99 0 00 91030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30 032,2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Межбюджетные трансферты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99 0 00 91030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30 032,2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Резервный фонд администрации муниципального района "Печора"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99 0 00 99271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340,0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Иные бюджетные ассигнования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99 0 00 99271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340,0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Резерв средств на 2018 год, в том числе для увеличения расходов на оплату труда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99 0 00 99950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4 747,5</w:t>
            </w:r>
          </w:p>
        </w:tc>
      </w:tr>
      <w:tr w:rsidR="00EA01BC" w:rsidRPr="00EA01BC" w:rsidTr="00EA01B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Иные бюджетные ассигнования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99 0 00 99950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</w:pPr>
            <w:r w:rsidRPr="00EA01BC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1BC" w:rsidRPr="00EA01BC" w:rsidRDefault="00EA01BC" w:rsidP="00EA01BC">
            <w:pPr>
              <w:pStyle w:val="ConsPlusNormal"/>
              <w:jc w:val="center"/>
            </w:pPr>
            <w:r w:rsidRPr="00EA01BC">
              <w:t>4 747,5</w:t>
            </w: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  <w:outlineLvl w:val="0"/>
      </w:pPr>
      <w:r>
        <w:t>Приложение 4</w:t>
      </w:r>
    </w:p>
    <w:p w:rsidR="00C604C0" w:rsidRDefault="00C604C0">
      <w:pPr>
        <w:pStyle w:val="ConsPlusNormal"/>
        <w:jc w:val="right"/>
      </w:pPr>
      <w:r>
        <w:t>к решению</w:t>
      </w:r>
    </w:p>
    <w:p w:rsidR="00C604C0" w:rsidRDefault="00C604C0">
      <w:pPr>
        <w:pStyle w:val="ConsPlusNormal"/>
        <w:jc w:val="right"/>
      </w:pPr>
      <w:r>
        <w:t>Совета муниципального района</w:t>
      </w:r>
    </w:p>
    <w:p w:rsidR="00C604C0" w:rsidRDefault="00C604C0">
      <w:pPr>
        <w:pStyle w:val="ConsPlusNormal"/>
        <w:jc w:val="right"/>
      </w:pPr>
      <w:r>
        <w:t>"Печора"</w:t>
      </w:r>
    </w:p>
    <w:p w:rsidR="00C604C0" w:rsidRDefault="00C604C0">
      <w:pPr>
        <w:pStyle w:val="ConsPlusNormal"/>
        <w:jc w:val="right"/>
      </w:pPr>
      <w:r>
        <w:t>от 20 декабря 2017 г. N 6-20/207</w:t>
      </w:r>
    </w:p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</w:pPr>
      <w:bookmarkStart w:id="11" w:name="P2767"/>
      <w:bookmarkEnd w:id="11"/>
      <w:r>
        <w:t>РАСПРЕДЕЛЕНИЕ</w:t>
      </w:r>
    </w:p>
    <w:p w:rsidR="00C604C0" w:rsidRDefault="00C604C0">
      <w:pPr>
        <w:pStyle w:val="ConsPlusTitle"/>
        <w:jc w:val="center"/>
      </w:pPr>
      <w:proofErr w:type="gramStart"/>
      <w:r>
        <w:t>БЮДЖЕТНЫХ АССИГНОВАНИЙ ПО ЦЕЛЕВЫМ СТАТЬЯМ (МУНИЦИПАЛЬНЫМ</w:t>
      </w:r>
      <w:proofErr w:type="gramEnd"/>
    </w:p>
    <w:p w:rsidR="00C604C0" w:rsidRDefault="00C604C0">
      <w:pPr>
        <w:pStyle w:val="ConsPlusTitle"/>
        <w:jc w:val="center"/>
      </w:pPr>
      <w:proofErr w:type="gramStart"/>
      <w:r>
        <w:t>ПРОГРАММАМ И НЕПРОГРАММНЫМ НАПРАВЛЕНИЯМ ДЕЯТЕЛЬНОСТИ),</w:t>
      </w:r>
      <w:proofErr w:type="gramEnd"/>
    </w:p>
    <w:p w:rsidR="00C604C0" w:rsidRDefault="00C604C0">
      <w:pPr>
        <w:pStyle w:val="ConsPlusTitle"/>
        <w:jc w:val="center"/>
      </w:pPr>
      <w:r>
        <w:t xml:space="preserve">ГРУППАМ </w:t>
      </w:r>
      <w:proofErr w:type="gramStart"/>
      <w:r>
        <w:t>ВИДОВ РАСХОДОВ КЛАССИФИКАЦИИ РАСХОДОВ БЮДЖЕТОВ</w:t>
      </w:r>
      <w:proofErr w:type="gramEnd"/>
    </w:p>
    <w:p w:rsidR="00C604C0" w:rsidRDefault="00C604C0">
      <w:pPr>
        <w:pStyle w:val="ConsPlusTitle"/>
        <w:jc w:val="center"/>
      </w:pPr>
      <w:r>
        <w:t>РОССИЙСКОЙ ФЕДЕРАЦИИ НА ПЛАНОВЫЙ ПЕРИОД 2019</w:t>
      </w:r>
      <w:proofErr w:type="gramStart"/>
      <w:r>
        <w:t xml:space="preserve"> И</w:t>
      </w:r>
      <w:proofErr w:type="gramEnd"/>
      <w:r>
        <w:t xml:space="preserve"> 2020 ГОДОВ</w:t>
      </w:r>
    </w:p>
    <w:p w:rsidR="00C604C0" w:rsidRDefault="00C604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04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04C0" w:rsidRDefault="00C604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04C0" w:rsidRDefault="00C604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  <w:proofErr w:type="gramEnd"/>
          </w:p>
          <w:p w:rsidR="00C604C0" w:rsidRDefault="00C36B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21.11.2018 </w:t>
            </w:r>
            <w:hyperlink r:id="rId66" w:history="1">
              <w:r>
                <w:rPr>
                  <w:color w:val="0000FF"/>
                </w:rPr>
                <w:t>N 6-30/313</w:t>
              </w:r>
            </w:hyperlink>
            <w:r w:rsidR="00C604C0">
              <w:rPr>
                <w:color w:val="392C69"/>
              </w:rPr>
              <w:t>)</w:t>
            </w:r>
          </w:p>
        </w:tc>
      </w:tr>
    </w:tbl>
    <w:p w:rsidR="00C604C0" w:rsidRDefault="00C604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1587"/>
        <w:gridCol w:w="567"/>
        <w:gridCol w:w="1417"/>
        <w:gridCol w:w="1417"/>
      </w:tblGrid>
      <w:tr w:rsidR="00C604C0">
        <w:tc>
          <w:tcPr>
            <w:tcW w:w="4025" w:type="dxa"/>
            <w:vMerge w:val="restart"/>
          </w:tcPr>
          <w:p w:rsidR="00C604C0" w:rsidRDefault="00C604C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87" w:type="dxa"/>
            <w:vMerge w:val="restart"/>
          </w:tcPr>
          <w:p w:rsidR="00C604C0" w:rsidRDefault="00C604C0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  <w:vMerge w:val="restart"/>
          </w:tcPr>
          <w:p w:rsidR="00C604C0" w:rsidRDefault="00C604C0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2020 год</w:t>
            </w:r>
          </w:p>
        </w:tc>
      </w:tr>
      <w:tr w:rsidR="00C604C0">
        <w:tc>
          <w:tcPr>
            <w:tcW w:w="4025" w:type="dxa"/>
            <w:vMerge/>
          </w:tcPr>
          <w:p w:rsidR="00C604C0" w:rsidRDefault="00C604C0"/>
        </w:tc>
        <w:tc>
          <w:tcPr>
            <w:tcW w:w="1587" w:type="dxa"/>
            <w:vMerge/>
          </w:tcPr>
          <w:p w:rsidR="00C604C0" w:rsidRDefault="00C604C0"/>
        </w:tc>
        <w:tc>
          <w:tcPr>
            <w:tcW w:w="567" w:type="dxa"/>
            <w:vMerge/>
          </w:tcPr>
          <w:p w:rsidR="00C604C0" w:rsidRDefault="00C604C0"/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Сумма (тыс. рублей)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1 699 594,5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1 659 196,1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 программа "Развитие экономики МО МР "Печора"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869,3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869,3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Подпрограмма "Инвестиционный климат в МО МР "Печора"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Содействие развитию инвестиционного потенциала муниципального района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01 2 21 00000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01 2 21 00000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Подпрограмма "Развитие и поддержка малого и среднего предпринимательства в муниципальном районе "Печора"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01 3 00 00000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769,3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769,3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Организационная поддержка малого и среднего предпринимательства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01 3 11 00000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01 3 11 00000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 xml:space="preserve">Информационная поддержка малого и </w:t>
            </w:r>
            <w:r>
              <w:lastRenderedPageBreak/>
              <w:t>среднего предпринимательства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lastRenderedPageBreak/>
              <w:t>01 3 12 00000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119,3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119,3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01 3 12 00000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119,3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119,3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01 3 21 L5270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01 3 21 L5270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Муниципальная  программа "Развитие агропромышленного и </w:t>
            </w:r>
            <w:proofErr w:type="spellStart"/>
            <w:r>
              <w:rPr>
                <w:color w:val="000000"/>
              </w:rPr>
              <w:t>рыбохозяйственного</w:t>
            </w:r>
            <w:proofErr w:type="spellEnd"/>
            <w:r>
              <w:rPr>
                <w:color w:val="000000"/>
              </w:rPr>
              <w:t xml:space="preserve"> комплексов МО МР "Печора"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8 180,7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8 180,7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Подпрограмма "Развитие сельского хозяйства и рыбоводства на территории МО МР "Печора"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02 1 00 00000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Поддержка малых форм хозяйствования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02 1 </w:t>
            </w:r>
            <w:r>
              <w:t>12 00000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02 1 </w:t>
            </w:r>
            <w:r>
              <w:t>12 00000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 xml:space="preserve">Возмещение части затрат по доставке произведенной продукции из труднодоступных и /или малочисленных, и/или отдаленных сельских </w:t>
            </w:r>
            <w:proofErr w:type="spellStart"/>
            <w:r>
              <w:t>населеннных</w:t>
            </w:r>
            <w:proofErr w:type="spellEnd"/>
            <w:r>
              <w:t xml:space="preserve"> пунктов в пункты ее реализации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02 1 </w:t>
            </w:r>
            <w:r>
              <w:t>13 00000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02 1 </w:t>
            </w:r>
            <w:r>
              <w:t>13 00000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"Устойчивое развитие сельских территорий МО МР "Печора"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02 2 00 00000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8 060,7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8 060,7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Строительство объектов социальной сферы в сельской местности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02 2 </w:t>
            </w:r>
            <w:r>
              <w:t>11 S2720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8 060,7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8 060,7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 2 11 S2720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8 060,7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8 060,7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Муниципальная  программа "Жилье, жилищно-коммунальное хозяйство и территориальное развитие МО МР "Печора"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03 0 00 00000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45 399,9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35 665,9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Подпрограмма "Улучшение состояния жилищно-коммунального комплекса на территории МО МР "Печора"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29 736,0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18 930,0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Обеспечение мероприятий по капитальному ремонту  и ремонту многоквартирных домов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03 1 14 00000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4 800,0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4 800,0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03 1 14 00000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4 800,0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4 800,0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мероприятий по капитальному ремонту и ремонту объектов коммунальной инфраструктуры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03 1 16 00000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19 436,0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7 630,0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03 1 16 00000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19 436,0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7 630,0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03 1 19 73060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5 500,0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6 500,0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03 1 19 73060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5 500,0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6 500,0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Подпрограмма "Дорожное хозяйство и транспорт "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03 3 00 00000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13 653,0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13 983,3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 xml:space="preserve">Оборудование и содержание ледовых переправ и зимних автомобильных дорог общего пользования местного </w:t>
            </w:r>
            <w:r>
              <w:lastRenderedPageBreak/>
              <w:t>значения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03 3 12 00000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2 056,2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1 836,4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03 3 12 00000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2 056,2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1 836,4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03 3 12 S2210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2 646,6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2 277,0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03 3 12 S2210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2 646,6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2 277,0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03 3 13 00000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03 3 13 00000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3 13 S2220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3 810,6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4 400,0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3 13 S2220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3 810,6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4 400,0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Реконструкция, капитальный ремонт и ремонт автомобильных дорог  общего пользования местного значения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03 3 14 00000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2 039,6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2 369,9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03 3 14 00000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2 039,6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2 369,9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Обустройство автомобильных дорог общего пользования местного значения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03 3 15 00000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1 950,0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1 950,0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03 3 15 00000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1 950,0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1 950,0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Мероприятия в области пассажирского транспорта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03 3 16 00000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03 3 16 00000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 xml:space="preserve">Возмещение выпадающих доходов организаций воздушного транспорта, осуществляющих </w:t>
            </w:r>
            <w:proofErr w:type="spellStart"/>
            <w:r>
              <w:t>внутримуниципальные</w:t>
            </w:r>
            <w:proofErr w:type="spellEnd"/>
            <w:r>
              <w:t xml:space="preserve"> пассажирские перевозки воздушным транспортом в труднодоступные населенные пункты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3 17 S2270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3 17 S2270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"Энергосбережение и повышение энергетической эффективности на территории муниципального района "Печора"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03 5 00 00000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Обеспечение мероприятий, направленных на энергосбережение жилищно-коммунальных услуг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03 5 12 00000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03 5 12 00000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Внедрение энергосберегающих технологий в муниципальных организациях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03 5 13 00000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03 5 13 00000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"Улучшение состояния территорий МО МР «Печора»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03 6 00 00000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1 810,9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2 552,6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Повышение уровня благоустройства и качества городской среды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03 6 13 00000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1 179,7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1 921,4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03 6 13 00000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1 179,7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1 921,4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 xml:space="preserve">Осуществление государственного полномочия Республики Коми по </w:t>
            </w:r>
            <w:r>
              <w:lastRenderedPageBreak/>
              <w:t>организации проведения на территории соответствующего муниципального образования мероприятий по отлову и содержанию безнадзорных животных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03 6 14 73120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631,2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631,2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03 6 14 73120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631,2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631,2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Муниципальная  </w:t>
            </w:r>
            <w:proofErr w:type="spellStart"/>
            <w:r>
              <w:rPr>
                <w:color w:val="000000"/>
              </w:rPr>
              <w:t>программа</w:t>
            </w:r>
            <w:proofErr w:type="gramStart"/>
            <w:r>
              <w:rPr>
                <w:color w:val="000000"/>
              </w:rPr>
              <w:t>"Р</w:t>
            </w:r>
            <w:proofErr w:type="gramEnd"/>
            <w:r>
              <w:rPr>
                <w:color w:val="000000"/>
              </w:rPr>
              <w:t>азвитие</w:t>
            </w:r>
            <w:proofErr w:type="spellEnd"/>
            <w:r>
              <w:rPr>
                <w:color w:val="000000"/>
              </w:rPr>
              <w:t xml:space="preserve"> образования МО МР "Печора"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1 174 718,5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1 150 019,5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"Развитие системы дошкольного образования на территории МО МР "Печора"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04 1 00 00000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425 590,1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417 123,9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Обеспечение деятельности (оказание услуг) муниципальных организаций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04 1 11 00000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67 183,7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58 717,5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04 1 11 00000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67 183,7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58 717,5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04 1 12 73010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336 389,0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336 389,0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04 1 12 73010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336 389,0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336 389,0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04 1 15 73020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20 188,4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20 188,4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04 1 15 73020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1 039,9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1 039,9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04 1 15 73020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19 148,5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19 148,5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04 1 18 73190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1 829,0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1 829,0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04 1 18 73190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1 829,0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1 829,0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"Развитие системы общего образования на территории МО МР "Печора"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04 2 00 00000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651 754,5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634 764,5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Обеспечение деятельности (оказание услуг) муниципальных организаций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04 2 11 00000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105 441,9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88 451,9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04 2 11 00000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105 441,9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88 451,9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04 2 12 73010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526 819,7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526 819,7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04 2 12 73010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526 819,7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526 819,7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 xml:space="preserve">Организация питания обучающихся 1 - 4 классов в муниципальных образовательных организациях в Республике Коми, реализующих </w:t>
            </w:r>
            <w:r>
              <w:lastRenderedPageBreak/>
              <w:t>образовательную программу начального общего образования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lastRenderedPageBreak/>
              <w:t>04 2 16 S2000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15 413,2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15 413,2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04 2 16 S2000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15 413,2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15 413,2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Меры социальной поддержки специалистов муниципальных организаций образования, работающих и проживающих в сельских населённых пунктах и посёлках городского типа МО МР "Печора"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04 2 18 00000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18,7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18,7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04 2 18 00000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18,7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18,7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04 2 19 73190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4 061,0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4 061,0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04 2 19 73190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4 061,0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4 061,0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"Дети и молодежь МО МР Печора""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33 209,1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32 948,8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Обеспечение деятельности (оказание услуг) муниципальных организаций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04 3 11 00000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29 458,3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29 198,0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04 3 11 00000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29 458,3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29 198,0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 xml:space="preserve">Проект "Финансовая поддержка </w:t>
            </w:r>
            <w:r>
              <w:lastRenderedPageBreak/>
              <w:t>одарённых детей Печоры"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lastRenderedPageBreak/>
              <w:t>04 3 16 00000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500,0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500,0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04 3 16 00000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300,0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04 3 16 00000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200,0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200,0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04 3 17 73190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169,0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169,0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04 3 17 73190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169,0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169,0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04 3 19 00000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2 831,8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2 831,8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04 3 19 00000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2 831,8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2 831,8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Военно-патриотическое воспитание молодёжи допризывного возраста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04 3 31 00000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04 3 31 00000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Стимулирование активного участия молодёжи в общественной жизни и профилактика негативных тенденций в молодёжной среде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04 3 42 00000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150,0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150,0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 xml:space="preserve">Закупка товаров, работ и услуг для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lastRenderedPageBreak/>
              <w:t>04 3 42 00000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150,0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150,0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Подпрограмма "Оздоровление, отдых детей и трудоустройство подростков МО МР "Печора"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04 4 00 00000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3 652,2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3 652,2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Мероприятия по проведению оздоровительной кампании детей и трудоустройству подростков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04 4 11 S2040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3 652,2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3 652,2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04 4 11 S2040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3 652,2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3 652,2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"Обеспечение создания условий для реализации муниципальной программы"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04 5 00 00000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60 512,6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61 530,1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04 5 11 00000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30 854,1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30 854,1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04 5 11 00000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26 241,6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26 241,6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04 5 11 00000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4 376,9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4 376,9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04 5 11 00000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235,6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235,6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 xml:space="preserve">Обеспечение деятельности (оказание услуг) подведомственных казенных </w:t>
            </w:r>
            <w:proofErr w:type="spellStart"/>
            <w:r>
              <w:t>учркждений</w:t>
            </w:r>
            <w:proofErr w:type="spellEnd"/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04 5 12 00000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29 658,5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30 676,0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lastRenderedPageBreak/>
              <w:t>04 5 12 00000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28 151,3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29 168,8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04 5 12 00000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1 507,2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1 507,2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"Развитие культуры и туризма на территории МО МР "Печора"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132 487,4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120 033,0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 xml:space="preserve">Оказание муниципальных услуг (выполнение работ) музеями и библиотеками. 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05 0 11 00000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30 610,8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26 310,8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05 0 11 00000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30 610,8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26 310,8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05 0 13 L0140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05 0 13 L0140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Поддержка отрасли культуры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05 0 13 L5190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05 0 13 L5190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05 0 13 S2150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102,4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05 0 13 S2150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102,4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Оказание муниципальных услуг (выполнение работ) учреждениями культурно-досугового типа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05 0 21 00000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51 007,4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45 107,4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05 0 21 00000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51 007,4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45 107,4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05 0 22 00000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21 471,4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18 771,6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05 0 22 00000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21 471,4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18 771,6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Кадровое обеспечение, повышение квалификации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05 0 25 00000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20,0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20,0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05 0 25 00000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Обеспечение функций муниципальных органов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05 0 41 00000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7 022,3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7 195,6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05 0 41 00000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6 562,5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6 723,9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05 0 41 00000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459,8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471,7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Обеспечение деятельности (оказание услуг) муниципальных учреждений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05 0 43 00000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22 083,5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22 627,6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05 0 43 00000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22 083,5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22 627,6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Муниципальная  программа "Развитие физической культуры и спорта МО МР "Печора"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60 410,9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60 410,9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Оказание муниципальных услуг (выполнение работ) физкультурно-спортивным учреждением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06 0 21 00000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58 010,2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58 010,2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06 0 21 00000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58 010,2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58 010,2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Развитие физкультурно-оздоровительной и спортивной работы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06 0 23 00000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300,7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300,7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06 0 23 00000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300,7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300,7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Организация, проведение физкультурных и спортивно-массовых мероприятий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06 0 51 00000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2 000,0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2 000,0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06 0 51 00000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2 000,0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2 000,0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Реализация поэтапного внедрения Всероссийского физкультурно-спортивного комплекса "Готов к труду и обороне" (ГТО)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06 0 61 00000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06 0 61 00000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 программа "Развитие системы муниципального управления МО МР "Печора"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160 382,4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161 005,2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"Управление муниципальным финансами и муниципальным долгом МО МР "Печора"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07 1 00 00000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27 630,9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27 699,7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Обслуживание муниципального долга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07 1 15 00000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8 383,2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8 383,2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07 1 15 00000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8 383,2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8 383,2</w:t>
            </w:r>
          </w:p>
        </w:tc>
      </w:tr>
      <w:tr w:rsidR="00194CB7" w:rsidTr="00402916">
        <w:tc>
          <w:tcPr>
            <w:tcW w:w="4025" w:type="dxa"/>
            <w:vAlign w:val="bottom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07 1 31 00000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19 247,7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19 316,5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07 1 31 00000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18 001,8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18 079,9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07 1 31 00000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1 222,6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1 213,6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07 1 31 00000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23,3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"Управление муниципальным имуществом МО МР "Печора"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07 2 00 00000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24 882,2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24 147,4</w:t>
            </w:r>
          </w:p>
        </w:tc>
      </w:tr>
      <w:tr w:rsidR="00194CB7" w:rsidTr="00402916">
        <w:tc>
          <w:tcPr>
            <w:tcW w:w="4025" w:type="dxa"/>
            <w:vAlign w:val="bottom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Признание прав, регулирование отношений по имуществу для муниципальных нужд и оптимизация состава (структуры) муниципального имущества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07 2 11 00000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4 534,0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3 839,3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07 2 11 00000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4 534,0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3 839,3</w:t>
            </w:r>
          </w:p>
        </w:tc>
      </w:tr>
      <w:tr w:rsidR="00194CB7" w:rsidTr="00402916">
        <w:tc>
          <w:tcPr>
            <w:tcW w:w="4025" w:type="dxa"/>
            <w:vAlign w:val="bottom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Вовлечение муниципального имущества в экономический оборот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07 2 21 00000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226,0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226,0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07 2 21 00000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226,0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226,0</w:t>
            </w:r>
          </w:p>
        </w:tc>
      </w:tr>
      <w:tr w:rsidR="00194CB7" w:rsidTr="00402916">
        <w:tc>
          <w:tcPr>
            <w:tcW w:w="4025" w:type="dxa"/>
            <w:vAlign w:val="bottom"/>
          </w:tcPr>
          <w:p w:rsidR="00194CB7" w:rsidRDefault="00194CB7">
            <w:pPr>
              <w:rPr>
                <w:sz w:val="24"/>
                <w:szCs w:val="24"/>
              </w:rPr>
            </w:pPr>
            <w:r>
              <w:t xml:space="preserve">Руководство и управление в сфере установленных функций органов </w:t>
            </w:r>
            <w:r>
              <w:lastRenderedPageBreak/>
              <w:t>местного самоуправления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lastRenderedPageBreak/>
              <w:t>07 2 31 00000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15 973,6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15 942,7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07 2 31 00000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14 147,0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14 116,1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07 2 31 00000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1 811,6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1 811,6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07 2 31 00000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15,0</w:t>
            </w:r>
          </w:p>
        </w:tc>
      </w:tr>
      <w:tr w:rsidR="00194CB7" w:rsidTr="00402916">
        <w:tc>
          <w:tcPr>
            <w:tcW w:w="4025" w:type="dxa"/>
            <w:vAlign w:val="bottom"/>
          </w:tcPr>
          <w:p w:rsidR="00194CB7" w:rsidRDefault="00194CB7">
            <w:pPr>
              <w:rPr>
                <w:sz w:val="24"/>
                <w:szCs w:val="24"/>
              </w:rPr>
            </w:pPr>
            <w:r>
              <w:t xml:space="preserve">Реализация прочих функций, связанных с </w:t>
            </w:r>
            <w:proofErr w:type="gramStart"/>
            <w:r>
              <w:t>муниципальным</w:t>
            </w:r>
            <w:proofErr w:type="gramEnd"/>
            <w:r>
              <w:t xml:space="preserve"> управление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07 2 32 00000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4 148,6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4 139,4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07 2 32 00000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1 004,7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995,5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07 2 32 00000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2 443,9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2 443,9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07 2 32 00000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"Муниципальное управление  МР "Печора"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07 3 00 00000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107 072,3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108 360,1</w:t>
            </w:r>
          </w:p>
        </w:tc>
      </w:tr>
      <w:tr w:rsidR="00194CB7" w:rsidTr="00402916">
        <w:tc>
          <w:tcPr>
            <w:tcW w:w="4025" w:type="dxa"/>
            <w:vAlign w:val="bottom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Внедрение современных технологий обучения специалистов органов МСУ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07 3 21 00000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07 3 21 00000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200,0</w:t>
            </w:r>
          </w:p>
        </w:tc>
      </w:tr>
      <w:tr w:rsidR="00194CB7" w:rsidTr="00402916">
        <w:tc>
          <w:tcPr>
            <w:tcW w:w="4025" w:type="dxa"/>
            <w:vAlign w:val="bottom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07 3 71 00000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93 237,9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94 435,5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07 3 71 00000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74 930,6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76 128,2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07 3 71 00000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10 100,0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10 100,0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 xml:space="preserve"> Социальное обеспечение и иные выплаты населению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07 3 71 00000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7 850,3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7 850,3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07 3 71 00000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357,0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357,0</w:t>
            </w:r>
          </w:p>
        </w:tc>
      </w:tr>
      <w:tr w:rsidR="00194CB7" w:rsidTr="00402916">
        <w:tc>
          <w:tcPr>
            <w:tcW w:w="4025" w:type="dxa"/>
            <w:vAlign w:val="bottom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07 3 72 00000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10 903,9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10 994,1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07 3 72 00000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9 272,2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9 362,4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07 3 72 00000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1 275,7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1 275,7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07 3 72 00000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356,0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356,0</w:t>
            </w:r>
          </w:p>
        </w:tc>
      </w:tr>
      <w:tr w:rsidR="00194CB7" w:rsidTr="00402916">
        <w:tc>
          <w:tcPr>
            <w:tcW w:w="4025" w:type="dxa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Осуществление государственных полномочий Республики Коми, предусмотренных пунктом 6 статьи 1, статьями 2 и 3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07 3 73 73150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47,8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47,8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lastRenderedPageBreak/>
              <w:t>07 3 73 73150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32,8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32,8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07 3 73 73150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15,0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15,0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Осуществление государственных полномочий Республики Коми, предусмотренных пунктами 7 - 9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07 3 74 73040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100,8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100,8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07 3 74 73040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98,5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98,5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07 3 74 73040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2,3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2,3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Осуществление государственного полномочия Республики Коми, предусмотренного подпунктом «а» пункта 5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07 3 76 73070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70,6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70,6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07 3 76 73070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65,6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65,6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 xml:space="preserve">Закупка товаров, работ и услуг для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lastRenderedPageBreak/>
              <w:t>07 3 76 73070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5,0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5,0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lastRenderedPageBreak/>
              <w:t>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пунктом 4 статьи 1 Закона Республики Коми «О наделении органов местного самоуправления в Республике Коми отдельными государственными полномочиями Республики Коми»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07 3 77 73080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755,6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755,6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07 3 77 73080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738,7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738,7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07 3 77 73080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16,9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16,9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 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07 3 78 73120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70,7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70,7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07 3 78 73120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65,7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65,7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07 3 78 73120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 xml:space="preserve">Реализация прочих функций, связанных </w:t>
            </w:r>
            <w:r>
              <w:lastRenderedPageBreak/>
              <w:t>с муниципальным управлением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lastRenderedPageBreak/>
              <w:t>07 3 79 00000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1 685,0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1 685,0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07 3 79 00000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1 285,0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1 285,0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07 3 79 00000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"Электронный муниципалитет"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07 4 00 00000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792,0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793,0</w:t>
            </w:r>
          </w:p>
        </w:tc>
      </w:tr>
      <w:tr w:rsidR="00194CB7" w:rsidTr="00402916">
        <w:tc>
          <w:tcPr>
            <w:tcW w:w="4025" w:type="dxa"/>
            <w:vAlign w:val="bottom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Развитие и поддержка актуального состояния портала администрации МО и сайтов муниципальных учреждений (8-ФЗ,83-ФЗ и пр.)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07 4 12 00000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07 4 12 00000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Создание, техническое обслуживание, наращивание и модернизация корпоративной сети передачи данных (далее КСПД) МО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07 4 41 00000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07 4 41 00000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60,0</w:t>
            </w:r>
          </w:p>
        </w:tc>
      </w:tr>
      <w:tr w:rsidR="00194CB7" w:rsidTr="00402916">
        <w:tc>
          <w:tcPr>
            <w:tcW w:w="4025" w:type="dxa"/>
            <w:vAlign w:val="bottom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Автоматизация и модернизация рабочих мест специалистов администрации МО и муниципальных учреждений, осуществляющих работу с государственными и муниципальными информационными системами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07 4 45 00000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07 4 45 00000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 xml:space="preserve">Обеспечение защиты </w:t>
            </w:r>
            <w:proofErr w:type="spellStart"/>
            <w:r>
              <w:t>конфидециальной</w:t>
            </w:r>
            <w:proofErr w:type="spellEnd"/>
            <w:r>
              <w:t xml:space="preserve"> информации в информационных системах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07 4 53 00000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155,0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155,0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07 4 53 00000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155,0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155,0</w:t>
            </w:r>
          </w:p>
        </w:tc>
      </w:tr>
      <w:tr w:rsidR="00194CB7" w:rsidTr="00402916">
        <w:tc>
          <w:tcPr>
            <w:tcW w:w="4025" w:type="dxa"/>
          </w:tcPr>
          <w:p w:rsidR="00194CB7" w:rsidRDefault="00194CB7">
            <w:pPr>
              <w:rPr>
                <w:sz w:val="24"/>
                <w:szCs w:val="24"/>
              </w:rPr>
            </w:pPr>
            <w:r>
              <w:lastRenderedPageBreak/>
              <w:t>Обеспечение информационной безопасности в КСПД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07 4 54 00000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101,0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07 4 54 00000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101,0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"Противодействие коррупции в МО МР "Печора"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07 5 00 00000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5,0</w:t>
            </w:r>
          </w:p>
        </w:tc>
      </w:tr>
      <w:tr w:rsidR="00194CB7" w:rsidTr="00402916">
        <w:tc>
          <w:tcPr>
            <w:tcW w:w="4025" w:type="dxa"/>
            <w:vAlign w:val="bottom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Пропаганда антикоррупционного поведения, формирование нетерпимого отношения к коррупции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07 5 12 00000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07 5 12 00000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 программа "Безопасность жизнедеятельности населения МО МР "Печора"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17 142,9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17 749,6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"Укрепление правопорядка, защита населения и территории МО МР "Печора" от чрезвычайных ситуаций"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08 2 00 00000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16 642,9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17 249,6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Содействие в организации охраны общественного порядка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08 2 11 </w:t>
            </w:r>
            <w:r>
              <w:t>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08 2 11 </w:t>
            </w:r>
            <w:r>
              <w:t>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Обеспечение функций казенных учреждений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08 2 32</w:t>
            </w:r>
            <w:r>
              <w:t xml:space="preserve">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16 610,9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17 217,6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08 2 32</w:t>
            </w:r>
            <w:r>
              <w:t xml:space="preserve">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15 566,2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16 172,9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 xml:space="preserve">Закупка товаров, работ и услуг для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08 2 32</w:t>
            </w:r>
            <w:r>
              <w:t xml:space="preserve">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992,9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992,9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lastRenderedPageBreak/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08 2 32 00000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51,8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51,8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Подпрограмма "Профилактика терроризма и экстремизма на территории МО МР "Печора""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08 4 00 00000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 xml:space="preserve">Проведение мероприятий, направленных на профилактику преступлений </w:t>
            </w:r>
            <w:proofErr w:type="spellStart"/>
            <w:r>
              <w:t>экстремисткого</w:t>
            </w:r>
            <w:proofErr w:type="spellEnd"/>
            <w:r>
              <w:t xml:space="preserve"> и террористического характера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08 4 11</w:t>
            </w:r>
            <w:r>
              <w:t xml:space="preserve">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08 4 11</w:t>
            </w:r>
            <w:r>
              <w:t xml:space="preserve">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Подпрограмма "Повышение безопасности дорожного движения"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08 5 00 00000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 xml:space="preserve">Содействие в проведении профилактических, </w:t>
            </w:r>
            <w:proofErr w:type="spellStart"/>
            <w:r>
              <w:t>пропагандистких</w:t>
            </w:r>
            <w:proofErr w:type="spellEnd"/>
            <w:r>
              <w:t xml:space="preserve"> акций, конкурсов, мероприятий направленных на укрепление дисциплины участников дорожного движения</w:t>
            </w:r>
            <w:proofErr w:type="gramStart"/>
            <w:r>
              <w:t xml:space="preserve"> ,</w:t>
            </w:r>
            <w:proofErr w:type="gramEnd"/>
            <w:r>
              <w:t xml:space="preserve"> формирования у них стереотипов законопослушного поведения на дороге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08 5 11</w:t>
            </w:r>
            <w:r>
              <w:t xml:space="preserve">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08 5 11</w:t>
            </w:r>
            <w:r>
              <w:t xml:space="preserve">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Оснащение образовательных организаций оборудованием</w:t>
            </w:r>
            <w:proofErr w:type="gramStart"/>
            <w:r>
              <w:t xml:space="preserve"> ,</w:t>
            </w:r>
            <w:proofErr w:type="gramEnd"/>
            <w:r>
              <w:t xml:space="preserve"> позволяющим в игровой форме формировать навыки безопасного поведения улично-дорожной сети ( в том числе обустройство мини-улиц и авто-городков)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08 5 21</w:t>
            </w:r>
            <w:r>
              <w:t xml:space="preserve">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08 5 21</w:t>
            </w:r>
            <w:r>
              <w:t xml:space="preserve">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lastRenderedPageBreak/>
              <w:t>Содействие в проведении мероприятий с детьми по профилактике детского дорожно-транспортного травматизма и обеспечению безопасному участию в дорожном движении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08 5 22</w:t>
            </w:r>
            <w:r>
              <w:t xml:space="preserve">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08 5 22</w:t>
            </w:r>
            <w:r>
              <w:t xml:space="preserve">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 программа "Социальное развитие МО МР "Печора"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09 0 00 00000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24 630,0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24 860,1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"Содействие занятости населения МО МР "Печора"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09 1 00 00000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Участие в организации проведения оплачиваемых общественных работ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09 1 12 00000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50,0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50,0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09 1 12 00000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"Социальная поддержка отдельной категории населения, развитие и укрепление института семьи на территории муниципального образования муниципального района "Печора"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09 2 00 00000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24 480,0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24 710,1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</w:t>
            </w:r>
            <w:r>
              <w:rPr>
                <w:color w:val="000000"/>
              </w:rPr>
              <w:lastRenderedPageBreak/>
              <w:t>жилых помещений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lastRenderedPageBreak/>
              <w:t>09 2 31 73030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21 276,5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21 506,6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09 2 31 73030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21 276,5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21 506,6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Обеспечение жильем отдельных категорий граждан, установленных федеральным законом  от 24 ноября 1995 года № 181-ФЗ "О социальной защите инвалидов в Российской Федерации"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09 2 32 73200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834,5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834,5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09 2 32 73200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834,5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834,5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Обеспечение жильем отдельных категорий граждан, установленных федеральным законом  от 12 января 1995 года № 5-ФЗ "О ветеранах"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09 2 32 73210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1 669,0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1 669,0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09 2 32 73210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1 669,0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1 669,0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09 2 41 L4970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700,0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700,0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09 2 41 L4970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"Поддержка некоммерческих общественных организаций МО МР "Печора"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09 3 00 00000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Предоставление субсидий общественным некоммерческим организациям на частичное финансовое обеспечение расходов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09 3 11 00000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80,0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80,0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09 3 11 00000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Реализация муниципальных программ (подпрограмм, основных мероприятий) поддержки социально ориентированных некоммерческих организаций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09 3 12 S2430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20,0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20,0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09 3 12 S2430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Непрограммные направления деятельности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99 0 00 00000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75 372,5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80 401,9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Руководитель контрольно-счетной комиссии муниципального района "Печора"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99 0 00 02020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1 166,3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1 166,3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99 0 00 02020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1 166,3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1 166,3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Руководство и управление в сфере установленных функций представительных органов муниципального образования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99 0 00 02030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461,0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461,9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99 0 00 02030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102,6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104,6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99 0 00 02030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355,2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354,2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lastRenderedPageBreak/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99 0 00 02030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3,2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3,1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99 0 00 02040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2 397,6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2 365,3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99 0 00 02040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2 136,3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2 096,3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99 0 00 02040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259,5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267,2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99 0 00 02040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1,8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99 0 00 02110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24 608,0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13 220,7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99 0 00 02110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24 608,0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13 220,7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Проведение ремонтно-восстановительных работ при ликвидации чрезвычайных и аварийных ситуаций на объектах жилищно-коммунального хозяйства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99 0 00 27100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99 0 00 27100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Проведение мероприятий,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99 0 00 27200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200,0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99 0 00 27200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200,0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 xml:space="preserve">Субвенции на осуществление </w:t>
            </w:r>
            <w: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lastRenderedPageBreak/>
              <w:t>99 0 00 51180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1 262,0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1 309,3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99 0 00 51180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1 262,0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1 309,3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99 0 00 51200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39,3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63,5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99 0 00 51200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39,3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63,5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Осуществление полномочий Российской Федерации по государственной регистрации актов гражданского состояния органами местного самоуправления в Республике Коми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99 0 00 59300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133,1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133,1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99 0 00 59300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133,1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133,1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Меры социальной поддержки специалистов муниципальных учреждений образования, культуры муниципального района "Печора", работающих и проживающих в сельских населенных пунктах и поселках городского типа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99 0 00 63160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1 053,1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1 159,0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99 0 00 63160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1 053,1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1 159,0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Выплаты в соответствии с Решением Совета МР "Печора" от 11 февраля 2014 "О наградах муниципального образования муниципального района "Печора"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99 0 00 63220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607,2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607,2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99 0 00 63220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607,2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607,2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99 0 00 65030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99 0 00 65030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Осуществление государственного полномочия Республики Коми, предусмотренного статьей 2 Закона Республики Коми "О наделении органов местного самоуправления в Республике Коми отдельными государственными полномочиями в сфере государственной регистрации актов гражданского состояния"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99 0 00 73090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3,0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3,0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99 0 00 73090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3,0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3,0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Осуществление переданных государственных полномочий по расчету и предоставлению субвенций бюджетам поселений, на осуществление полномочий по первичному воинскому учету на территориях, где отсутствуют военные комиссариаты, в соответствии с Законом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территориях, где отсутствуют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военные комиссариаты"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99 0 00 73100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3,0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3,0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99 0 00 73100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3,0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3,0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 xml:space="preserve">Дотации на выравнивание бюджетной обеспеченности поселений 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99 0 00 73110</w:t>
            </w:r>
          </w:p>
        </w:tc>
        <w:tc>
          <w:tcPr>
            <w:tcW w:w="567" w:type="dxa"/>
            <w:vAlign w:val="bottom"/>
          </w:tcPr>
          <w:p w:rsidR="00194CB7" w:rsidRDefault="00194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1 578,7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1 549,0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99 0 00 73110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1 578,7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1 549,0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Субвенция на осуществление государственных полномочий Республики Коми, предусмотренных пунктом 6 статьи 1, статьями 2 и 3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99 0 00 73150</w:t>
            </w:r>
          </w:p>
        </w:tc>
        <w:tc>
          <w:tcPr>
            <w:tcW w:w="567" w:type="dxa"/>
            <w:vAlign w:val="bottom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178,2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178,2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99 0 00 73150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178,2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178,2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Республики Коми по расчету и предоставлению органами местного самоуправления муниципальных районов субвенций бюджетам поселений на осуществление государственных полномочий Республики Коми, предусмотренных статьями 2 и 3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99 0 00 73160</w:t>
            </w:r>
          </w:p>
        </w:tc>
        <w:tc>
          <w:tcPr>
            <w:tcW w:w="567" w:type="dxa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7,0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7,0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99 0 00 73160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7,0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7,0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Дотации на выравнивание бюджетной обеспеченности поселений муниципального района "Печора"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99 0 00 91020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3 400,0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3 200,0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99 0 00 91020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3 400,0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3 200,0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99 0 00 91030</w:t>
            </w:r>
          </w:p>
        </w:tc>
        <w:tc>
          <w:tcPr>
            <w:tcW w:w="567" w:type="dxa"/>
            <w:vAlign w:val="bottom"/>
          </w:tcPr>
          <w:p w:rsidR="00194CB7" w:rsidRDefault="00194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17 337,6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17 256,7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99 0 00 91030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17 337,6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17 256,7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Резервный фонд администрации муниципального района "Печора" по предупреждению и ликвидации чрезвычайных ситуаций и последствий </w:t>
            </w:r>
            <w:r>
              <w:rPr>
                <w:color w:val="000000"/>
              </w:rPr>
              <w:lastRenderedPageBreak/>
              <w:t>стихийных бедствий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lastRenderedPageBreak/>
              <w:t>99 0 00 99271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400,0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400,0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lastRenderedPageBreak/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99 0 00 99271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400,0</w:t>
            </w:r>
          </w:p>
        </w:tc>
      </w:tr>
      <w:tr w:rsidR="00194CB7" w:rsidTr="008B49A5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Условно утверждаемые (утвержденные) расходы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99 0 00 99990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bottom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20 237,4</w:t>
            </w:r>
          </w:p>
        </w:tc>
        <w:tc>
          <w:tcPr>
            <w:tcW w:w="1417" w:type="dxa"/>
            <w:vAlign w:val="bottom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37 118,7</w:t>
            </w:r>
          </w:p>
        </w:tc>
      </w:tr>
      <w:tr w:rsidR="00194CB7" w:rsidTr="008B49A5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99 0 00 99990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417" w:type="dxa"/>
            <w:vAlign w:val="bottom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20 237,4</w:t>
            </w:r>
          </w:p>
        </w:tc>
        <w:tc>
          <w:tcPr>
            <w:tcW w:w="1417" w:type="dxa"/>
            <w:vAlign w:val="bottom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37 118,7</w:t>
            </w: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  <w:outlineLvl w:val="0"/>
      </w:pPr>
      <w:r>
        <w:t>Приложение 5</w:t>
      </w:r>
    </w:p>
    <w:p w:rsidR="00C604C0" w:rsidRDefault="00C604C0">
      <w:pPr>
        <w:pStyle w:val="ConsPlusNormal"/>
        <w:jc w:val="right"/>
      </w:pPr>
      <w:r>
        <w:t>к решению</w:t>
      </w:r>
    </w:p>
    <w:p w:rsidR="00C604C0" w:rsidRDefault="00C604C0">
      <w:pPr>
        <w:pStyle w:val="ConsPlusNormal"/>
        <w:jc w:val="right"/>
      </w:pPr>
      <w:r>
        <w:t>Совета муниципального района</w:t>
      </w:r>
    </w:p>
    <w:p w:rsidR="00C604C0" w:rsidRDefault="00C604C0">
      <w:pPr>
        <w:pStyle w:val="ConsPlusNormal"/>
        <w:jc w:val="right"/>
      </w:pPr>
      <w:r>
        <w:t>"Печора"</w:t>
      </w:r>
    </w:p>
    <w:p w:rsidR="00C604C0" w:rsidRDefault="00C604C0">
      <w:pPr>
        <w:pStyle w:val="ConsPlusNormal"/>
        <w:jc w:val="right"/>
      </w:pPr>
      <w:r>
        <w:t>от 20 декабря 2017 г. N 6-20/207</w:t>
      </w:r>
    </w:p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</w:pPr>
      <w:bookmarkStart w:id="12" w:name="P4189"/>
      <w:bookmarkEnd w:id="12"/>
      <w:r>
        <w:t>ВЕДОМСТВЕННАЯ СТРУКТУРА</w:t>
      </w:r>
    </w:p>
    <w:p w:rsidR="00C604C0" w:rsidRDefault="00C604C0">
      <w:pPr>
        <w:pStyle w:val="ConsPlusTitle"/>
        <w:jc w:val="center"/>
      </w:pPr>
      <w:r>
        <w:t>РАСХОДОВ БЮДЖЕТА МУНИЦИПАЛЬНОГО ОБРАЗОВАНИЯ</w:t>
      </w:r>
    </w:p>
    <w:p w:rsidR="00C604C0" w:rsidRDefault="00C604C0">
      <w:pPr>
        <w:pStyle w:val="ConsPlusTitle"/>
        <w:jc w:val="center"/>
      </w:pPr>
      <w:r>
        <w:t>МУНИЦИПАЛЬНОГО РАЙОНА "ПЕЧОРА" НА 2018 ГОД</w:t>
      </w:r>
    </w:p>
    <w:p w:rsidR="00C604C0" w:rsidRDefault="00C604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04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04C0" w:rsidRDefault="00C604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04C0" w:rsidRDefault="00C604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  <w:proofErr w:type="gramEnd"/>
          </w:p>
          <w:p w:rsidR="00C604C0" w:rsidRDefault="00C36B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21.11.2018 </w:t>
            </w:r>
            <w:hyperlink r:id="rId68" w:history="1">
              <w:r>
                <w:rPr>
                  <w:color w:val="0000FF"/>
                </w:rPr>
                <w:t>N 6-30/313</w:t>
              </w:r>
            </w:hyperlink>
            <w:r w:rsidR="00C604C0">
              <w:rPr>
                <w:color w:val="392C69"/>
              </w:rPr>
              <w:t>)</w:t>
            </w:r>
          </w:p>
        </w:tc>
      </w:tr>
    </w:tbl>
    <w:p w:rsidR="00C604C0" w:rsidRDefault="00C604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567"/>
        <w:gridCol w:w="1587"/>
        <w:gridCol w:w="567"/>
        <w:gridCol w:w="1417"/>
      </w:tblGrid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  <w:jc w:val="center"/>
            </w:pPr>
            <w:r>
              <w:t>КВСР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2 806 894,6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Совет муниципального района "Печора"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4 043,6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4 043,6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 xml:space="preserve">Руководитель контрольно-счетной комиссии муниципального района "Печора"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99 0 00 02020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1 759,2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99 0 00 02020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1 759,2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 xml:space="preserve">Руководство и управление в сфере установленных функций представительных органов </w:t>
            </w:r>
            <w:r w:rsidRPr="009D6CBA">
              <w:lastRenderedPageBreak/>
              <w:t>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lastRenderedPageBreak/>
              <w:t>921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497,5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14,9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479,4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3,2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1 786,9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1 485,6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299,5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1,8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Администрация муниципального района "Печора"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847 588,5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Муниципальная  программа "Развитие экономики МО МР "Печора"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869,3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Подпрограмма "Инвестиционный климат в МО МР "Печора"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100,0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Содействие развитию инвестиционного потенциала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01 2 21 00000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100,0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01 2 21 00000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100,0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Подпрограмма "Развитие и поддержка малого и среднего предпринимательства в муниципальном районе "Печора"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01 3 00 00000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769,3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Организационная поддержка малого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01 3 11 00000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100,0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01 3 11 00000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100,0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Финансовая поддержка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01 3 21 00000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199,3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 xml:space="preserve">Закупка товаров, работ и услуг для </w:t>
            </w:r>
            <w:r w:rsidRPr="009D6CBA"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lastRenderedPageBreak/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01 3 21 00000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0,0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01 3 21 00000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199,3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01 3 21 L5270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470,0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01 3 21 L5270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470,0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 xml:space="preserve">Муниципальная  программа "Развитие агропромышленного и </w:t>
            </w:r>
            <w:proofErr w:type="spellStart"/>
            <w:r w:rsidRPr="009D6CBA">
              <w:t>рыбохозяйственного</w:t>
            </w:r>
            <w:proofErr w:type="spellEnd"/>
            <w:r w:rsidRPr="009D6CBA">
              <w:t xml:space="preserve"> комплексов МО МР "Печора"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1 993,5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Подпрограмма "Развитие сельского хозяйства и рыбоводства на территории МО МР "Печора"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02 1 00 00000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692,0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Поддержка малых форм хозяйствования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02 1 12 00000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120,0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02 1 12 00000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120,0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Реализация народных проектов в сфере агропромышленного комплекса, прошедших отбор в рамках проекта "Народный бюджет"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02 1 15 S2550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572,0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02 1 15 S2550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572,0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Подпрограмма  "Устойчивое развитие сельских территорий МО МР   "Печора"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02 2 00 00000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1 301,5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Строительство (реконструкция) объектов инженерной инфраструктуры 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02 2 12 S2710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969,7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02 2 12 S2710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969,7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Обустройство территорий сельских поселений объектами коммунальной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02 2 13 00000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331,8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02 2 13 00000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331,8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Муниципальная  программа "Жилье, жилищно-коммунальное хозяйство и территориальное развитие МО МР "Печора"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581 586,0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Подпрограмма "Улучшение состояния жилищно-коммунального комплекса на территории МО МР "Печора"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03 1 00 00000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33 692,0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 xml:space="preserve">Обеспечение мероприятий по капитальному </w:t>
            </w:r>
            <w:r w:rsidRPr="009D6CBA">
              <w:lastRenderedPageBreak/>
              <w:t>ремонту и ремонту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lastRenderedPageBreak/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03 1 14 00000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11 846,7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03 1 14 00000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11 846,7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Адаптация  объектов жилого фонда и жилой среды к потребностям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03 1 15 00000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152,0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03 1 15 00000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152,0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Обеспечение мероприятий по капитальному ремонту и ремонту объектов коммунальной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03 1 16 00000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15 154,6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03 1 16 00000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15 154,6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03 1 19 73060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4 500,0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03 1 19 73060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4 500,0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Разработка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03 1 20 S2410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2 038,7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03 1 20 S2410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714,9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03 1 20 S2410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1 323,8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proofErr w:type="spellStart"/>
            <w:r w:rsidRPr="009D6CBA">
              <w:t>Подпргорамма</w:t>
            </w:r>
            <w:proofErr w:type="spellEnd"/>
            <w:r w:rsidRPr="009D6CBA">
              <w:t xml:space="preserve"> "Комплексное освоение и развитие территорий в целях жилищного строительства на территории МО МР "Печора"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03 2 00 00000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515 196,7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03 2 21 00000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12 192,5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03 2 21 00000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1 328,1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03 2 21 00000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10 864,4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03 2 21 09502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197 059,4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03 2 21 09502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197 059,4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03 2 21 09602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240 455,7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03 2 21 09602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240 455,7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 с учетом необходимости развития малоэтажного жилищного строительства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03 2 21 S9602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61 685,7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03 2 21 S9602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61 685,7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Кадастровый учет земель, земельных участков для индивидуального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03 2 32 00000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264,6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03 2 32 00000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264,6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Комплексные кадастровые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03 2 34 S2080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3 538,8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03 2 34 S2080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3 538,8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Подпрограмма "Дорожное хозяйство и транспорт " МО МР "Печора"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03 3 00 00000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31 855,1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03 3 12 00000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1 936,4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03 3 12 00000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1 936,4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03 3 12 S2210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4 681,5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03 3 12 S2210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4 681,5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03 3 13 00000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400,0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03 3 13 00000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400,0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03 3 13 S2220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14 173,6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03 3 13 S2220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12 403,0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03 3 13 S2220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1 770,6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Реконструкция, капитальный ремонт и ремонт автомобильных дорог 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03 3 14 00000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6 720,4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03 3 14 00000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6 720,4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Обустройство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03 3 15 00000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1 950,0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03 3 15 00000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1 950,0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Мероприятия в области пассажирского транспорта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03 3 16 00000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50,0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03 3 16 00000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50,0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 xml:space="preserve">Возмещение выпадающих доходов организаций воздушного транспорта, осуществляющих </w:t>
            </w:r>
            <w:proofErr w:type="spellStart"/>
            <w:r w:rsidRPr="009D6CBA">
              <w:t>внутримуниципальные</w:t>
            </w:r>
            <w:proofErr w:type="spellEnd"/>
            <w:r w:rsidRPr="009D6CBA">
              <w:t xml:space="preserve"> пассажирские перевозки воздушным транспортом в труднодоступные населенные пункты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03 3 17 S2270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1 943,2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03 3 17 S2270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1 943,2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Подпрограмма "Энергосбережение и повышение энергетической эффективности на территории муниципального района "Печора"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03 5 00 00000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211,0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Обеспечение мероприятий, направленных на энергосбережение жилищно-коммунальных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03 5 12 00000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61,0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03 5 12 00000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61,0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Внедрение энергосберегающих технологий в муниципальных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03 5 13 00000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150,0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03 5 13 00000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150,0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Подпрограмма "Улучшение состояния территорий МО МР «Печора»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03 6 00 00000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631,2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lastRenderedPageBreak/>
              <w:t>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03 6 14 73120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631,2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03 6 14 73120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631,2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Муниципальная  программа "Развитие образования МО МР "Печора"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750,0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Подпрограмма "Дети и молодежь МО МР "Печора"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04 3 00 00000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750,0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Проект "Финансовая поддержка одарённых детей Печоры"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04 3 16 00000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500,0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04 3 16 00000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200,0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04 3 16 00000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300,0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Военно-патриотическое воспитание молодёжи допризывного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04 3 31 00000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100,0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04 3 31 00000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100,0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Стимулирование активного участия молодёжи в общественной жизни и профилактика негативных тенденций в молодёжной среде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04 3 42 00000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150,0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04 3 42 00000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150,0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Муниципальная  программа "Развитие физической культуры и спорта МО МР "Печора"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63 836,7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06 0 14 S2500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335,0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06 0 14 S2500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335,0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Оказание муниципальных услуг (выполнение работ) физкультурно-спортивным учреждением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06 0 21 00000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58 592,1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06 0 21 00000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58 592,1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proofErr w:type="spellStart"/>
            <w:r w:rsidRPr="009D6CBA">
              <w:t>Софинансирование</w:t>
            </w:r>
            <w:proofErr w:type="spellEnd"/>
            <w:r w:rsidRPr="009D6CBA">
              <w:t xml:space="preserve"> расходных обязательств </w:t>
            </w:r>
            <w:r w:rsidRPr="009D6CBA">
              <w:lastRenderedPageBreak/>
              <w:t>органов местного самоуправления, связанных с повышением оплаты труда педагогическим работникам муниципальных учреждений дополнительного образования в Республике Коми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lastRenderedPageBreak/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06 0 21 S2700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2 225,0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06 0 21 S2700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2 225,0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Развитие физкультурно-оздоровительной и спортивной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06 0 23 00000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300,7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06 0 23 00000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300,7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Организация подготовки и переподготовки специалистов в сфере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06 0 31 00000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20,0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06 0 31 00000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20,0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Организация, проведение физкультурных и спортивно-массовых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06 0 51 00000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2 000,0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06 0 51 00000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2 000,0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 xml:space="preserve"> Реализация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06 0 52 L0270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263,9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06 0 52 L0270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263,9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Реализация поэтапного внедрения Всероссийского физкультурно-спортивного комплекса "Готов к труду и обороне" (ГТО)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06 0 61 00000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100,0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06 0 61 00000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100,0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Муниципальная  программа "Развитие системы муниципального управления МО МР "Печора"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113 481,0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Подпрограмма  "Управление муниципальными финансами и муниципальным долгом МО МР "Печора"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741,6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07 1 15 00000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741,6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 xml:space="preserve">Обслуживание государственного </w:t>
            </w:r>
            <w:r w:rsidRPr="009D6CBA">
              <w:lastRenderedPageBreak/>
              <w:t>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lastRenderedPageBreak/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07 1 15 00000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741,6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lastRenderedPageBreak/>
              <w:t>Подпрограмма "Муниципальное управление  МР "Печора"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07 3 00 00000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111 585,4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Внедрение современных технологий обучения специалистов органов МСУ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07 3 21 00000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150,8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07 3 21 00000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150,8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07 3 71 00000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97 888,6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07 3 71 00000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80 089,5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07 3 71 00000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9 159,4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 xml:space="preserve">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07 3 71 00000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8 237,4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07 3 71 00000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402,3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07 3 72 00000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10 796,6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07 3 72 00000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9 069,5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07 3 72 00000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1 561,7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07 3 72 00000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165,4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Осуществление государственных полномочий Республики Коми, предусмотренных пунктом 6 статьи 1, статьями 2 и 3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07 3 73 73150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48,8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07 3 73 73150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33,8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07 3 73 73150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15,0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Осуществление государственных полномочий Республики Коми, предусмотренных пунктами 7 - 9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07 3 74 73040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103,7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07 3 74 73040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101,4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07 3 74 73040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2,3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Осуществление государственного полномочия Республики Коми, предусмотренного подпунктом «а» пункта 5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07 3 76 73070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72,6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07 3 76 73070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67,6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07 3 76 73070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5,0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пунктом 4 статьи 1 Закона Республики Коми «О наделении органов местного самоуправления в Республике Коми отдельными государственными полномочиями Республики Коми»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07 3 77 73080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566,7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07 3 77 73080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554,0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07 3 77 73080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12,7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proofErr w:type="gramStart"/>
            <w:r w:rsidRPr="009D6CBA">
              <w:lastRenderedPageBreak/>
              <w:t>Осуществление переданных государственных полномочий в области государственной поддержки граждан  российской федерации, имеющих право на получение субсидий (социальных выплат) на приобретение, строительство жилья или на завершение строительства многоквартирного дома, при строительстве которого застройщиком нарушены права и законные интересы участников долевого строительства, в соответствии с пунктом 4 статьи 1 закона республики коми «о наделении органов местного самоуправления в республики коми отдельными государственными</w:t>
            </w:r>
            <w:proofErr w:type="gramEnd"/>
            <w:r w:rsidRPr="009D6CBA">
              <w:t xml:space="preserve"> полномочиями республики коми»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07 3 77 73130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211,1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07 3 77 73130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206,9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07 3 77 73130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4,2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 xml:space="preserve">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07 3 78 73120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72,7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07 3 78 73120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67,7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07 3 78 73120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5,0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Реализация прочих функций, связанных с муниципальным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07 3 79 00000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1 673,8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07 3 79 00000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1 473,8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07 3 79 00000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200,0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Подпрограмма "Электронный муниципалитет"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1 149,0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Развитие и поддержка актуального состояния портала администрации МО и сайтов муниципальных учреждений (8-ФЗ,83-ФЗ и пр.)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07 4 12 00000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47,0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07 4 12 00000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47,0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lastRenderedPageBreak/>
              <w:t>Автоматизация и модернизация рабочих мест специалистов администрации МО и муниципальных учреждений, осуществляющих работу с государственными и муниципальными информационными системами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07 4 45 00000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830,2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07 4 45 00000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830,2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 xml:space="preserve">Обеспечение защиты </w:t>
            </w:r>
            <w:proofErr w:type="spellStart"/>
            <w:r w:rsidRPr="009D6CBA">
              <w:t>конфидециальной</w:t>
            </w:r>
            <w:proofErr w:type="spellEnd"/>
            <w:r w:rsidRPr="009D6CBA">
              <w:t xml:space="preserve"> информации в информационных системах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07 4 53 00000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171,8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07 4 53 00000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171,8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Обеспечение информационной безопасности в КСПД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07 4 54 00000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100,0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07 4 54 00000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100,0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Подпрограмма "Противодействие коррупции в МО МР "Печора"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07 5 00 00000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5,0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proofErr w:type="spellStart"/>
            <w:r w:rsidRPr="009D6CBA">
              <w:t>Попаганда</w:t>
            </w:r>
            <w:proofErr w:type="spellEnd"/>
            <w:r w:rsidRPr="009D6CBA">
              <w:t xml:space="preserve"> антикоррупционного поведения, формирование нетерпимого отношения к коррупции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07 5 12 00000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5,0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07 5 12 00000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5,0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Муниципальная  программа "Безопасность жизнедеятельности населения МО МР "Печора"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16 606,8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Подпрограмма "Укрепление правопорядка, защита населения и территории МО МР "Печора"  от чрезвычайных ситуаций"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08 2 00 00000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16 059,4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 xml:space="preserve">Содействие в организации охраны общественного порядка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08 2 11 00000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32,0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08 2 11 00000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32,0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Обеспечение функций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08 2 32 00000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16 027,4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08 2 32 00000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14 982,7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08 2 32 00000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991,1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08 2 32 00000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53,6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lastRenderedPageBreak/>
              <w:t>Подпрограмма "Профилактика терроризма и экстремизма на территории МО МР "Печора""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08 4 00 00000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397,4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 xml:space="preserve">Проведение мероприятий, направленных на профилактику преступлений </w:t>
            </w:r>
            <w:proofErr w:type="spellStart"/>
            <w:r w:rsidRPr="009D6CBA">
              <w:t>экстремисткого</w:t>
            </w:r>
            <w:proofErr w:type="spellEnd"/>
            <w:r w:rsidRPr="009D6CBA">
              <w:t xml:space="preserve"> и террористического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08 4 11 00000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397,4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08 4 11 00000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397,4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Подпрограмма "Повышение безопасности дорожного движения"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08 5 00 00000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150,0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 xml:space="preserve">Содействие в проведении профилактических, </w:t>
            </w:r>
            <w:proofErr w:type="spellStart"/>
            <w:r w:rsidRPr="009D6CBA">
              <w:t>пропагандистких</w:t>
            </w:r>
            <w:proofErr w:type="spellEnd"/>
            <w:r w:rsidRPr="009D6CBA">
              <w:t xml:space="preserve"> акций, конкурсов, мероприятий направленных на укрепление дисциплины участников дорожного движения</w:t>
            </w:r>
            <w:proofErr w:type="gramStart"/>
            <w:r w:rsidRPr="009D6CBA">
              <w:t xml:space="preserve"> ,</w:t>
            </w:r>
            <w:proofErr w:type="gramEnd"/>
            <w:r w:rsidRPr="009D6CBA">
              <w:t xml:space="preserve"> формирования у них стереотипов законопослушного поведения на дороге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08 5 11 00000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40,0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08 5 11 00000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40,0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Оснащение образовательных организаций оборудованием</w:t>
            </w:r>
            <w:proofErr w:type="gramStart"/>
            <w:r w:rsidRPr="009D6CBA">
              <w:t xml:space="preserve"> ,</w:t>
            </w:r>
            <w:proofErr w:type="gramEnd"/>
            <w:r w:rsidRPr="009D6CBA">
              <w:t xml:space="preserve"> позволяющим в игровой форме формировать навыки безопасного поведения улично-дорожной сети ( в том числе обустройство мини-улиц и авто-городков)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08 5 21 00000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70,0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08 5 21 00000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70,0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Содействие в проведении мероприятий с детьми по профилактике детского дорожно-транспортного травматизма и обеспечению безопасному участию в дорожном движении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08 5 22 00000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40,0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08 5 22 00000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10,0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08 5 22 00000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30,0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Муниципальная  программа "Социальное развитие МО МР "Печора""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25 420,1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Подпрограмма "Содействие занятости населения МО МР "Печора"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50,0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Участие в организации проведения оплачиваемых общественных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09 1 12 00000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50,0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D6CBA"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lastRenderedPageBreak/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09 1 12 00000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50,0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lastRenderedPageBreak/>
              <w:t>Подпрограмма "Социальная поддержка отдельных категорий граждан, развитие и укрепление института семьи на территории МО МР "Печора"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09 2 00 00000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25 190,1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09 2 31 73030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20 683,9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09 2 31 73030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20 683,9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Обеспечение жильем отдельных категорий граждан, установленных федеральным законом  от 24 ноября 1995 года № 181-ФЗ "О социальной защите инвалидов в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09 2 32 73200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834,5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09 2 32 73200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834,5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Обеспечение жильем отдельных категорий граждан, установленных федеральным законом  от 12 января 1995 года № 5-ФЗ "О ветеранах"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09 2 32 73210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834,5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09 2 32 73210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834,5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09 2 41 L4970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2 837,2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09 2 41 L4970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2 837,2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Подпрограмма "Поддержка некоммерческих общественных организаций МО МР "Печора"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09 3 00 00000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180,0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Предоставление субсидий общественным некоммерческим организациям на частичное финансовое обеспечение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09 3 11 00000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80,0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09 3 11 00000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80,0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 xml:space="preserve">Реализация муниципальных программ </w:t>
            </w:r>
            <w:r w:rsidRPr="009D6CBA">
              <w:lastRenderedPageBreak/>
              <w:t>(подпрограмм, основных мероприятий) поддержки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lastRenderedPageBreak/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09 3 12 S2430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100,0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09 3 12 S2430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100,0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43 045,1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Проведение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99 0 00 02090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361,3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99 0 00 02090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361,3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99 0 00 02110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40 465,4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99 0 00 02110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474,5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99 0 00 02110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60,0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99 0 00 02110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39 930,9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 xml:space="preserve">Осуществление переданных органами местного самоуправления полномочий по решению вопросов местного </w:t>
            </w:r>
            <w:proofErr w:type="gramStart"/>
            <w:r w:rsidRPr="009D6CBA">
              <w:t>значения</w:t>
            </w:r>
            <w:proofErr w:type="gramEnd"/>
            <w:r w:rsidRPr="009D6CBA">
              <w:t xml:space="preserve"> по обеспечению проживающих в поселении и нуждающихся в жилых помещениях малоимущих граждан жилыми помещениями, по организации содержания муниципального жилого фонда, по созданию условий для жилищного строительства, а также по осуществлению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99 0 00 03020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13,3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99 0 00 03020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13,3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Осуществление переданных органами местного самоуправления полномочий по решению вопросов местного значения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99 0 00 03030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9,3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99 0 00 03030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9,3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 xml:space="preserve"> Осуществление переданных органами местного самоуправления полномочий по решению вопросов местного значения по участию в минимизации </w:t>
            </w:r>
            <w:proofErr w:type="gramStart"/>
            <w:r w:rsidRPr="009D6CBA">
              <w:t>и(</w:t>
            </w:r>
            <w:proofErr w:type="gramEnd"/>
            <w:r w:rsidRPr="009D6CBA">
              <w:t>или) ликвидации последствий проявления терроризма и экстремизма в границах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99 0 00 03040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9,3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99 0 00 03040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9,3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Осуществление переданных органами местного самоуправления полномочий по решению вопросов местного значения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99 0 00 03050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9,3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99 0 00 03050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9,3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Осуществление переданных органами местного самоуправления полномочий по решению вопросов местного значения по организации в границах электро-, тепл</w:t>
            </w:r>
            <w:proofErr w:type="gramStart"/>
            <w:r w:rsidRPr="009D6CBA">
              <w:t>о-</w:t>
            </w:r>
            <w:proofErr w:type="gramEnd"/>
            <w:r w:rsidRPr="009D6CBA"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99 0 00 03080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5,9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99 0 00 03080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5,9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Осуществление переданных органами местного самоуправления полномочий по решению вопросов местного значения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99 0 00 03090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5,9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99 0 00 03090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5,9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Осуществление переданных органами местного самоуправления полномочий по решению вопросов местного значения по созданию, содержанию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99 0 00 03100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5,9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99 0 00 03100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5,9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Осуществление переданных органами местного самоуправления полномочий по решению вопросов местного значения по созданию условий для предоставления транспортных услуг населению и организации транспортного обслуживания населения в границах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99 0 00 03150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60,0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99 0 00 03150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60,0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Проведение ремонтно-восстановительных работ при ликвидации чрезвычайных и аварийных ситуаций на объектах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99 0 00 27100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165,4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99 0 00 27100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165,4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99 0 00 27300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350,0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99 0 00 27300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350,0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Проведение муниципального конкурса "Лучшее подворье муниципального района "Печора"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99 0 00 27400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50,0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99 0 00 27400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0,0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99 0 00 27400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50,0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99 0 00 51200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586,9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99 0 00 51200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586,9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Выплаты в соответствии с Решением Совета МР "Печора" от 11 февраля 2014 "О наградах муниципального образования муниципального района "Печора"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99 0 00 63220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196,1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99 0 00 63220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196,1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Выплаты в соответствии с Решением Совета МР «Печора» от 24 апреля 2018 «О наградах муниципального образования муниципального района «Печора»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99 0 00 63230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411,1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99 0 00 63230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411,1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Резервный фонд администрации муниципального района "Печора"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99 0 00 99271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340,0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99 0 00 99271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340,0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 xml:space="preserve">Управление культуры и туризма муниципального </w:t>
            </w:r>
            <w:r w:rsidRPr="009D6CBA">
              <w:lastRenderedPageBreak/>
              <w:t>района "Печора"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lastRenderedPageBreak/>
              <w:t>956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184 708,0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lastRenderedPageBreak/>
              <w:t>Муниципальная программа "Развитие культуры и туризма на территории МО МР "Печора"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183 187,6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 xml:space="preserve">Оказание муниципальных услуг (выполнение работ) музеями и библиотеками.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05 0 11 00000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25 755,8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05 0 11 00000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25 755,8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proofErr w:type="spellStart"/>
            <w:r w:rsidRPr="009D6CBA">
              <w:t>Софинансирование</w:t>
            </w:r>
            <w:proofErr w:type="spellEnd"/>
            <w:r w:rsidRPr="009D6CBA">
              <w:t xml:space="preserve"> расходных обязательств органов местного самоуправления, связанных с повышением оплаты труда работникам муниципальных учреждений культуры в муниципальных образованиях Республике Коми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05 0 11 S2690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17 528,3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05 0 11 S2690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4 700,0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05 0 11 S2690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12 828,3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Укрепление материально-технической базы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05 0 12 00000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20,3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05 0 12 00000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20,3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05 0 13 L4670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49,8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05 0 13 L4670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49,8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Поддержка отрасли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05 0 13 L5190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422,5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05 0 13 L5190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422,5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05 0 13 S2150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17,0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05 0 13 S2150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17,0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Реализация народных проектов в сфере культуры, прошедших отбор в рамках проекта "Народный бюджет"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05 0 13 S2460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333,4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05 0 13 S2460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333,4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lastRenderedPageBreak/>
              <w:t>Реализация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05 0 16 L0270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497,6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05 0 16 L0270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0,0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05 0 16 L0270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497,6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Оказание муниципальных услуг (выполнение работ) учреждениями культурно-досугового типа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05 0 21 00000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45 981,7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05 0 21 00000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45 981,7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proofErr w:type="spellStart"/>
            <w:r w:rsidRPr="009D6CBA">
              <w:t>Софинансирование</w:t>
            </w:r>
            <w:proofErr w:type="spellEnd"/>
            <w:r w:rsidRPr="009D6CBA">
              <w:t xml:space="preserve"> расходных обязательств органов местного самоуправления, связанных с повышением оплаты труда работникам муниципальных учреждений культуры в муниципальных образованиях Республике Коми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05 0 21 S2690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25 010,7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05 0 21 S2690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8 162,0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05 0 21 S2690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16 848,7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05 0 22 00000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22 370,2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05 0 22 00000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22 370,2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proofErr w:type="spellStart"/>
            <w:r w:rsidRPr="009D6CBA">
              <w:t>Софинансирование</w:t>
            </w:r>
            <w:proofErr w:type="spellEnd"/>
            <w:r w:rsidRPr="009D6CBA">
              <w:t xml:space="preserve"> расходных обязательств органов местного самоуправления, связанных с повышением оплаты труда педагогическим работникам муниципальных учреждений дополнительного образования в Республике Коми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05 0 22 S2700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3 540,6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05 0 22 S2700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3 540,6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Кадровое обеспечение,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05 0 25 00000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20,0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05 0 25 00000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20,0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05 0 41 00000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7 103,5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05 0 41 00000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6 272,1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05 0 41 00000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813,5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05 0 41 00000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17,9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05 0 43 00000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34 536,2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05 0 43 00000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30 375,3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05 0 43 00000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535,3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05 0 43 00000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3 620,0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05 0 43 00000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5,6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 xml:space="preserve">956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1 520,4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99 0 00 02110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636,7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99 0 00 02110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636,7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Меры социальной поддержки специалистов муниципальных учреждений образования, культуры муниципального района "Печора", работающих и проживающих в сельских населенных пунктах и поселках городского типа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99 0 00 63160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883,7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99 0 00 63160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883,7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Комитет по управлению муниципальной собственностью муниципального района "Печора"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459 466,1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Муниципальная  программа "Жилье, жилищно-коммунальное хозяйство и территориальное развитие МО МР "Печора"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433 003,9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proofErr w:type="spellStart"/>
            <w:r w:rsidRPr="009D6CBA">
              <w:t>Подпргорамма</w:t>
            </w:r>
            <w:proofErr w:type="spellEnd"/>
            <w:r w:rsidRPr="009D6CBA">
              <w:t xml:space="preserve"> "Комплексное освоение и развитие территорий в целях жилищного строительства на территории МО МР "Печора"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03 2 00 00000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415 322,2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03 2 21 09502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177 042,6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03 2 21 09502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177 042,6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03 2 21 09602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205 928,4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03 2 21 09602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205 928,4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 с учетом необходимости развития малоэтажного жилищного строительства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03 2 21 S9602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32 351,2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03 2 21 S9602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454,0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03 2 21 S9602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31 897,2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Улучшение состояния территорий МО МР «Печора»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03 6 00 00000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17 681,7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Повышение уровня благоустройства и качества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03 6 13 00000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17 681,7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03 6 13 00000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17 681,7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Муниципальная  программа "Развитие системы муниципального управления МО МР "Печора"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26 284,5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Подпрограмма "Управление муниципальным имуществом МО МР "Печора"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26 284,5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Признание прав, регулирование отношений по имуществу для муниципальных нужд и оптимизация состава (структуры) муниципального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07 2 11 00000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3 855,3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07 2 11 00000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3 855,3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Вовлечение муниципального имущества в экономический оборот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07 2 21 00000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350,0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07 2 21 00000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350,0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07 2 31 00000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16 384,8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07 2 31 00000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14 465,0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07 2 31 00000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1 904,8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07 2 31 00000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15,0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 xml:space="preserve">Реализация прочих функций, связанных с </w:t>
            </w:r>
            <w:proofErr w:type="gramStart"/>
            <w:r w:rsidRPr="009D6CBA">
              <w:t>муниципальным</w:t>
            </w:r>
            <w:proofErr w:type="gramEnd"/>
            <w:r w:rsidRPr="009D6CBA">
              <w:t xml:space="preserve"> управление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07 2 32 00000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5 694,4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07 2 32 00000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1 739,7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07 2 32 00000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3 344,7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07 2 32 00000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610,0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177,7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99 0 00 02110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177,7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99 0 00 02110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177,7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Управление образования муниципального района "Печора"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1 246 320,7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Муниципальная  программа "Развитие образования МО МР "Печора"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1 244 725,2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proofErr w:type="spellStart"/>
            <w:r w:rsidRPr="009D6CBA">
              <w:t>Подрограмма</w:t>
            </w:r>
            <w:proofErr w:type="spellEnd"/>
            <w:r w:rsidRPr="009D6CBA">
              <w:t xml:space="preserve"> "Развитие системы дошкольного образования на территории МО МР "Печора"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04 1 00 00000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455 612,2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Обеспечение деятельности (оказание услуг) муниципальных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04 1 11 00000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71 241,4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 xml:space="preserve">Предоставление субсидий бюджетным, </w:t>
            </w:r>
            <w:r w:rsidRPr="009D6CBA"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lastRenderedPageBreak/>
              <w:t>975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04 1 11 00000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71 241,4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lastRenderedPageBreak/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04 1 12 73010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351 127,6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04 1 12 73010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351 127,6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Укрепление и модернизация материально-технической базы дошкольных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04 1 13 00000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21 726,6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04 1 13 00000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21 726,6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04 1 15 73020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9 687,6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04 1 15 73020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26,6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04 1 15 73020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9 661,0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04 1 18 73190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1 829,0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04 1 18 73190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1 829,0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Подпрограмма "Развитие системы общего образования на территории МО МР "Печора"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04 2 00 00000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688 468,2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Обеспечение деятельности (оказание услуг) муниципальных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04 2 11 00000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109 566,4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04 2 11 00000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109 566,4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lastRenderedPageBreak/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04 2 12 73010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540 044,5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04 2 12 73010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540 044,5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Укрепление и модернизация материально-технической базы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04 2 13 00000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3 437,6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04 2 13 00000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3 164,1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04 2 13 00000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273,5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04 2 13 L5200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0,0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04 2 13 L5200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0,0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04 2 13 S2010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4 164,4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04 2 13 S2010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4 164,4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Реализация народных проектов в сфере образования, прошедших отбор в рамках проекта «Народный бюджет»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04 2 13 S2020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369,8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04 2 13 S2020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369,8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Организация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04 2 16 S2000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26 939,7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04 2 16 S2000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26 939,7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 xml:space="preserve">Меры социальной поддержки специалистов муниципальных организаций образования, </w:t>
            </w:r>
            <w:r w:rsidRPr="009D6CBA">
              <w:lastRenderedPageBreak/>
              <w:t>работающих и проживающих в сельских населённых пунктах и посёлках городского типа МО МР "Печора"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lastRenderedPageBreak/>
              <w:t>975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04 2 18 00000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18,8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04 2 18 00000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18,8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04 2 19 73190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3 927,0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04 2 19 73190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3 927,0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Подпрограмма "Дети и молодежь МО МР "Печора"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04 3 00 00000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33 988,8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Обеспечение деятельности (оказание услуг) муниципальных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04 3 11 00000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26 995,8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04 3 11 00000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26 995,8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proofErr w:type="spellStart"/>
            <w:r w:rsidRPr="009D6CBA">
              <w:t>Софинансирование</w:t>
            </w:r>
            <w:proofErr w:type="spellEnd"/>
            <w:r w:rsidRPr="009D6CBA">
              <w:t xml:space="preserve"> расходных обязательств органов местного самоуправления, связанных с повышением оплаты труда педагогическим работникам муниципальных учреждений дополнительного образования в Республике Коми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04 3 11 S2700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3 455,9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04 3 11 S2700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3 455,9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Укрепление и модернизация материально-технической базы в организациях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04 3 12 00000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205,0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04 3 12 00000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205,0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 xml:space="preserve"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</w:t>
            </w:r>
            <w:r w:rsidRPr="009D6CBA">
              <w:lastRenderedPageBreak/>
              <w:t>городского типа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lastRenderedPageBreak/>
              <w:t>975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04 3 17 73190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169,0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04 3 17 73190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169,0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04 3 19 00000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3 163,1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04 3 19 00000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3 163,1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Подпрограмма "Оздоровление, отдых детей и трудоустройство подростков МО МР "Печора"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04 4 00 00000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5 249,6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Мероприятия по проведению оздоровительной кампании детей и трудоустройству подростков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04 4 11 S2040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5 249,6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04 4 11 S2040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8,2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04 4 11 S2040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124,7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04 4 11 S2040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5 116,7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Подпрограмма "Обеспечение создания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04 5 00 00000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61 406,4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04 5 11 00000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31 772,9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04 5 11 00000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26 398,1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04 5 11 00000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4 908,3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04 5 11 00000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139,4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04 5 11 00000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327,1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 xml:space="preserve"> 04 5 12 00000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29 633,5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 xml:space="preserve">Расходы на выплаты персоналу в целях </w:t>
            </w:r>
            <w:r w:rsidRPr="009D6CBA"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lastRenderedPageBreak/>
              <w:t>975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04 5 12 00000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28 234,5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04 5 12 00000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1 397,4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04 5 12 00000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1,6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Муниципальная  программа "Социальное развитие МО МР "Печора"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1 595,5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Подпрограмма "Социальная поддержка отдельных категорий граждан, развитие и укрепление института семьи на территории МО МР "Печора"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09 2 00 00000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1 595,5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Обеспечение единовременной выплаты  при рождении первого,  второго, третьего и каждого последующего ребенка в семье, а  также при  усыновлении  (удочерении)  ребенка,  являющегося  первым,  вторым, третьим и  каждым последующим ребенком в семье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09 2 11 00000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1 595,5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09 2 11 00000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1 595,5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Управление финансов муниципального района "Печора"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64 767,7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Муниципальная  программа "Развитие системы муниципального управления МО МР "Печора"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21 899,1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Подпрограмма "Управление муниципальным финансами и муниципальным долгом МО МР "Печора"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21 899,1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07 1 31 00000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21 899,1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07 1 31 00000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20 003,7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07 1 31 00000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1 252,1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07 1 31 00000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619,7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07 1 31 00000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23,6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42 868,6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99 0 00 02110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1 286,9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99 0 00 02110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1 286,9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 xml:space="preserve">Осуществление переданных органами местного самоуправления полномочий по решению вопросов местного значения по исполнению бюджета поселения, осуществлению </w:t>
            </w:r>
            <w:proofErr w:type="gramStart"/>
            <w:r w:rsidRPr="009D6CBA">
              <w:t>контроля за</w:t>
            </w:r>
            <w:proofErr w:type="gramEnd"/>
            <w:r w:rsidRPr="009D6CBA">
              <w:t xml:space="preserve"> его исполнением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99 0 00 03010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12,0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99 0 00 03010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12,0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1 363,0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1 363,0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Осуществление полномочий Российской Федерации по государственной регистрации актов гражданского состояния органами местного самоуправления в Республике Коми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99 0 00 59300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131,9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99 0 00 59300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131,9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Осуществление государственного полномочия Республики Коми, предусмотренного статьей 2 Закона Республики Коми "О наделении органов местного самоуправления в Республике Коми отдельными государственными полномочиями в сфере государственной регистрации актов гражданского состояния"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99 0 00 73090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3,0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99 0 00 73090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3,0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proofErr w:type="gramStart"/>
            <w:r w:rsidRPr="009D6CBA">
              <w:t>Осуществление переданных государственных полномочий по расчету и предоставлению субвенций бюджетам поселений, на осуществление полномочий по первичному воинскому учету на территориях, где отсутствуют военные комиссариаты, в соответствии с Законом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территориях, где отсутствуют</w:t>
            </w:r>
            <w:proofErr w:type="gramEnd"/>
            <w:r w:rsidRPr="009D6CBA">
              <w:t xml:space="preserve"> военные комиссариаты"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99 0 00 73100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3,0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99 0 00 73100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3,0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lastRenderedPageBreak/>
              <w:t xml:space="preserve">Дотации на выравнивание бюджетной обеспеченности поселений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99 0 00 73110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1 600,3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99 0 00 73110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1 600,3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Субвенция на осуществление государственных полномочий Республики Коми, предусмотренных пунктом 6 статьи 1, статьями 2 и 3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99 0 00 73150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181,8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99 0 00 73150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181,8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Осуществление государственных полномочий Республики Коми по расчету и предоставлению органами местного самоуправления муниципальных районов субвенций бюджетам поселений на осуществление государственных полномочий Республики Коми, предусмотренных статьями 2 и 3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99 0 00 73160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7,0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99 0 00 73160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7,0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Дотации на выравнивание бюджетной обеспеченности поселений муниципального района "Печора"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99 0 00 91020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3 500,0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99 0 00 91020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3 500,0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Поддержка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99 0 00 91030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30 032,2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99 0 00 91030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30 032,2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Резерв средств на 2018 год, в том числе для увеличения расходов на оплату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99 0 00 99950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4 747,5</w:t>
            </w:r>
          </w:p>
        </w:tc>
      </w:tr>
      <w:tr w:rsidR="009D6CBA" w:rsidRPr="009D6CBA" w:rsidTr="009D6CB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99 0 00 99950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</w:pPr>
            <w:r w:rsidRPr="009D6CBA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BA" w:rsidRPr="009D6CBA" w:rsidRDefault="009D6CBA" w:rsidP="009D6CBA">
            <w:pPr>
              <w:pStyle w:val="ConsPlusNormal"/>
              <w:jc w:val="center"/>
            </w:pPr>
            <w:r w:rsidRPr="009D6CBA">
              <w:t>4 747,5</w:t>
            </w: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  <w:outlineLvl w:val="0"/>
      </w:pPr>
      <w:r>
        <w:t>Приложение 6</w:t>
      </w:r>
    </w:p>
    <w:p w:rsidR="00C604C0" w:rsidRDefault="00C604C0">
      <w:pPr>
        <w:pStyle w:val="ConsPlusNormal"/>
        <w:jc w:val="right"/>
      </w:pPr>
      <w:r>
        <w:t>к решению</w:t>
      </w:r>
    </w:p>
    <w:p w:rsidR="00C604C0" w:rsidRDefault="00C604C0">
      <w:pPr>
        <w:pStyle w:val="ConsPlusNormal"/>
        <w:jc w:val="right"/>
      </w:pPr>
      <w:r>
        <w:t>Совета муниципального района</w:t>
      </w:r>
    </w:p>
    <w:p w:rsidR="00C604C0" w:rsidRDefault="00C604C0">
      <w:pPr>
        <w:pStyle w:val="ConsPlusNormal"/>
        <w:jc w:val="right"/>
      </w:pPr>
      <w:r>
        <w:t>"Печора"</w:t>
      </w:r>
    </w:p>
    <w:p w:rsidR="00C604C0" w:rsidRDefault="00C604C0">
      <w:pPr>
        <w:pStyle w:val="ConsPlusNormal"/>
        <w:jc w:val="right"/>
      </w:pPr>
      <w:r>
        <w:t>от 20 декабря 2017 г. N 6-20/207</w:t>
      </w:r>
    </w:p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</w:pPr>
      <w:bookmarkStart w:id="13" w:name="P6232"/>
      <w:bookmarkEnd w:id="13"/>
      <w:r>
        <w:t>ВЕДОМСТВЕННАЯ СТРУКТУРА</w:t>
      </w:r>
    </w:p>
    <w:p w:rsidR="00C604C0" w:rsidRDefault="00C604C0">
      <w:pPr>
        <w:pStyle w:val="ConsPlusTitle"/>
        <w:jc w:val="center"/>
      </w:pPr>
      <w:r>
        <w:lastRenderedPageBreak/>
        <w:t>РАСХОДОВ БЮДЖЕТА МУНИЦИПАЛЬНОГО ОБРАЗОВАНИЯ МУНИЦИПАЛЬНОГО</w:t>
      </w:r>
    </w:p>
    <w:p w:rsidR="00C604C0" w:rsidRDefault="00C604C0">
      <w:pPr>
        <w:pStyle w:val="ConsPlusTitle"/>
        <w:jc w:val="center"/>
      </w:pPr>
      <w:r>
        <w:t>РАЙОНА "ПЕЧОРА" НА ПЛАНОВЫЙ ПЕРИОД 2019</w:t>
      </w:r>
      <w:proofErr w:type="gramStart"/>
      <w:r>
        <w:t xml:space="preserve"> И</w:t>
      </w:r>
      <w:proofErr w:type="gramEnd"/>
      <w:r>
        <w:t xml:space="preserve"> 2020 ГОДОВ</w:t>
      </w:r>
    </w:p>
    <w:p w:rsidR="00C604C0" w:rsidRDefault="00C604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04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04C0" w:rsidRDefault="00C604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04C0" w:rsidRDefault="00C604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  <w:proofErr w:type="gramEnd"/>
          </w:p>
          <w:p w:rsidR="00C604C0" w:rsidRDefault="00C36B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21.11.2018 </w:t>
            </w:r>
            <w:hyperlink r:id="rId70" w:history="1">
              <w:r>
                <w:rPr>
                  <w:color w:val="0000FF"/>
                </w:rPr>
                <w:t>N 6-30/313</w:t>
              </w:r>
            </w:hyperlink>
            <w:r w:rsidR="00C604C0">
              <w:rPr>
                <w:color w:val="392C69"/>
              </w:rPr>
              <w:t>)</w:t>
            </w:r>
          </w:p>
        </w:tc>
      </w:tr>
    </w:tbl>
    <w:p w:rsidR="00C604C0" w:rsidRDefault="00C604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567"/>
        <w:gridCol w:w="1587"/>
        <w:gridCol w:w="567"/>
        <w:gridCol w:w="1417"/>
        <w:gridCol w:w="1417"/>
      </w:tblGrid>
      <w:tr w:rsidR="00C604C0">
        <w:tc>
          <w:tcPr>
            <w:tcW w:w="3458" w:type="dxa"/>
            <w:vMerge w:val="restart"/>
          </w:tcPr>
          <w:p w:rsidR="00C604C0" w:rsidRDefault="00C604C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  <w:vMerge w:val="restart"/>
          </w:tcPr>
          <w:p w:rsidR="00C604C0" w:rsidRDefault="00C604C0">
            <w:pPr>
              <w:pStyle w:val="ConsPlusNormal"/>
              <w:jc w:val="center"/>
            </w:pPr>
            <w:r>
              <w:t>КВСР</w:t>
            </w:r>
          </w:p>
        </w:tc>
        <w:tc>
          <w:tcPr>
            <w:tcW w:w="1587" w:type="dxa"/>
            <w:vMerge w:val="restart"/>
          </w:tcPr>
          <w:p w:rsidR="00C604C0" w:rsidRDefault="00C604C0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  <w:vMerge w:val="restart"/>
          </w:tcPr>
          <w:p w:rsidR="00C604C0" w:rsidRDefault="00C604C0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2020 год</w:t>
            </w:r>
          </w:p>
        </w:tc>
      </w:tr>
      <w:tr w:rsidR="00C604C0">
        <w:tc>
          <w:tcPr>
            <w:tcW w:w="3458" w:type="dxa"/>
            <w:vMerge/>
          </w:tcPr>
          <w:p w:rsidR="00C604C0" w:rsidRDefault="00C604C0"/>
        </w:tc>
        <w:tc>
          <w:tcPr>
            <w:tcW w:w="567" w:type="dxa"/>
            <w:vMerge/>
          </w:tcPr>
          <w:p w:rsidR="00C604C0" w:rsidRDefault="00C604C0"/>
        </w:tc>
        <w:tc>
          <w:tcPr>
            <w:tcW w:w="1587" w:type="dxa"/>
            <w:vMerge/>
          </w:tcPr>
          <w:p w:rsidR="00C604C0" w:rsidRDefault="00C604C0"/>
        </w:tc>
        <w:tc>
          <w:tcPr>
            <w:tcW w:w="567" w:type="dxa"/>
            <w:vMerge/>
          </w:tcPr>
          <w:p w:rsidR="00C604C0" w:rsidRDefault="00C604C0"/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Сумма (тыс. рублей)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1 699 594,5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1 659 196,1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Совет муниципального района "Печора"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921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4 024,9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3 993,5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99 0 00 00000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4 024,9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3 993,5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Руководитель контрольно-счетной комиссии муниципального района "Печора" 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99 0 00 02020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1 166,3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1 166,3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99 0 00 02020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1 166,3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1 166,3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Руководство и управление в сфере установленных функций представительных органов муниципального образования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99 0 00 02030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461,0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461,9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921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99 0 00 02030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102,6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104,6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99 0 00 02030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355,2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354,2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99 0 00 02030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3,2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3,1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99 0 00 02040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2 397,6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2 365,3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99 0 00 02040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2 136,3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2 096,3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99 0 00 02040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259,5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267,2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99 0 00 02040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1,8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1,8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Администрация муниципального района "Печора"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298 611,0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278 597,8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 программа "Развитие экономики МО МР "Печора"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869,3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869,3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Подпрограмма "Инвестиционный климат в МО МР "Печора"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Содействие развитию инвестиционного потенциала муниципального района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01 2 21 00000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01 2 21 00000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Подпрограмма "Развитие и поддержка малого и среднего предпринимательства в муниципальном районе "Печора"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01 3 00 00000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769,3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769,3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Организационная поддержка малого и среднего предпринимательства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01 3 11 00000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01 3 11 00000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180,0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180,0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Информационная поддержка малого и среднего предпринимательства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01 3 12 00000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119,3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119,3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01 3 12 00000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119,3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119,3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01 3 21 L5270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01 3 21 L5270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470,0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470,0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Муниципальная  программа "Развитие агропромышленного и </w:t>
            </w:r>
            <w:proofErr w:type="spellStart"/>
            <w:r>
              <w:rPr>
                <w:color w:val="000000"/>
              </w:rPr>
              <w:t>рыбохозяйственного</w:t>
            </w:r>
            <w:proofErr w:type="spellEnd"/>
            <w:r>
              <w:rPr>
                <w:color w:val="000000"/>
              </w:rPr>
              <w:t xml:space="preserve"> комплексов МО МР "Печора"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8 180,7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8 180,7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Подпрограмма "Развитие сельского хозяйства и рыбоводства на территории МО </w:t>
            </w:r>
            <w:r>
              <w:rPr>
                <w:color w:val="000000"/>
              </w:rPr>
              <w:lastRenderedPageBreak/>
              <w:t>МР "Печора"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lastRenderedPageBreak/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02 1 00 00000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lastRenderedPageBreak/>
              <w:t>Поддержка малых форм хозяйствования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02 1 </w:t>
            </w:r>
            <w:r>
              <w:t>12 00000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02 1 </w:t>
            </w:r>
            <w:r>
              <w:t>12 00000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 xml:space="preserve">Возмещение части затрат по доставке произведенной продукции из труднодоступных и /или малочисленных, и/или отдаленных сельских </w:t>
            </w:r>
            <w:proofErr w:type="spellStart"/>
            <w:r>
              <w:t>населеннных</w:t>
            </w:r>
            <w:proofErr w:type="spellEnd"/>
            <w:r>
              <w:t xml:space="preserve"> пунктов в пункты ее реализации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02 1 </w:t>
            </w:r>
            <w:r>
              <w:t>13 00000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02 1 </w:t>
            </w:r>
            <w:r>
              <w:t>13 00000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"Устойчивое развитие сельских территорий МО МР "Печора"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02 2 00 00000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8 060,7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8 060,7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Строительство объектов социальной сферы в сельской местности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 2 11 S2720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8 060,7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8 060,7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02 2 </w:t>
            </w:r>
            <w:r>
              <w:t>11 S2720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8 060,7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8 060,7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Муниципальная  программа "Жилье, жилищно-коммунальное хозяйство и территориальное развитие МО МР "Печора"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03 0 00 00000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44 220,2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33 744,5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Подпрограмма "Улучшение состояния жилищно-коммунального комплекса на территории МО МР "Печора"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03 1 00 00000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29 736,0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18 930,0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 xml:space="preserve">Обеспечение мероприятий по капитальному ремонту и ремонту </w:t>
            </w:r>
            <w:r>
              <w:lastRenderedPageBreak/>
              <w:t>многоквартирных домов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lastRenderedPageBreak/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03 1 14 00000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4 800,0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4 800,0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03 1 14 00000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4 800,0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4 800,0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Обеспечение мероприятий по капитальному ремонту и ремонту объектов коммунальной инфраструктуры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03 1 16 00000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19 436,0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7 630,0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03 1 16 00000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19 436,0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7 630,0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03 1 19 73060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5 500,0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6 500,0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03 1 19 73060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5 500,0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6 500,0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"Дорожное хозяйство и транспорт " МО МР "Печора"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03 3 00 00000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13 653,0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13 983,3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03 3 12 00000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2 056,2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1 836,4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03 3 12 00000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2 056,2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1 836,4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3 12 S2210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2 646,6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2 277,0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3 12 S2210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2 646,6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2 277,0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03 3 13 00000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400,0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400,0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03 3 13 00000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400,0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400,0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3 13 S2220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3 810,6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4 400,0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3 13 S2220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3 810,6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4 400,0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Реконструкция, капитальный ремонт и ремонт автомобильных дорог  общего пользования местного значения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03 3 14 00000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2 039,6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2 369,9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03 3 14 00000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2 039,6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2 369,9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Обустройство автомобильных дорог общего пользования местного значения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03 3 15 00000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1 950,0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1 950,0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03 3 15 00000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1 950,0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1 950,0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Мероприятия в области пассажирского транспорта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03 3 16 00000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450,0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450,0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 xml:space="preserve">Закупка товаров, работ и услуг для государственных (муниципальных) </w:t>
            </w:r>
            <w:r>
              <w:lastRenderedPageBreak/>
              <w:t>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lastRenderedPageBreak/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03 3 16 00000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450,0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450,0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lastRenderedPageBreak/>
              <w:t xml:space="preserve">Возмещение выпадающих доходов организаций воздушного транспорта, осуществляющих </w:t>
            </w:r>
            <w:proofErr w:type="spellStart"/>
            <w:r>
              <w:t>внутримуниципальные</w:t>
            </w:r>
            <w:proofErr w:type="spellEnd"/>
            <w:r>
              <w:t xml:space="preserve"> пассажирские перевозки воздушным транспортом в труднодоступные населенные пункты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3 17 S2270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300,0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3 17 S2270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300,0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Подпрограмма "Энергосбережение и повышение энергетической эффективности на территории муниципального района "Печора"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03 5 00 00000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Обеспечение мероприятий, направленных на энергосбережение жилищно-коммунальных услуг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03 5 12 00000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03 5 12 00000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50,0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50,0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Внедрение энергосберегающих технологий в муниципальных организациях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03 5 13 00000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150,0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150,0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03 5 13 00000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150,0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150,0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Подпрограмма "Улучшение состояния территорий МО МР «Печора»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03 6 00 00000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631,2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631,2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 xml:space="preserve">Осуществление государственного полномочия Республики Коми по организации проведения на территории соответствующего </w:t>
            </w:r>
            <w:r>
              <w:lastRenderedPageBreak/>
              <w:t>муниципального образования мероприятий по отлову и содержанию безнадзорных животных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lastRenderedPageBreak/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03 6 14 73120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631,2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631,2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03 6 14 73120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631,2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631,2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 программа "Развитие образования МО МР "Печора"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"Дети и молодежь МО МР "Печора"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Проект "Финансовая поддержка одарённых детей Печоры"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04 3 16 00000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500,0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500,0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04 3 16 00000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300,0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04 3 16 00000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200,0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200,0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Военно-патриотическое воспитание молодёжи допризывного возраста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04 3 31 00000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04 3 31 00000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Стимулирование активного участия молодёжи в общественной жизни и профилактика негативных тенденций в молодёжной среде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04 3 42 00000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150,0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150,0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04 3 42 00000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150,0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150,0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lastRenderedPageBreak/>
              <w:t>Муниципальная  программа "Развитие физической культуры и спорта МО МР "Печора"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60 410,9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60 410,9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Оказание муниципальных услуг (выполнение работ) физкультурно-спортивным учреждением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06 0 21 00000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58 010,2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58 010,2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06 0 21 00000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58 010,2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58 010,2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Развитие физкультурно-оздоровительной и спортивной работы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06 0 23 00000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300,7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300,7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06 0 23 00000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300,7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300,7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Организация, проведение физкультурных и спортивно-массовых мероприятий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06 0 51 00000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2 000,0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2 000,0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06 0 51 00000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2 000,0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2 000,0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Реализация поэтапного внедрения Всероссийского физкультурно-спортивного комплекса "Готов к труду и обороне" (ГТО)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06 0 61 00000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06 0 61 00000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Муниципальная  программа "Развитие системы муниципального управления МО </w:t>
            </w:r>
            <w:r>
              <w:rPr>
                <w:color w:val="000000"/>
              </w:rPr>
              <w:lastRenderedPageBreak/>
              <w:t>МР "Печора"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lastRenderedPageBreak/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116 252,5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117 541,3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Подпрограмма  "Управление муниципальными финансами и муниципальным долгом МО МР "Печора"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07 1 00 00000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8 383,2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8 383,2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07 1 15 00000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8 383,2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8 383,2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07 1 15 00000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8 383,2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8 383,2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"Муниципальное управление  МР "Печора"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07 3 00 00000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107 072,3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108 360,1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Внедрение современных технологий обучения специалистов органов МСУ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07 3 21 00000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07 3 21 00000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200,0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200,0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07 3 71 00000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93 237,9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94 435,5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07 3 71 00000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74 930,6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76 128,2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07 3 71 00000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10 100,0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10 100,0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 xml:space="preserve"> Социальное обеспечение и иные </w:t>
            </w:r>
            <w:r>
              <w:lastRenderedPageBreak/>
              <w:t>выплаты населению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lastRenderedPageBreak/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07 3 71 00000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7 850,3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7 850,3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lastRenderedPageBreak/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07 3 71 00000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357,0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357,0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07 3 72 00000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10 903,9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10 994,1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07 3 72 00000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9 272,2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9 362,4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07 3 72 00000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1 275,7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1 275,7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07 3 72 00000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356,0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356,0</w:t>
            </w:r>
          </w:p>
        </w:tc>
      </w:tr>
      <w:tr w:rsidR="00216F9A" w:rsidTr="00B50391">
        <w:tc>
          <w:tcPr>
            <w:tcW w:w="3458" w:type="dxa"/>
          </w:tcPr>
          <w:p w:rsidR="00216F9A" w:rsidRDefault="00216F9A">
            <w:r>
              <w:t>Осуществление государственных полномочий Республики Коми, предусмотренных пунктом 6 статьи 1, статьями 2 и 3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  <w:r>
              <w:br w:type="page"/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07 3 73 73150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47,8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47,8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07 3 73 73150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32,8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32,8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07 3 73 73150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15,0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15,0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Осуществление государственных полномочий Республики Коми, предусмотренных пунктами 7 - 9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07 3 74 73040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100,8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100,8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07 3 74 73040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98,5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98,5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07 3 74 73040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2,3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2,3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Осуществление государственного полномочия Республики Коми, предусмотренного подпунктом «а» пункта 5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07 3 76 73070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70,6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70,6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lastRenderedPageBreak/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07 3 76 73070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65,6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65,6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07 3 76 73070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5,0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5,0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пунктом 4 статьи 1 Закона Республики Коми «О наделении органов местного самоуправления в Республике Коми отдельными государственными полномочиями Республики Коми»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07 3 77 73080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755,6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755,6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07 3 77 73080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738,7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738,7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07 3 77 73080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16,9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16,9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 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07 3 78 73120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70,7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70,7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07 3 78 73120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65,7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65,7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07 3 78 73120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5,0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5,0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Реализация прочих функций, связанных с муниципальным управлением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07 3 79 00000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1 685,0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1 685,0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07 3 79 00000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1 285,0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1 285,0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07 3 79 00000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400,0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400,0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"Электронный муниципалитет"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07 4 00 00000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792,0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793,0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Развитие и поддержка актуального состояния портала администрации МО и сайтов муниципальных учреждений (8-ФЗ,83-ФЗ и пр.)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07 4 12 00000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47,0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47,0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07 4 12 00000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47,0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47,0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Создание, техническое обслуживание, наращивание и модернизация корпоративной сети передачи данных (далее КСПД) МО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07 4 41 00000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60,0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60,0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 xml:space="preserve">Закупка товаров, работ и услуг для государственных (муниципальных) </w:t>
            </w:r>
            <w:r>
              <w:lastRenderedPageBreak/>
              <w:t>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lastRenderedPageBreak/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07 4 41 00000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60,0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60,0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lastRenderedPageBreak/>
              <w:t>Автоматизация и модернизация рабочих мест специалистов администрации МО и муниципальных учреждений, осуществляющих работу с государственными и муниципальными информационными системами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07 4 45 00000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430,0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430,0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07 4 45 00000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430,0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430,0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 xml:space="preserve">Обеспечение защиты </w:t>
            </w:r>
            <w:proofErr w:type="spellStart"/>
            <w:r>
              <w:t>конфидециальной</w:t>
            </w:r>
            <w:proofErr w:type="spellEnd"/>
            <w:r>
              <w:t xml:space="preserve"> информации в информационных системах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07 4 53 00000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155,0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155,0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07 4 53 00000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155,0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155,0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Обеспечение информационной безопасности в КСПД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07 4 54 00000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101,0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07 4 54 00000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101,0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"Противодействие коррупции в МО МР "Печора"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07 5 00 00000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proofErr w:type="spellStart"/>
            <w:r>
              <w:t>Попаганда</w:t>
            </w:r>
            <w:proofErr w:type="spellEnd"/>
            <w:r>
              <w:t xml:space="preserve"> антикоррупционного поведения, формирование нетерпимого отношения к коррупции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07 5 12 00000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07 5 12 00000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5,0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5,0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Муниципальная  программа "Безопасность жизнедеятельности населения МО МР "Печора""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17 142,9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17 749,6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"Укрепление правопорядка, защита населения и территории МО МР "Печора"  от чрезвычайных ситуаций"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08 2 00 00000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16 642,9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17 249,6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Содействие в организации охраны общественного порядка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08 2 11 </w:t>
            </w:r>
            <w:r>
              <w:t>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32,0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32,0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08 2 11 </w:t>
            </w:r>
            <w:r>
              <w:t>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Обеспечение функций казенных учреждений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08 2 32</w:t>
            </w:r>
            <w:r>
              <w:t xml:space="preserve">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16 610,9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17 217,6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08 2 32</w:t>
            </w:r>
            <w:r>
              <w:t xml:space="preserve">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15 566,2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16 172,9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08 2 32</w:t>
            </w:r>
            <w:r>
              <w:t xml:space="preserve">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992,9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992,9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08 2 32 00000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51,8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51,8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Подпрограмма "Профилактика терроризма и экстремизма на территории МО МР "Печора""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08 4 00 00000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 xml:space="preserve">Проведение мероприятий, направленных на профилактику преступлений </w:t>
            </w:r>
            <w:proofErr w:type="spellStart"/>
            <w:r>
              <w:t>экстремисткого</w:t>
            </w:r>
            <w:proofErr w:type="spellEnd"/>
            <w:r>
              <w:t xml:space="preserve"> и террористического характера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08 4 11</w:t>
            </w:r>
            <w:r>
              <w:t xml:space="preserve">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350,0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350,0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08 4 11</w:t>
            </w:r>
            <w:r>
              <w:t xml:space="preserve">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Подпрограмма "Повышение безопасности дорожного движения"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08 5 00 00000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 xml:space="preserve">Содействие в проведении профилактических, </w:t>
            </w:r>
            <w:proofErr w:type="spellStart"/>
            <w:r>
              <w:t>пропагандистких</w:t>
            </w:r>
            <w:proofErr w:type="spellEnd"/>
            <w:r>
              <w:t xml:space="preserve"> акций, конкурсов, мероприятий направленных на укрепление дисциплины участников дорожного движения</w:t>
            </w:r>
            <w:proofErr w:type="gramStart"/>
            <w:r>
              <w:t xml:space="preserve"> ,</w:t>
            </w:r>
            <w:proofErr w:type="gramEnd"/>
            <w:r>
              <w:t xml:space="preserve"> формирования у них стереотипов законопослушного поведения на дороге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08 5 11</w:t>
            </w:r>
            <w:r>
              <w:t xml:space="preserve">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08 5 11</w:t>
            </w:r>
            <w:r>
              <w:t xml:space="preserve">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40,0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40,0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Оснащение образовательных организаций оборудованием</w:t>
            </w:r>
            <w:proofErr w:type="gramStart"/>
            <w:r>
              <w:t xml:space="preserve"> ,</w:t>
            </w:r>
            <w:proofErr w:type="gramEnd"/>
            <w:r>
              <w:t xml:space="preserve"> позволяющим в игровой форме формировать навыки безопасного поведения улично-дорожной сети ( в том числе обустройство мини-улиц и авто-городков)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08 5 21</w:t>
            </w:r>
            <w:r>
              <w:t xml:space="preserve">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08 5 21</w:t>
            </w:r>
            <w:r>
              <w:t xml:space="preserve">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70,0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70,0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Содействие в проведении мероприятий с детьми по профилактике детского дорожно-транспортного травматизма и обеспечению безопасному участию в дорожном движении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08 5 22</w:t>
            </w:r>
            <w:r>
              <w:t xml:space="preserve">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 xml:space="preserve">Закупка товаров, работ и услуг для государственных (муниципальных) </w:t>
            </w:r>
            <w:r>
              <w:lastRenderedPageBreak/>
              <w:t>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lastRenderedPageBreak/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08 5 22</w:t>
            </w:r>
            <w:r>
              <w:t xml:space="preserve">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40,0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40,0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Муниципальная  программа "Социальное развитие МО МР "Печора"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09 0 00 00000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24 630,0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24 860,1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"Содействие занятости населения МО МР "Печора"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09 1 00 00000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Участие в организации проведения оплачиваемых общественных работ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09 1 12 00000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50,0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50,0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09 1 12 00000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50,0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50,0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"Социальная поддержка отдельных категорий граждан, развитие и укрепление института семьи на территории МО МР "Печора"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09 2 00 00000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24 480,0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24 710,1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09 2 31 73030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21 276,5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21 506,6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09 2 31 73030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21 276,5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21 506,6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Обеспечение жильем отдельных категорий граждан, установленных федеральным законом  от 24 ноября 1995 года № 181-ФЗ "О социальной защите инвалидов в Российской Федерации"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09 2 32 73200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834,5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834,5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09 2 32 73200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834,5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834,5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Обеспечение жильем отдельных категорий граждан, установленных федеральным законом  от 12 января 1995 года № 5-ФЗ "О ветеранах"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09 2 32 73210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1 669,0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1 669,0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09 2 32 73210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1 669,0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1 669,0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09 2 41 L4970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700,0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700,0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09 2 41 L4970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700,0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700,0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"Поддержка некоммерческих общественных организаций МО МР "Печора"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09 3 00 00000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Предоставление субсидий общественным некоммерческим организациям на частичное финансовое обеспечение расходов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09 3 11 00000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80,0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80,0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09 3 11 00000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80,0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80,0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Реализация муниципальных программ (подпрограмм, основных мероприятий) поддержки социально ориентированных некоммерческих организаций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09 3 12 S2430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09 3 12 S2430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99 0 00 00000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26 154,5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14 491,4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99 0 00 02110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24 608,0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13 220,7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99 0 00 02110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24 608,0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13 220,7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Проведение ремонтно-восстановительных работ при ликвидации чрезвычайных и аварийных ситуаций на объектах жилищно-коммунального хозяйства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99 0 00 27100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99 0 00 27100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Проведение мероприятий,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99 0 00 27200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200,0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99 0 00 27200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200,0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99 0 00 51200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39,3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63,5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99 0 00 51200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39,3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63,5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Выплаты в соответствии с Решением Совета МР "Печора" от 11 февраля 2014 "О наградах муниципального образования муниципального района "Печора"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99 0 00 63220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607,2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607,2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99 0 00 63220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607,2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607,2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99 0 00 65030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99 0 00 65030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Резервный фонд администрации муниципального района "Печора"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99 0 00 99271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400,0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400,0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99 0 00 99271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400,0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400,0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Управление культуры и туризма муниципального района "Печора"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956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133 540,5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121 192,0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Муниципальная программа "Развитие культуры и туризма на </w:t>
            </w:r>
            <w:r>
              <w:rPr>
                <w:color w:val="000000"/>
              </w:rPr>
              <w:lastRenderedPageBreak/>
              <w:t>территории МО МР "Печора"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956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132 487,4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120 033,0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lastRenderedPageBreak/>
              <w:t xml:space="preserve">Оказание муниципальных услуг (выполнение работ) музеями и библиотеками. 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956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05 0 11 00000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30 610,8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26 310,8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956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05 0 11 00000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30 610,8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26 310,8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956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05 0 13 L0140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956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05 0 13 L0140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Поддержка отрасли культуры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956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05 0 13 L5190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956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05 0 13 L5190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956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05 0 13 S2150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102,4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956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05 0 13 S2150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102,4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Оказание муниципальных услуг (выполнение работ) учреждениями культурно-досугового типа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956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05 0 21 00000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51 007,4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45 107,4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lastRenderedPageBreak/>
              <w:t>956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05 0 21 00000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51 007,4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45 107,4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lastRenderedPageBreak/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956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05 0 22 00000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21 471,4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18 771,6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956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05 0 22 00000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21 471,4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18 771,6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Кадровое обеспечение, повышение квалификации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956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05 0 25 00000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956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05 0 25 00000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Обеспечение функций муниципальных органов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956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05 0 41 00000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7 022,3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7 195,6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956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05 0 41 00000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6 562,5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6 723,9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956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05 0 41 00000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459,8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471,7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956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05 0 43 00000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22 083,5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22 627,6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lastRenderedPageBreak/>
              <w:t>956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05 0 43 00000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22 083,5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22 627,6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lastRenderedPageBreak/>
              <w:t>Непрограммные направления деятельности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 xml:space="preserve">956 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99 0 00 00000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1 053,1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1 159,0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Меры социальной поддержки специалистов муниципальных учреждений образования, культуры муниципального района "Печора", работающих и проживающих в сельских населенных пунктах и поселках городского типа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956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99 0 00 63160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1 053,1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1 159,0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956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99 0 00 63160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1 053,1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1 159,0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Комитет по управлению муниципальной собственностью муниципального района "Печора"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963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26 061,9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26 068,8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 программа "Жилье, жилищно-коммунальное хозяйство и территориальное развитие МО МР "Печора"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963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1 179,7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1 921,4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Улучшение состояния территорий МО МР «Печора»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963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03 6 00 00000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1 179,7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1 921,4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Повышение уровня благоустройства и качества городской среды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963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03 6 13 00000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1 179,7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1 921,4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963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03 6 13 00000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1 179,7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1 921,4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Муниципальная  программа "Развитие системы муниципального управления МО МР "Печора"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963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24 882,2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24 147,4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"Управление муниципальным имуществом МО МР "Печора"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963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07 2 00 00000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24 882,2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24 147,4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Признание прав, регулирование отношений по имуществу для муниципальных нужд и оптимизация состава (структуры) муниципального имущества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963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07 2 11 00000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4 534,0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3 839,3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963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07 2 11 00000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4 534,0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3 839,3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Вовлечение муниципального имущества в экономический оборот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963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07 2 21 00000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226,0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226,0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963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07 2 21 00000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226,0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226,0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963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07 2 31 00000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15 973,6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15 942,7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963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07 2 31 00000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14 147,0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14 116,1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963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07 2 31 00000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1 811,6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1 811,6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lastRenderedPageBreak/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963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07 2 31 00000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15,0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15,0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 xml:space="preserve">Реализация прочих функций, связанных с </w:t>
            </w:r>
            <w:proofErr w:type="gramStart"/>
            <w:r>
              <w:t>муниципальным</w:t>
            </w:r>
            <w:proofErr w:type="gramEnd"/>
            <w:r>
              <w:t xml:space="preserve"> управление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963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07 2 32 00000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4 148,6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4 139,4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963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07 2 32 00000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1 004,7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995,5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963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07 2 32 00000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2 443,9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2 443,9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963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07 2 32 00000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700,0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700,0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Управление образования муниципального района "Печора"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1 173 968,5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1 149 269,5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 программа "Развитие образования МО МР "Печора"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1 173 968,5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1 149 269,5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Подрограмма</w:t>
            </w:r>
            <w:proofErr w:type="spellEnd"/>
            <w:r>
              <w:rPr>
                <w:color w:val="000000"/>
              </w:rPr>
              <w:t xml:space="preserve"> "Развитие системы дошкольного образования на территории МО МР "Печора"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975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04 1 00 00000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425 590,1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417 123,9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деятельности (оказание услуг) муниципальных организаций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975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04 1 11 00000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67 183,7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58 717,5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04 1 11 00000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67 183,7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58 717,5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 xml:space="preserve">Реализация муниципальными дошкольными и муниципальными </w:t>
            </w:r>
            <w:r>
              <w:lastRenderedPageBreak/>
              <w:t>общеобразовательными организациями в Республике Коми образовательных программ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lastRenderedPageBreak/>
              <w:t>975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04 1 12 73010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336 389,0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336 389,0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04 1 12 73010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336 389,0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336 389,0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04 1 15 73020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20 188,4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20 188,4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04 1 15 73020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1 039,9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1 039,9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975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04 1 15 73020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19 148,5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19 148,5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04 1 18 73190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1 829,0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1 829,0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04 1 18 73190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1 829,0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1 829,0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Подпрограмма "Развитие системы общего образования на </w:t>
            </w:r>
            <w:r>
              <w:rPr>
                <w:color w:val="000000"/>
              </w:rPr>
              <w:lastRenderedPageBreak/>
              <w:t>территории МО МР "Печора"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975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04 2 00 00000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651 754,5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634 764,5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lastRenderedPageBreak/>
              <w:t>Обеспечение деятельности (оказание услуг) муниципальных организаций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04 2 11 00000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105 441,9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88 451,9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04 2 11 00000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105 441,9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88 451,9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04 2 12 73010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526 819,7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526 819,7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04 2 12 73010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526 819,7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526 819,7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Организация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04 2 16 S2000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15 413,2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15 413,2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04 2 16 S2000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15 413,2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15 413,2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Меры социальной поддержки специалистов муниципальных организаций образования, работающих и проживающих в сельских населённых пунктах и посёлках городского типа МО МР "Печора"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04 2 18 00000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18,7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18,7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04 2 18 00000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18,7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18,7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04 2 19 73190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4 061,0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4 061,0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04 2 19 73190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4 061,0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4 061,0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"Дети и молодежь МО МР "Печора"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975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32 459,1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32 198,8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Обеспечение деятельности (оказание услуг) муниципальных организаций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04 3 11 00000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29 458,3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29 198,0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04 3 11 00000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29 458,3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29 198,0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04 3 17 73190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169,0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169,0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 xml:space="preserve">Социальное обеспечение и иные </w:t>
            </w:r>
            <w:r>
              <w:lastRenderedPageBreak/>
              <w:t>выплаты населению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lastRenderedPageBreak/>
              <w:t>975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04 3 17 73190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169,0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169,0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lastRenderedPageBreak/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04 3 19 00000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2 831,8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2 831,8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04 3 19 00000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2 831,8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2 831,8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"Оздоровление, отдых детей и трудоустройство подростков МО МР "Печора"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975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04 4 00 00000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3 652,2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3 652,2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Мероприятия по проведению оздоровительной кампании детей и трудоустройству подростков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04 4 11 S2040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3 652,2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3 652,2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04 4 11 S2040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3 652,2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3 652,2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"Обеспечение создания условий для реализации муниципальной программы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975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04 5 00 00000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60 512,6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61 530,1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04 5 11 00000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30 854,1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30 854,1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04 5 11 00000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26 241,6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26 241,6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04 5 11 00000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4 376,9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4 376,9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04 5 11 00000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235,6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235,6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 xml:space="preserve">Обеспечение деятельности (оказание услуг) подведомственных казенных </w:t>
            </w:r>
            <w:proofErr w:type="spellStart"/>
            <w:r>
              <w:t>учркждений</w:t>
            </w:r>
            <w:proofErr w:type="spellEnd"/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04 5 12 00000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29 658,5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30 676,0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04 5 12 00000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28 151,3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29 168,8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04 5 12 00000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1 507,2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1 507,2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Управление финансов муниципального района "Печора"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63 387,7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80 074,5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 программа "Развитие системы муниципального управления МО МР "Печора"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19 247,7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19 316,5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"Управление муниципальным финансами и муниципальным долгом МО МР "Печора"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07 1 00 00000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19 247,7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19 316,5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07 1 31 00000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19 247,7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19 316,5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lastRenderedPageBreak/>
              <w:t>992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07 1 31 00000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18 001,8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18 079,9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07 1 31 00000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1 222,6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1 213,6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07 1 31 00000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23,3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99 0 00 00000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44 140,0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60 758,0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99 0 00 51180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1 262,0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1 309,3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99 0 00 51180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1 262,0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1 309,3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Осуществление полномочий Российской Федерации по государственной регистрации актов гражданского состояния органами местного самоуправления в Республике Коми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99 0 00 59300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133,1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133,1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99 0 00 59300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133,1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133,1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Осуществление государственного полномочия Республики Коми, предусмотренного статьей 2 Закона Республики Коми "О наделении органов местного самоуправления в Республике Коми отдельными государственными полномочиями в сфере государственной регистрации актов гражданского </w:t>
            </w:r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>состояния"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lastRenderedPageBreak/>
              <w:t>992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99 0 00 73090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99 0 00 73090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Осуществление переданных государственных полномочий по расчету и предоставлению субвенций бюджетам поселений, на осуществление полномочий по первичному воинскому учету на территориях, где отсутствуют военные комиссариаты, в соответствии с Законом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территориях, где отсутствуют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военные комиссариаты"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99 0 00 73100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99 0 00 73100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 xml:space="preserve">Дотации на выравнивание бюджетной обеспеченности поселений 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99 0 00 73110</w:t>
            </w:r>
          </w:p>
        </w:tc>
        <w:tc>
          <w:tcPr>
            <w:tcW w:w="567" w:type="dxa"/>
            <w:vAlign w:val="bottom"/>
          </w:tcPr>
          <w:p w:rsidR="00216F9A" w:rsidRDefault="00216F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1 578,7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1 549,0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99 0 00 73110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1 578,7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1 549,0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Субвенция на осуществление государственных полномочий Республики Коми, предусмотренных пунктом 6 статьи 1, статьями 2 и 3 Закона Республики Коми "О наделении органов местного самоуправления в Республике Коми отдельными </w:t>
            </w:r>
            <w:r>
              <w:rPr>
                <w:color w:val="000000"/>
              </w:rPr>
              <w:lastRenderedPageBreak/>
              <w:t>государственными полномочиями Республики Коми"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lastRenderedPageBreak/>
              <w:t>992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99 0 00 73150</w:t>
            </w:r>
          </w:p>
        </w:tc>
        <w:tc>
          <w:tcPr>
            <w:tcW w:w="567" w:type="dxa"/>
            <w:vAlign w:val="bottom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178,2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178,2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99 0 00 73150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178,2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178,2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Республики Коми по расчету и предоставлению органами местного самоуправления муниципальных районов субвенций бюджетам поселений на осуществление государственных полномочий Республики Коми, предусмотренных статьями 2 и 3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99 0 00 73160</w:t>
            </w:r>
          </w:p>
        </w:tc>
        <w:tc>
          <w:tcPr>
            <w:tcW w:w="567" w:type="dxa"/>
            <w:vAlign w:val="bottom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7,0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7,0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99 0 00 73160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7,0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7,0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Дотации на выравнивание бюджетной обеспеченности поселений муниципального района "Печора"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99 0 00 91020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3 400,0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3 200,0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99 0 00 91020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3 400,0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3 200,0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99 0 00 91030</w:t>
            </w:r>
          </w:p>
        </w:tc>
        <w:tc>
          <w:tcPr>
            <w:tcW w:w="567" w:type="dxa"/>
            <w:vAlign w:val="bottom"/>
          </w:tcPr>
          <w:p w:rsidR="00216F9A" w:rsidRDefault="00216F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17 337,6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17 256,7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99 0 00 91030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17 337,6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17 256,7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Условно утверждаемые (утвержденные) расходы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99 0 00 99990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20 237,4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37 118,7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lastRenderedPageBreak/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99 0 00 99990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20 237,4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37 118,7</w:t>
            </w: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  <w:outlineLvl w:val="0"/>
      </w:pPr>
      <w:r>
        <w:t>Приложение 7</w:t>
      </w:r>
    </w:p>
    <w:p w:rsidR="00C604C0" w:rsidRDefault="00C604C0">
      <w:pPr>
        <w:pStyle w:val="ConsPlusNormal"/>
        <w:jc w:val="right"/>
      </w:pPr>
      <w:r>
        <w:t>к решению</w:t>
      </w:r>
    </w:p>
    <w:p w:rsidR="00C604C0" w:rsidRDefault="00C604C0">
      <w:pPr>
        <w:pStyle w:val="ConsPlusNormal"/>
        <w:jc w:val="right"/>
      </w:pPr>
      <w:r>
        <w:t>Совета муниципального района</w:t>
      </w:r>
    </w:p>
    <w:p w:rsidR="00C604C0" w:rsidRDefault="00C604C0">
      <w:pPr>
        <w:pStyle w:val="ConsPlusNormal"/>
        <w:jc w:val="right"/>
      </w:pPr>
      <w:r>
        <w:t>"Печора"</w:t>
      </w:r>
    </w:p>
    <w:p w:rsidR="00C604C0" w:rsidRDefault="00C604C0">
      <w:pPr>
        <w:pStyle w:val="ConsPlusNormal"/>
        <w:jc w:val="right"/>
      </w:pPr>
      <w:r>
        <w:t>от 20 декабря 2017 г. N 6-20/207</w:t>
      </w:r>
    </w:p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</w:pPr>
      <w:bookmarkStart w:id="14" w:name="P8028"/>
      <w:bookmarkEnd w:id="14"/>
      <w:r>
        <w:t>ИСТОЧНИКИ</w:t>
      </w:r>
    </w:p>
    <w:p w:rsidR="00C604C0" w:rsidRDefault="00C604C0">
      <w:pPr>
        <w:pStyle w:val="ConsPlusTitle"/>
        <w:jc w:val="center"/>
      </w:pPr>
      <w:r>
        <w:t>ФИНАНСИРОВАНИЯ ДЕФИЦИТА БЮДЖЕТА МУНИЦИПАЛЬНОГО ОБРАЗОВАНИЯ</w:t>
      </w:r>
    </w:p>
    <w:p w:rsidR="00C604C0" w:rsidRDefault="00C604C0">
      <w:pPr>
        <w:pStyle w:val="ConsPlusTitle"/>
        <w:jc w:val="center"/>
      </w:pPr>
      <w:r>
        <w:t>МУНИЦИПАЛЬНОГО РАЙОНА "ПЕЧОРА" НА 2018 ГОД</w:t>
      </w:r>
    </w:p>
    <w:p w:rsidR="00C604C0" w:rsidRDefault="00C604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04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04C0" w:rsidRDefault="00C604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04C0" w:rsidRDefault="00C604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  <w:proofErr w:type="gramEnd"/>
          </w:p>
          <w:p w:rsidR="00C604C0" w:rsidRDefault="00C36B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21.11.2018 </w:t>
            </w:r>
            <w:hyperlink r:id="rId72" w:history="1">
              <w:r>
                <w:rPr>
                  <w:color w:val="0000FF"/>
                </w:rPr>
                <w:t>N 6-30/313</w:t>
              </w:r>
            </w:hyperlink>
            <w:r w:rsidR="00C604C0">
              <w:rPr>
                <w:color w:val="392C69"/>
              </w:rPr>
              <w:t>)</w:t>
            </w:r>
          </w:p>
        </w:tc>
      </w:tr>
    </w:tbl>
    <w:p w:rsidR="00C604C0" w:rsidRDefault="00C604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4592"/>
        <w:gridCol w:w="1417"/>
      </w:tblGrid>
      <w:tr w:rsidR="00C604C0">
        <w:tc>
          <w:tcPr>
            <w:tcW w:w="3005" w:type="dxa"/>
          </w:tcPr>
          <w:p w:rsidR="00C604C0" w:rsidRDefault="00C604C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592" w:type="dxa"/>
          </w:tcPr>
          <w:p w:rsidR="00C604C0" w:rsidRDefault="00C604C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C36B7D" w:rsidTr="00A7671F">
        <w:tc>
          <w:tcPr>
            <w:tcW w:w="3005" w:type="dxa"/>
          </w:tcPr>
          <w:p w:rsidR="00C36B7D" w:rsidRDefault="00C36B7D">
            <w:pPr>
              <w:pStyle w:val="ConsPlusNormal"/>
            </w:pPr>
            <w:r>
              <w:t>000 01 00 00 00 00 0000 000</w:t>
            </w:r>
          </w:p>
        </w:tc>
        <w:tc>
          <w:tcPr>
            <w:tcW w:w="4592" w:type="dxa"/>
          </w:tcPr>
          <w:p w:rsidR="00C36B7D" w:rsidRPr="00C36B7D" w:rsidRDefault="00C36B7D">
            <w:pPr>
              <w:rPr>
                <w:bCs/>
                <w:sz w:val="24"/>
                <w:szCs w:val="24"/>
              </w:rPr>
            </w:pPr>
            <w:r w:rsidRPr="00C36B7D">
              <w:rPr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vAlign w:val="center"/>
          </w:tcPr>
          <w:p w:rsidR="00C36B7D" w:rsidRPr="00C36B7D" w:rsidRDefault="00C36B7D">
            <w:pPr>
              <w:jc w:val="center"/>
              <w:rPr>
                <w:bCs/>
                <w:sz w:val="24"/>
                <w:szCs w:val="24"/>
              </w:rPr>
            </w:pPr>
            <w:r w:rsidRPr="00C36B7D">
              <w:rPr>
                <w:bCs/>
              </w:rPr>
              <w:t>111 285,7</w:t>
            </w:r>
          </w:p>
        </w:tc>
      </w:tr>
      <w:tr w:rsidR="00C36B7D" w:rsidTr="00C36B7D">
        <w:trPr>
          <w:trHeight w:val="650"/>
        </w:trPr>
        <w:tc>
          <w:tcPr>
            <w:tcW w:w="3005" w:type="dxa"/>
          </w:tcPr>
          <w:p w:rsidR="00C36B7D" w:rsidRDefault="00C36B7D">
            <w:pPr>
              <w:pStyle w:val="ConsPlusNormal"/>
            </w:pPr>
            <w:r>
              <w:t>000 01 02 00 00 00 0000 000</w:t>
            </w:r>
          </w:p>
        </w:tc>
        <w:tc>
          <w:tcPr>
            <w:tcW w:w="4592" w:type="dxa"/>
          </w:tcPr>
          <w:p w:rsidR="00C36B7D" w:rsidRPr="00C36B7D" w:rsidRDefault="00C36B7D">
            <w:pPr>
              <w:rPr>
                <w:bCs/>
                <w:sz w:val="24"/>
                <w:szCs w:val="24"/>
              </w:rPr>
            </w:pPr>
            <w:r w:rsidRPr="00C36B7D">
              <w:rPr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vAlign w:val="center"/>
          </w:tcPr>
          <w:p w:rsidR="00C36B7D" w:rsidRPr="00C36B7D" w:rsidRDefault="00C36B7D">
            <w:pPr>
              <w:jc w:val="center"/>
              <w:rPr>
                <w:bCs/>
                <w:sz w:val="24"/>
                <w:szCs w:val="24"/>
              </w:rPr>
            </w:pPr>
            <w:r w:rsidRPr="00C36B7D">
              <w:rPr>
                <w:bCs/>
              </w:rPr>
              <w:t>69 860,0</w:t>
            </w:r>
          </w:p>
        </w:tc>
      </w:tr>
      <w:tr w:rsidR="00C36B7D" w:rsidTr="00A7671F">
        <w:tc>
          <w:tcPr>
            <w:tcW w:w="3005" w:type="dxa"/>
          </w:tcPr>
          <w:p w:rsidR="00C36B7D" w:rsidRDefault="00C36B7D">
            <w:pPr>
              <w:pStyle w:val="ConsPlusNormal"/>
            </w:pPr>
            <w:r>
              <w:t>000 01 02 00 00 00 0000 700</w:t>
            </w:r>
          </w:p>
        </w:tc>
        <w:tc>
          <w:tcPr>
            <w:tcW w:w="4592" w:type="dxa"/>
          </w:tcPr>
          <w:p w:rsidR="00C36B7D" w:rsidRPr="00C36B7D" w:rsidRDefault="00C36B7D">
            <w:pPr>
              <w:rPr>
                <w:sz w:val="24"/>
                <w:szCs w:val="24"/>
              </w:rPr>
            </w:pPr>
            <w:r w:rsidRPr="00C36B7D">
              <w:t>Получение кредитов от кредитных организаций в валюте Российской Федерации</w:t>
            </w:r>
          </w:p>
        </w:tc>
        <w:tc>
          <w:tcPr>
            <w:tcW w:w="1417" w:type="dxa"/>
            <w:vAlign w:val="center"/>
          </w:tcPr>
          <w:p w:rsidR="00C36B7D" w:rsidRPr="00C36B7D" w:rsidRDefault="00C36B7D">
            <w:pPr>
              <w:jc w:val="center"/>
              <w:rPr>
                <w:sz w:val="24"/>
                <w:szCs w:val="24"/>
              </w:rPr>
            </w:pPr>
            <w:r w:rsidRPr="00C36B7D">
              <w:t>69 860,0</w:t>
            </w:r>
          </w:p>
        </w:tc>
      </w:tr>
      <w:tr w:rsidR="00C36B7D" w:rsidTr="00A7671F">
        <w:tc>
          <w:tcPr>
            <w:tcW w:w="3005" w:type="dxa"/>
          </w:tcPr>
          <w:p w:rsidR="00C36B7D" w:rsidRDefault="00C36B7D">
            <w:pPr>
              <w:pStyle w:val="ConsPlusNormal"/>
            </w:pPr>
            <w:r>
              <w:t>000 01 02 00 00 05 0000 710</w:t>
            </w:r>
          </w:p>
        </w:tc>
        <w:tc>
          <w:tcPr>
            <w:tcW w:w="4592" w:type="dxa"/>
          </w:tcPr>
          <w:p w:rsidR="00C36B7D" w:rsidRPr="00C36B7D" w:rsidRDefault="00C36B7D">
            <w:pPr>
              <w:rPr>
                <w:sz w:val="24"/>
                <w:szCs w:val="24"/>
              </w:rPr>
            </w:pPr>
            <w:r w:rsidRPr="00C36B7D"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417" w:type="dxa"/>
            <w:vAlign w:val="center"/>
          </w:tcPr>
          <w:p w:rsidR="00C36B7D" w:rsidRPr="00C36B7D" w:rsidRDefault="00C36B7D">
            <w:pPr>
              <w:jc w:val="center"/>
              <w:rPr>
                <w:sz w:val="24"/>
                <w:szCs w:val="24"/>
              </w:rPr>
            </w:pPr>
            <w:r w:rsidRPr="00C36B7D">
              <w:t>69 860,0</w:t>
            </w:r>
          </w:p>
        </w:tc>
      </w:tr>
      <w:tr w:rsidR="00C36B7D" w:rsidTr="00A7671F">
        <w:tc>
          <w:tcPr>
            <w:tcW w:w="3005" w:type="dxa"/>
          </w:tcPr>
          <w:p w:rsidR="00C36B7D" w:rsidRDefault="00C36B7D">
            <w:pPr>
              <w:pStyle w:val="ConsPlusNormal"/>
            </w:pPr>
            <w:r>
              <w:t>000 01 05 00 00 00 0000 000</w:t>
            </w:r>
          </w:p>
        </w:tc>
        <w:tc>
          <w:tcPr>
            <w:tcW w:w="4592" w:type="dxa"/>
          </w:tcPr>
          <w:p w:rsidR="00C36B7D" w:rsidRPr="00C36B7D" w:rsidRDefault="00C36B7D">
            <w:pPr>
              <w:rPr>
                <w:bCs/>
                <w:sz w:val="24"/>
                <w:szCs w:val="24"/>
              </w:rPr>
            </w:pPr>
            <w:r w:rsidRPr="00C36B7D">
              <w:rPr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vAlign w:val="center"/>
          </w:tcPr>
          <w:p w:rsidR="00C36B7D" w:rsidRPr="00C36B7D" w:rsidRDefault="00C36B7D">
            <w:pPr>
              <w:jc w:val="center"/>
              <w:rPr>
                <w:bCs/>
                <w:sz w:val="24"/>
                <w:szCs w:val="24"/>
              </w:rPr>
            </w:pPr>
            <w:r w:rsidRPr="00C36B7D">
              <w:rPr>
                <w:bCs/>
              </w:rPr>
              <w:t>41 425,7</w:t>
            </w:r>
          </w:p>
        </w:tc>
      </w:tr>
      <w:tr w:rsidR="00C36B7D" w:rsidTr="00A7671F">
        <w:tc>
          <w:tcPr>
            <w:tcW w:w="3005" w:type="dxa"/>
          </w:tcPr>
          <w:p w:rsidR="00C36B7D" w:rsidRDefault="00C36B7D">
            <w:pPr>
              <w:pStyle w:val="ConsPlusNormal"/>
            </w:pPr>
            <w:r>
              <w:t>000 01 05 00 00 00 0000 500</w:t>
            </w:r>
          </w:p>
        </w:tc>
        <w:tc>
          <w:tcPr>
            <w:tcW w:w="4592" w:type="dxa"/>
          </w:tcPr>
          <w:p w:rsidR="00C36B7D" w:rsidRPr="00C36B7D" w:rsidRDefault="00C36B7D">
            <w:pPr>
              <w:rPr>
                <w:sz w:val="24"/>
                <w:szCs w:val="24"/>
              </w:rPr>
            </w:pPr>
            <w:r w:rsidRPr="00C36B7D">
              <w:t>Увеличение остатков средств бюджетов</w:t>
            </w:r>
          </w:p>
        </w:tc>
        <w:tc>
          <w:tcPr>
            <w:tcW w:w="1417" w:type="dxa"/>
            <w:vAlign w:val="center"/>
          </w:tcPr>
          <w:p w:rsidR="00C36B7D" w:rsidRPr="00C36B7D" w:rsidRDefault="00C36B7D">
            <w:pPr>
              <w:jc w:val="center"/>
              <w:rPr>
                <w:sz w:val="24"/>
                <w:szCs w:val="24"/>
              </w:rPr>
            </w:pPr>
            <w:r w:rsidRPr="00C36B7D">
              <w:t>-2 765 468,9</w:t>
            </w:r>
          </w:p>
        </w:tc>
      </w:tr>
      <w:tr w:rsidR="00C36B7D" w:rsidTr="00A7671F">
        <w:tc>
          <w:tcPr>
            <w:tcW w:w="3005" w:type="dxa"/>
          </w:tcPr>
          <w:p w:rsidR="00C36B7D" w:rsidRDefault="00C36B7D">
            <w:pPr>
              <w:pStyle w:val="ConsPlusNormal"/>
            </w:pPr>
            <w:r>
              <w:t>000 01 05 02 00 00 0000 500</w:t>
            </w:r>
          </w:p>
        </w:tc>
        <w:tc>
          <w:tcPr>
            <w:tcW w:w="4592" w:type="dxa"/>
          </w:tcPr>
          <w:p w:rsidR="00C36B7D" w:rsidRPr="00C36B7D" w:rsidRDefault="00C36B7D">
            <w:pPr>
              <w:rPr>
                <w:sz w:val="24"/>
                <w:szCs w:val="24"/>
              </w:rPr>
            </w:pPr>
            <w:r w:rsidRPr="00C36B7D">
              <w:t>Увеличение прочих остатков средств бюджетов</w:t>
            </w:r>
          </w:p>
        </w:tc>
        <w:tc>
          <w:tcPr>
            <w:tcW w:w="1417" w:type="dxa"/>
            <w:vAlign w:val="center"/>
          </w:tcPr>
          <w:p w:rsidR="00C36B7D" w:rsidRPr="00C36B7D" w:rsidRDefault="00C36B7D">
            <w:pPr>
              <w:jc w:val="center"/>
              <w:rPr>
                <w:sz w:val="24"/>
                <w:szCs w:val="24"/>
              </w:rPr>
            </w:pPr>
            <w:r w:rsidRPr="00C36B7D">
              <w:t>-2 765 468,9</w:t>
            </w:r>
          </w:p>
        </w:tc>
      </w:tr>
      <w:tr w:rsidR="00C36B7D" w:rsidTr="00A7671F">
        <w:tc>
          <w:tcPr>
            <w:tcW w:w="3005" w:type="dxa"/>
          </w:tcPr>
          <w:p w:rsidR="00C36B7D" w:rsidRDefault="00C36B7D">
            <w:pPr>
              <w:pStyle w:val="ConsPlusNormal"/>
            </w:pPr>
            <w:r>
              <w:lastRenderedPageBreak/>
              <w:t>000 01 05 02 01 00 0000 510</w:t>
            </w:r>
          </w:p>
        </w:tc>
        <w:tc>
          <w:tcPr>
            <w:tcW w:w="4592" w:type="dxa"/>
          </w:tcPr>
          <w:p w:rsidR="00C36B7D" w:rsidRPr="00C36B7D" w:rsidRDefault="00C36B7D">
            <w:pPr>
              <w:rPr>
                <w:sz w:val="24"/>
                <w:szCs w:val="24"/>
              </w:rPr>
            </w:pPr>
            <w:r w:rsidRPr="00C36B7D">
              <w:t>Увеличение прочих остатков денежных средств бюджетов</w:t>
            </w:r>
          </w:p>
        </w:tc>
        <w:tc>
          <w:tcPr>
            <w:tcW w:w="1417" w:type="dxa"/>
            <w:vAlign w:val="center"/>
          </w:tcPr>
          <w:p w:rsidR="00C36B7D" w:rsidRPr="00C36B7D" w:rsidRDefault="00C36B7D">
            <w:pPr>
              <w:jc w:val="center"/>
              <w:rPr>
                <w:sz w:val="24"/>
                <w:szCs w:val="24"/>
              </w:rPr>
            </w:pPr>
            <w:r w:rsidRPr="00C36B7D">
              <w:t>-2 765 468,9</w:t>
            </w:r>
          </w:p>
        </w:tc>
      </w:tr>
      <w:tr w:rsidR="00C36B7D" w:rsidTr="00A7671F">
        <w:tc>
          <w:tcPr>
            <w:tcW w:w="3005" w:type="dxa"/>
          </w:tcPr>
          <w:p w:rsidR="00C36B7D" w:rsidRDefault="00C36B7D">
            <w:pPr>
              <w:pStyle w:val="ConsPlusNormal"/>
            </w:pPr>
            <w:r>
              <w:t>000 01 05 02 01 05 0000 510</w:t>
            </w:r>
          </w:p>
        </w:tc>
        <w:tc>
          <w:tcPr>
            <w:tcW w:w="4592" w:type="dxa"/>
          </w:tcPr>
          <w:p w:rsidR="00C36B7D" w:rsidRPr="00C36B7D" w:rsidRDefault="00C36B7D">
            <w:pPr>
              <w:rPr>
                <w:sz w:val="24"/>
                <w:szCs w:val="24"/>
              </w:rPr>
            </w:pPr>
            <w:r w:rsidRPr="00C36B7D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vAlign w:val="center"/>
          </w:tcPr>
          <w:p w:rsidR="00C36B7D" w:rsidRPr="00C36B7D" w:rsidRDefault="00C36B7D">
            <w:pPr>
              <w:jc w:val="center"/>
              <w:rPr>
                <w:sz w:val="24"/>
                <w:szCs w:val="24"/>
              </w:rPr>
            </w:pPr>
            <w:r w:rsidRPr="00C36B7D">
              <w:t>-2 765 468,9</w:t>
            </w:r>
          </w:p>
        </w:tc>
      </w:tr>
      <w:tr w:rsidR="00C36B7D" w:rsidTr="00A7671F">
        <w:tc>
          <w:tcPr>
            <w:tcW w:w="3005" w:type="dxa"/>
          </w:tcPr>
          <w:p w:rsidR="00C36B7D" w:rsidRDefault="00C36B7D">
            <w:pPr>
              <w:pStyle w:val="ConsPlusNormal"/>
            </w:pPr>
            <w:r>
              <w:t>000 01 05 00 00 00 0000 600</w:t>
            </w:r>
          </w:p>
        </w:tc>
        <w:tc>
          <w:tcPr>
            <w:tcW w:w="4592" w:type="dxa"/>
          </w:tcPr>
          <w:p w:rsidR="00C36B7D" w:rsidRPr="00C36B7D" w:rsidRDefault="00C36B7D">
            <w:pPr>
              <w:rPr>
                <w:sz w:val="24"/>
                <w:szCs w:val="24"/>
              </w:rPr>
            </w:pPr>
            <w:r w:rsidRPr="00C36B7D">
              <w:t>Уменьшение остатков средств бюджетов</w:t>
            </w:r>
          </w:p>
        </w:tc>
        <w:tc>
          <w:tcPr>
            <w:tcW w:w="1417" w:type="dxa"/>
            <w:vAlign w:val="center"/>
          </w:tcPr>
          <w:p w:rsidR="00C36B7D" w:rsidRPr="00C36B7D" w:rsidRDefault="00C36B7D">
            <w:pPr>
              <w:jc w:val="center"/>
              <w:rPr>
                <w:sz w:val="24"/>
                <w:szCs w:val="24"/>
              </w:rPr>
            </w:pPr>
            <w:r w:rsidRPr="00C36B7D">
              <w:t>2 806 894,6</w:t>
            </w:r>
          </w:p>
        </w:tc>
      </w:tr>
      <w:tr w:rsidR="00C36B7D" w:rsidTr="00A7671F">
        <w:tc>
          <w:tcPr>
            <w:tcW w:w="3005" w:type="dxa"/>
          </w:tcPr>
          <w:p w:rsidR="00C36B7D" w:rsidRDefault="00C36B7D">
            <w:pPr>
              <w:pStyle w:val="ConsPlusNormal"/>
            </w:pPr>
            <w:r>
              <w:t>000 01 05 02 00 00 0000 600</w:t>
            </w:r>
          </w:p>
        </w:tc>
        <w:tc>
          <w:tcPr>
            <w:tcW w:w="4592" w:type="dxa"/>
          </w:tcPr>
          <w:p w:rsidR="00C36B7D" w:rsidRPr="00C36B7D" w:rsidRDefault="00C36B7D">
            <w:pPr>
              <w:rPr>
                <w:sz w:val="24"/>
                <w:szCs w:val="24"/>
              </w:rPr>
            </w:pPr>
            <w:r w:rsidRPr="00C36B7D">
              <w:t>Уменьшение прочих остатков средств бюджетов</w:t>
            </w:r>
          </w:p>
        </w:tc>
        <w:tc>
          <w:tcPr>
            <w:tcW w:w="1417" w:type="dxa"/>
            <w:vAlign w:val="center"/>
          </w:tcPr>
          <w:p w:rsidR="00C36B7D" w:rsidRPr="00C36B7D" w:rsidRDefault="00C36B7D">
            <w:pPr>
              <w:jc w:val="center"/>
              <w:rPr>
                <w:sz w:val="24"/>
                <w:szCs w:val="24"/>
              </w:rPr>
            </w:pPr>
            <w:r w:rsidRPr="00C36B7D">
              <w:t>2 806 894,6</w:t>
            </w:r>
          </w:p>
        </w:tc>
      </w:tr>
      <w:tr w:rsidR="00C36B7D" w:rsidTr="00A7671F">
        <w:tc>
          <w:tcPr>
            <w:tcW w:w="3005" w:type="dxa"/>
          </w:tcPr>
          <w:p w:rsidR="00C36B7D" w:rsidRDefault="00C36B7D">
            <w:pPr>
              <w:pStyle w:val="ConsPlusNormal"/>
            </w:pPr>
            <w:r>
              <w:t>000 01 05 02 01 00 0000 610</w:t>
            </w:r>
          </w:p>
        </w:tc>
        <w:tc>
          <w:tcPr>
            <w:tcW w:w="4592" w:type="dxa"/>
          </w:tcPr>
          <w:p w:rsidR="00C36B7D" w:rsidRPr="00C36B7D" w:rsidRDefault="00C36B7D">
            <w:pPr>
              <w:rPr>
                <w:sz w:val="24"/>
                <w:szCs w:val="24"/>
              </w:rPr>
            </w:pPr>
            <w:r w:rsidRPr="00C36B7D">
              <w:t>Уменьшение прочих остатков денежных средств бюджетов</w:t>
            </w:r>
          </w:p>
        </w:tc>
        <w:tc>
          <w:tcPr>
            <w:tcW w:w="1417" w:type="dxa"/>
            <w:vAlign w:val="center"/>
          </w:tcPr>
          <w:p w:rsidR="00C36B7D" w:rsidRPr="00C36B7D" w:rsidRDefault="00C36B7D">
            <w:pPr>
              <w:jc w:val="center"/>
              <w:rPr>
                <w:sz w:val="24"/>
                <w:szCs w:val="24"/>
              </w:rPr>
            </w:pPr>
            <w:r w:rsidRPr="00C36B7D">
              <w:t>2 806 894,6</w:t>
            </w:r>
          </w:p>
        </w:tc>
      </w:tr>
      <w:tr w:rsidR="00C36B7D" w:rsidTr="00A7671F">
        <w:tc>
          <w:tcPr>
            <w:tcW w:w="3005" w:type="dxa"/>
          </w:tcPr>
          <w:p w:rsidR="00C36B7D" w:rsidRDefault="00C36B7D">
            <w:pPr>
              <w:pStyle w:val="ConsPlusNormal"/>
            </w:pPr>
            <w:r>
              <w:t>000 01 05 02 01 05 0000 610</w:t>
            </w:r>
          </w:p>
        </w:tc>
        <w:tc>
          <w:tcPr>
            <w:tcW w:w="4592" w:type="dxa"/>
          </w:tcPr>
          <w:p w:rsidR="00C36B7D" w:rsidRPr="00C36B7D" w:rsidRDefault="00C36B7D">
            <w:pPr>
              <w:rPr>
                <w:sz w:val="24"/>
                <w:szCs w:val="24"/>
              </w:rPr>
            </w:pPr>
            <w:r w:rsidRPr="00C36B7D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vAlign w:val="center"/>
          </w:tcPr>
          <w:p w:rsidR="00C36B7D" w:rsidRPr="00C36B7D" w:rsidRDefault="00C36B7D">
            <w:pPr>
              <w:jc w:val="center"/>
              <w:rPr>
                <w:sz w:val="24"/>
                <w:szCs w:val="24"/>
              </w:rPr>
            </w:pPr>
            <w:r w:rsidRPr="00C36B7D">
              <w:t>2 806 894,6</w:t>
            </w: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  <w:outlineLvl w:val="0"/>
      </w:pPr>
      <w:r>
        <w:t>Приложение 8</w:t>
      </w:r>
    </w:p>
    <w:p w:rsidR="00C604C0" w:rsidRDefault="00C604C0">
      <w:pPr>
        <w:pStyle w:val="ConsPlusNormal"/>
        <w:jc w:val="right"/>
      </w:pPr>
      <w:r>
        <w:t>к решению</w:t>
      </w:r>
    </w:p>
    <w:p w:rsidR="00C604C0" w:rsidRDefault="00C604C0">
      <w:pPr>
        <w:pStyle w:val="ConsPlusNormal"/>
        <w:jc w:val="right"/>
      </w:pPr>
      <w:r>
        <w:t>Совета муниципального района</w:t>
      </w:r>
    </w:p>
    <w:p w:rsidR="00C604C0" w:rsidRDefault="00C604C0">
      <w:pPr>
        <w:pStyle w:val="ConsPlusNormal"/>
        <w:jc w:val="right"/>
      </w:pPr>
      <w:r>
        <w:t>"Печора"</w:t>
      </w:r>
    </w:p>
    <w:p w:rsidR="00C604C0" w:rsidRDefault="00C604C0">
      <w:pPr>
        <w:pStyle w:val="ConsPlusNormal"/>
        <w:jc w:val="right"/>
      </w:pPr>
      <w:r>
        <w:t>от 20 декабря 2017 г. N 6-20/207</w:t>
      </w:r>
    </w:p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</w:pPr>
      <w:bookmarkStart w:id="15" w:name="P8088"/>
      <w:bookmarkEnd w:id="15"/>
      <w:r>
        <w:t>ИСТОЧНИКИ</w:t>
      </w:r>
    </w:p>
    <w:p w:rsidR="00C604C0" w:rsidRDefault="00C604C0">
      <w:pPr>
        <w:pStyle w:val="ConsPlusTitle"/>
        <w:jc w:val="center"/>
      </w:pPr>
      <w:r>
        <w:t>ФИНАНСИРОВАНИЯ ДЕФИЦИТА БЮДЖЕТА МУНИЦИПАЛЬНОГО ОБРАЗОВАНИЯ</w:t>
      </w:r>
    </w:p>
    <w:p w:rsidR="00C604C0" w:rsidRDefault="00C604C0">
      <w:pPr>
        <w:pStyle w:val="ConsPlusTitle"/>
        <w:jc w:val="center"/>
      </w:pPr>
      <w:r>
        <w:t>МУНИЦИПАЛЬНОГО РАЙОНА "ПЕЧОРА" НА ПЛАНОВЫЙ ПЕРИОД</w:t>
      </w:r>
    </w:p>
    <w:p w:rsidR="00C604C0" w:rsidRDefault="00C604C0">
      <w:pPr>
        <w:pStyle w:val="ConsPlusTitle"/>
        <w:jc w:val="center"/>
      </w:pPr>
      <w:r>
        <w:t>2019</w:t>
      </w:r>
      <w:proofErr w:type="gramStart"/>
      <w:r>
        <w:t xml:space="preserve"> И</w:t>
      </w:r>
      <w:proofErr w:type="gramEnd"/>
      <w:r>
        <w:t xml:space="preserve"> 2020 ГОДОВ</w:t>
      </w:r>
    </w:p>
    <w:p w:rsidR="00C604C0" w:rsidRDefault="00C604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04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04C0" w:rsidRDefault="00C604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04C0" w:rsidRDefault="00C604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  <w:proofErr w:type="gramEnd"/>
          </w:p>
          <w:p w:rsidR="00C604C0" w:rsidRDefault="00C36B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21.11.2018 </w:t>
            </w:r>
            <w:hyperlink r:id="rId74" w:history="1">
              <w:r>
                <w:rPr>
                  <w:color w:val="0000FF"/>
                </w:rPr>
                <w:t>N 6-30/313</w:t>
              </w:r>
            </w:hyperlink>
            <w:r w:rsidR="00C604C0">
              <w:rPr>
                <w:color w:val="392C69"/>
              </w:rPr>
              <w:t>)</w:t>
            </w:r>
          </w:p>
        </w:tc>
      </w:tr>
    </w:tbl>
    <w:p w:rsidR="00C604C0" w:rsidRDefault="00C604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721"/>
        <w:gridCol w:w="1531"/>
        <w:gridCol w:w="1531"/>
      </w:tblGrid>
      <w:tr w:rsidR="00C604C0">
        <w:tc>
          <w:tcPr>
            <w:tcW w:w="3231" w:type="dxa"/>
            <w:vMerge w:val="restart"/>
          </w:tcPr>
          <w:p w:rsidR="00C604C0" w:rsidRDefault="00C604C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721" w:type="dxa"/>
            <w:vMerge w:val="restart"/>
          </w:tcPr>
          <w:p w:rsidR="00C604C0" w:rsidRDefault="00C604C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062" w:type="dxa"/>
            <w:gridSpan w:val="2"/>
          </w:tcPr>
          <w:p w:rsidR="00C604C0" w:rsidRDefault="00C604C0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C604C0">
        <w:tc>
          <w:tcPr>
            <w:tcW w:w="3231" w:type="dxa"/>
            <w:vMerge/>
          </w:tcPr>
          <w:p w:rsidR="00C604C0" w:rsidRDefault="00C604C0"/>
        </w:tc>
        <w:tc>
          <w:tcPr>
            <w:tcW w:w="2721" w:type="dxa"/>
            <w:vMerge/>
          </w:tcPr>
          <w:p w:rsidR="00C604C0" w:rsidRDefault="00C604C0"/>
        </w:tc>
        <w:tc>
          <w:tcPr>
            <w:tcW w:w="1531" w:type="dxa"/>
          </w:tcPr>
          <w:p w:rsidR="00C604C0" w:rsidRDefault="00C604C0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531" w:type="dxa"/>
          </w:tcPr>
          <w:p w:rsidR="00C604C0" w:rsidRDefault="00C604C0">
            <w:pPr>
              <w:pStyle w:val="ConsPlusNormal"/>
              <w:jc w:val="center"/>
            </w:pPr>
            <w:r>
              <w:t>2020 год</w:t>
            </w:r>
          </w:p>
        </w:tc>
      </w:tr>
      <w:tr w:rsidR="00C36B7D" w:rsidTr="00FC1497">
        <w:tc>
          <w:tcPr>
            <w:tcW w:w="3231" w:type="dxa"/>
          </w:tcPr>
          <w:p w:rsidR="00C36B7D" w:rsidRDefault="00C36B7D">
            <w:pPr>
              <w:pStyle w:val="ConsPlusNormal"/>
            </w:pPr>
            <w:r>
              <w:t>000 01 00 00 00 00 0000 000</w:t>
            </w:r>
          </w:p>
        </w:tc>
        <w:tc>
          <w:tcPr>
            <w:tcW w:w="2721" w:type="dxa"/>
          </w:tcPr>
          <w:p w:rsidR="00C36B7D" w:rsidRDefault="00C36B7D">
            <w:pPr>
              <w:pStyle w:val="ConsPlusNormal"/>
              <w:jc w:val="both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531" w:type="dxa"/>
            <w:vAlign w:val="center"/>
          </w:tcPr>
          <w:p w:rsidR="00C36B7D" w:rsidRPr="00C36B7D" w:rsidRDefault="00C36B7D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C36B7D">
              <w:rPr>
                <w:bCs/>
                <w:color w:val="333333"/>
              </w:rPr>
              <w:t>-3 287,0</w:t>
            </w:r>
          </w:p>
        </w:tc>
        <w:tc>
          <w:tcPr>
            <w:tcW w:w="1531" w:type="dxa"/>
            <w:vAlign w:val="center"/>
          </w:tcPr>
          <w:p w:rsidR="00C36B7D" w:rsidRPr="00C36B7D" w:rsidRDefault="00C36B7D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C36B7D">
              <w:rPr>
                <w:bCs/>
                <w:color w:val="333333"/>
              </w:rPr>
              <w:t>-3 287,0</w:t>
            </w:r>
          </w:p>
        </w:tc>
      </w:tr>
      <w:tr w:rsidR="00C36B7D" w:rsidTr="00FC1497">
        <w:tc>
          <w:tcPr>
            <w:tcW w:w="3231" w:type="dxa"/>
          </w:tcPr>
          <w:p w:rsidR="00C36B7D" w:rsidRDefault="00C36B7D">
            <w:pPr>
              <w:pStyle w:val="ConsPlusNormal"/>
            </w:pPr>
            <w:r>
              <w:t>000 01 02 00 00 00 0000 000</w:t>
            </w:r>
          </w:p>
        </w:tc>
        <w:tc>
          <w:tcPr>
            <w:tcW w:w="2721" w:type="dxa"/>
          </w:tcPr>
          <w:p w:rsidR="00C36B7D" w:rsidRDefault="00C36B7D">
            <w:pPr>
              <w:pStyle w:val="ConsPlusNormal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531" w:type="dxa"/>
            <w:vAlign w:val="center"/>
          </w:tcPr>
          <w:p w:rsidR="00C36B7D" w:rsidRPr="00C36B7D" w:rsidRDefault="00C36B7D">
            <w:pPr>
              <w:jc w:val="center"/>
              <w:rPr>
                <w:bCs/>
                <w:sz w:val="24"/>
                <w:szCs w:val="24"/>
              </w:rPr>
            </w:pPr>
            <w:r w:rsidRPr="00C36B7D">
              <w:rPr>
                <w:bCs/>
              </w:rPr>
              <w:t>-23 287,0</w:t>
            </w:r>
          </w:p>
        </w:tc>
        <w:tc>
          <w:tcPr>
            <w:tcW w:w="1531" w:type="dxa"/>
            <w:vAlign w:val="center"/>
          </w:tcPr>
          <w:p w:rsidR="00C36B7D" w:rsidRPr="00C36B7D" w:rsidRDefault="00C36B7D">
            <w:pPr>
              <w:jc w:val="center"/>
              <w:rPr>
                <w:bCs/>
                <w:sz w:val="24"/>
                <w:szCs w:val="24"/>
              </w:rPr>
            </w:pPr>
            <w:r w:rsidRPr="00C36B7D">
              <w:rPr>
                <w:bCs/>
              </w:rPr>
              <w:t>-23 287,0</w:t>
            </w:r>
          </w:p>
        </w:tc>
      </w:tr>
      <w:tr w:rsidR="00C36B7D" w:rsidTr="00FC1497">
        <w:tc>
          <w:tcPr>
            <w:tcW w:w="3231" w:type="dxa"/>
          </w:tcPr>
          <w:p w:rsidR="00C36B7D" w:rsidRDefault="00C36B7D">
            <w:pPr>
              <w:pStyle w:val="ConsPlusNormal"/>
            </w:pPr>
            <w:r>
              <w:lastRenderedPageBreak/>
              <w:t>000 01 02 00 00 00 0000 800</w:t>
            </w:r>
          </w:p>
        </w:tc>
        <w:tc>
          <w:tcPr>
            <w:tcW w:w="2721" w:type="dxa"/>
          </w:tcPr>
          <w:p w:rsidR="00C36B7D" w:rsidRDefault="00C36B7D">
            <w:pPr>
              <w:pStyle w:val="ConsPlusNormal"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31" w:type="dxa"/>
            <w:vAlign w:val="center"/>
          </w:tcPr>
          <w:p w:rsidR="00C36B7D" w:rsidRPr="00C36B7D" w:rsidRDefault="00C36B7D">
            <w:pPr>
              <w:jc w:val="center"/>
              <w:rPr>
                <w:sz w:val="24"/>
                <w:szCs w:val="24"/>
              </w:rPr>
            </w:pPr>
            <w:r w:rsidRPr="00C36B7D">
              <w:t>-23 287,0</w:t>
            </w:r>
          </w:p>
        </w:tc>
        <w:tc>
          <w:tcPr>
            <w:tcW w:w="1531" w:type="dxa"/>
            <w:vAlign w:val="center"/>
          </w:tcPr>
          <w:p w:rsidR="00C36B7D" w:rsidRPr="00C36B7D" w:rsidRDefault="00C36B7D">
            <w:pPr>
              <w:jc w:val="center"/>
              <w:rPr>
                <w:sz w:val="24"/>
                <w:szCs w:val="24"/>
              </w:rPr>
            </w:pPr>
            <w:r w:rsidRPr="00C36B7D">
              <w:t>-23 287,0</w:t>
            </w:r>
          </w:p>
        </w:tc>
      </w:tr>
      <w:tr w:rsidR="00C36B7D" w:rsidTr="00FC1497">
        <w:tc>
          <w:tcPr>
            <w:tcW w:w="3231" w:type="dxa"/>
          </w:tcPr>
          <w:p w:rsidR="00C36B7D" w:rsidRDefault="00C36B7D">
            <w:pPr>
              <w:pStyle w:val="ConsPlusNormal"/>
            </w:pPr>
            <w:r>
              <w:t>000 01 02 00 00 05 0000 810</w:t>
            </w:r>
          </w:p>
        </w:tc>
        <w:tc>
          <w:tcPr>
            <w:tcW w:w="2721" w:type="dxa"/>
          </w:tcPr>
          <w:p w:rsidR="00C36B7D" w:rsidRDefault="00C36B7D">
            <w:pPr>
              <w:pStyle w:val="ConsPlusNormal"/>
              <w:jc w:val="both"/>
            </w:pPr>
            <w: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531" w:type="dxa"/>
            <w:vAlign w:val="center"/>
          </w:tcPr>
          <w:p w:rsidR="00C36B7D" w:rsidRPr="00C36B7D" w:rsidRDefault="00C36B7D">
            <w:pPr>
              <w:jc w:val="center"/>
              <w:rPr>
                <w:sz w:val="24"/>
                <w:szCs w:val="24"/>
              </w:rPr>
            </w:pPr>
            <w:r w:rsidRPr="00C36B7D">
              <w:t>-23 287,0</w:t>
            </w:r>
          </w:p>
        </w:tc>
        <w:tc>
          <w:tcPr>
            <w:tcW w:w="1531" w:type="dxa"/>
            <w:vAlign w:val="center"/>
          </w:tcPr>
          <w:p w:rsidR="00C36B7D" w:rsidRPr="00C36B7D" w:rsidRDefault="00C36B7D">
            <w:pPr>
              <w:jc w:val="center"/>
              <w:rPr>
                <w:sz w:val="24"/>
                <w:szCs w:val="24"/>
              </w:rPr>
            </w:pPr>
            <w:r w:rsidRPr="00C36B7D">
              <w:t>-23 287,0</w:t>
            </w:r>
          </w:p>
        </w:tc>
      </w:tr>
      <w:tr w:rsidR="00C36B7D" w:rsidTr="00FC1497">
        <w:tc>
          <w:tcPr>
            <w:tcW w:w="3231" w:type="dxa"/>
          </w:tcPr>
          <w:p w:rsidR="00C36B7D" w:rsidRDefault="00C36B7D">
            <w:pPr>
              <w:pStyle w:val="ConsPlusNormal"/>
            </w:pPr>
            <w:r>
              <w:t>000 01 05 00 00 00 0000 000</w:t>
            </w:r>
          </w:p>
        </w:tc>
        <w:tc>
          <w:tcPr>
            <w:tcW w:w="2721" w:type="dxa"/>
          </w:tcPr>
          <w:p w:rsidR="00C36B7D" w:rsidRDefault="00C36B7D">
            <w:pPr>
              <w:pStyle w:val="ConsPlusNormal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531" w:type="dxa"/>
            <w:vAlign w:val="center"/>
          </w:tcPr>
          <w:p w:rsidR="00C36B7D" w:rsidRPr="00C36B7D" w:rsidRDefault="00C36B7D">
            <w:pPr>
              <w:jc w:val="center"/>
              <w:rPr>
                <w:bCs/>
                <w:sz w:val="24"/>
                <w:szCs w:val="24"/>
              </w:rPr>
            </w:pPr>
            <w:r w:rsidRPr="00C36B7D">
              <w:rPr>
                <w:bCs/>
              </w:rPr>
              <w:t>20 000,0</w:t>
            </w:r>
          </w:p>
        </w:tc>
        <w:tc>
          <w:tcPr>
            <w:tcW w:w="1531" w:type="dxa"/>
            <w:vAlign w:val="center"/>
          </w:tcPr>
          <w:p w:rsidR="00C36B7D" w:rsidRPr="00C36B7D" w:rsidRDefault="00C36B7D">
            <w:pPr>
              <w:jc w:val="center"/>
              <w:rPr>
                <w:bCs/>
                <w:sz w:val="24"/>
                <w:szCs w:val="24"/>
              </w:rPr>
            </w:pPr>
            <w:r w:rsidRPr="00C36B7D">
              <w:rPr>
                <w:bCs/>
              </w:rPr>
              <w:t>20 000,0</w:t>
            </w:r>
          </w:p>
        </w:tc>
      </w:tr>
      <w:tr w:rsidR="00C36B7D" w:rsidTr="00FC1497">
        <w:tc>
          <w:tcPr>
            <w:tcW w:w="3231" w:type="dxa"/>
          </w:tcPr>
          <w:p w:rsidR="00C36B7D" w:rsidRDefault="00C36B7D">
            <w:pPr>
              <w:pStyle w:val="ConsPlusNormal"/>
            </w:pPr>
            <w:r>
              <w:t>000 01 05 00 00 00 0000 500</w:t>
            </w:r>
          </w:p>
        </w:tc>
        <w:tc>
          <w:tcPr>
            <w:tcW w:w="2721" w:type="dxa"/>
          </w:tcPr>
          <w:p w:rsidR="00C36B7D" w:rsidRDefault="00C36B7D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531" w:type="dxa"/>
            <w:vAlign w:val="center"/>
          </w:tcPr>
          <w:p w:rsidR="00C36B7D" w:rsidRPr="00C36B7D" w:rsidRDefault="00C36B7D">
            <w:pPr>
              <w:jc w:val="center"/>
              <w:rPr>
                <w:sz w:val="24"/>
                <w:szCs w:val="24"/>
              </w:rPr>
            </w:pPr>
            <w:r w:rsidRPr="00C36B7D">
              <w:t>-1 702 881,5</w:t>
            </w:r>
          </w:p>
        </w:tc>
        <w:tc>
          <w:tcPr>
            <w:tcW w:w="1531" w:type="dxa"/>
            <w:vAlign w:val="center"/>
          </w:tcPr>
          <w:p w:rsidR="00C36B7D" w:rsidRPr="00C36B7D" w:rsidRDefault="00C36B7D">
            <w:pPr>
              <w:jc w:val="center"/>
              <w:rPr>
                <w:sz w:val="24"/>
                <w:szCs w:val="24"/>
              </w:rPr>
            </w:pPr>
            <w:r w:rsidRPr="00C36B7D">
              <w:t>-1 662 483,1</w:t>
            </w:r>
          </w:p>
        </w:tc>
      </w:tr>
      <w:tr w:rsidR="00C36B7D" w:rsidTr="00FC1497">
        <w:tc>
          <w:tcPr>
            <w:tcW w:w="3231" w:type="dxa"/>
          </w:tcPr>
          <w:p w:rsidR="00C36B7D" w:rsidRDefault="00C36B7D">
            <w:pPr>
              <w:pStyle w:val="ConsPlusNormal"/>
            </w:pPr>
            <w:r>
              <w:t>000 01 05 02 00 00 0000 500</w:t>
            </w:r>
          </w:p>
        </w:tc>
        <w:tc>
          <w:tcPr>
            <w:tcW w:w="2721" w:type="dxa"/>
          </w:tcPr>
          <w:p w:rsidR="00C36B7D" w:rsidRDefault="00C36B7D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531" w:type="dxa"/>
            <w:vAlign w:val="center"/>
          </w:tcPr>
          <w:p w:rsidR="00C36B7D" w:rsidRPr="00C36B7D" w:rsidRDefault="00C36B7D">
            <w:pPr>
              <w:jc w:val="center"/>
              <w:rPr>
                <w:sz w:val="24"/>
                <w:szCs w:val="24"/>
              </w:rPr>
            </w:pPr>
            <w:r w:rsidRPr="00C36B7D">
              <w:t>-1 702 881,5</w:t>
            </w:r>
          </w:p>
        </w:tc>
        <w:tc>
          <w:tcPr>
            <w:tcW w:w="1531" w:type="dxa"/>
            <w:vAlign w:val="center"/>
          </w:tcPr>
          <w:p w:rsidR="00C36B7D" w:rsidRPr="00C36B7D" w:rsidRDefault="00C36B7D">
            <w:pPr>
              <w:jc w:val="center"/>
              <w:rPr>
                <w:sz w:val="24"/>
                <w:szCs w:val="24"/>
              </w:rPr>
            </w:pPr>
            <w:r w:rsidRPr="00C36B7D">
              <w:t>-1 662 483,1</w:t>
            </w:r>
          </w:p>
        </w:tc>
      </w:tr>
      <w:tr w:rsidR="00C36B7D" w:rsidTr="00FC1497">
        <w:tc>
          <w:tcPr>
            <w:tcW w:w="3231" w:type="dxa"/>
          </w:tcPr>
          <w:p w:rsidR="00C36B7D" w:rsidRDefault="00C36B7D">
            <w:pPr>
              <w:pStyle w:val="ConsPlusNormal"/>
            </w:pPr>
            <w:r>
              <w:t>000 01 05 02 01 00 0000 510</w:t>
            </w:r>
          </w:p>
        </w:tc>
        <w:tc>
          <w:tcPr>
            <w:tcW w:w="2721" w:type="dxa"/>
          </w:tcPr>
          <w:p w:rsidR="00C36B7D" w:rsidRDefault="00C36B7D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531" w:type="dxa"/>
            <w:vAlign w:val="center"/>
          </w:tcPr>
          <w:p w:rsidR="00C36B7D" w:rsidRPr="00C36B7D" w:rsidRDefault="00C36B7D">
            <w:pPr>
              <w:jc w:val="center"/>
              <w:rPr>
                <w:sz w:val="24"/>
                <w:szCs w:val="24"/>
              </w:rPr>
            </w:pPr>
            <w:r w:rsidRPr="00C36B7D">
              <w:t>-1 702 881,5</w:t>
            </w:r>
          </w:p>
        </w:tc>
        <w:tc>
          <w:tcPr>
            <w:tcW w:w="1531" w:type="dxa"/>
            <w:vAlign w:val="center"/>
          </w:tcPr>
          <w:p w:rsidR="00C36B7D" w:rsidRPr="00C36B7D" w:rsidRDefault="00C36B7D">
            <w:pPr>
              <w:jc w:val="center"/>
              <w:rPr>
                <w:sz w:val="24"/>
                <w:szCs w:val="24"/>
              </w:rPr>
            </w:pPr>
            <w:r w:rsidRPr="00C36B7D">
              <w:t>-1 662 483,1</w:t>
            </w:r>
          </w:p>
        </w:tc>
      </w:tr>
      <w:tr w:rsidR="00C36B7D" w:rsidTr="00FC1497">
        <w:tc>
          <w:tcPr>
            <w:tcW w:w="3231" w:type="dxa"/>
          </w:tcPr>
          <w:p w:rsidR="00C36B7D" w:rsidRDefault="00C36B7D">
            <w:pPr>
              <w:pStyle w:val="ConsPlusNormal"/>
            </w:pPr>
            <w:r>
              <w:t>000 01 05 02 01 05 0000 510</w:t>
            </w:r>
          </w:p>
        </w:tc>
        <w:tc>
          <w:tcPr>
            <w:tcW w:w="2721" w:type="dxa"/>
          </w:tcPr>
          <w:p w:rsidR="00C36B7D" w:rsidRDefault="00C36B7D">
            <w:pPr>
              <w:pStyle w:val="ConsPlusNormal"/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31" w:type="dxa"/>
            <w:vAlign w:val="center"/>
          </w:tcPr>
          <w:p w:rsidR="00C36B7D" w:rsidRPr="00C36B7D" w:rsidRDefault="00C36B7D">
            <w:pPr>
              <w:jc w:val="center"/>
              <w:rPr>
                <w:sz w:val="24"/>
                <w:szCs w:val="24"/>
              </w:rPr>
            </w:pPr>
            <w:r w:rsidRPr="00C36B7D">
              <w:t>-1 702 881,5</w:t>
            </w:r>
          </w:p>
        </w:tc>
        <w:tc>
          <w:tcPr>
            <w:tcW w:w="1531" w:type="dxa"/>
            <w:vAlign w:val="center"/>
          </w:tcPr>
          <w:p w:rsidR="00C36B7D" w:rsidRPr="00C36B7D" w:rsidRDefault="00C36B7D">
            <w:pPr>
              <w:jc w:val="center"/>
              <w:rPr>
                <w:sz w:val="24"/>
                <w:szCs w:val="24"/>
              </w:rPr>
            </w:pPr>
            <w:r w:rsidRPr="00C36B7D">
              <w:t>-1 662 483,1</w:t>
            </w:r>
          </w:p>
        </w:tc>
      </w:tr>
      <w:tr w:rsidR="00C36B7D" w:rsidTr="00FC1497">
        <w:tc>
          <w:tcPr>
            <w:tcW w:w="3231" w:type="dxa"/>
          </w:tcPr>
          <w:p w:rsidR="00C36B7D" w:rsidRDefault="00C36B7D">
            <w:pPr>
              <w:pStyle w:val="ConsPlusNormal"/>
            </w:pPr>
            <w:r>
              <w:t>000 01 05 00 00 00 0000 600</w:t>
            </w:r>
          </w:p>
        </w:tc>
        <w:tc>
          <w:tcPr>
            <w:tcW w:w="2721" w:type="dxa"/>
          </w:tcPr>
          <w:p w:rsidR="00C36B7D" w:rsidRDefault="00C36B7D"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531" w:type="dxa"/>
            <w:vAlign w:val="center"/>
          </w:tcPr>
          <w:p w:rsidR="00C36B7D" w:rsidRPr="00C36B7D" w:rsidRDefault="00C36B7D">
            <w:pPr>
              <w:jc w:val="center"/>
              <w:rPr>
                <w:sz w:val="24"/>
                <w:szCs w:val="24"/>
              </w:rPr>
            </w:pPr>
            <w:r w:rsidRPr="00C36B7D">
              <w:t>1 722 881,5</w:t>
            </w:r>
          </w:p>
        </w:tc>
        <w:tc>
          <w:tcPr>
            <w:tcW w:w="1531" w:type="dxa"/>
            <w:vAlign w:val="center"/>
          </w:tcPr>
          <w:p w:rsidR="00C36B7D" w:rsidRPr="00C36B7D" w:rsidRDefault="00C36B7D">
            <w:pPr>
              <w:jc w:val="center"/>
              <w:rPr>
                <w:sz w:val="24"/>
                <w:szCs w:val="24"/>
              </w:rPr>
            </w:pPr>
            <w:r w:rsidRPr="00C36B7D">
              <w:t>1 682 483,1</w:t>
            </w:r>
          </w:p>
        </w:tc>
      </w:tr>
      <w:tr w:rsidR="00C36B7D" w:rsidTr="00FC1497">
        <w:tc>
          <w:tcPr>
            <w:tcW w:w="3231" w:type="dxa"/>
          </w:tcPr>
          <w:p w:rsidR="00C36B7D" w:rsidRDefault="00C36B7D">
            <w:pPr>
              <w:pStyle w:val="ConsPlusNormal"/>
            </w:pPr>
            <w:r>
              <w:t>000 01 05 02 00 00 0000 600</w:t>
            </w:r>
          </w:p>
        </w:tc>
        <w:tc>
          <w:tcPr>
            <w:tcW w:w="2721" w:type="dxa"/>
          </w:tcPr>
          <w:p w:rsidR="00C36B7D" w:rsidRDefault="00C36B7D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531" w:type="dxa"/>
            <w:vAlign w:val="center"/>
          </w:tcPr>
          <w:p w:rsidR="00C36B7D" w:rsidRPr="00C36B7D" w:rsidRDefault="00C36B7D">
            <w:pPr>
              <w:jc w:val="center"/>
              <w:rPr>
                <w:sz w:val="24"/>
                <w:szCs w:val="24"/>
              </w:rPr>
            </w:pPr>
            <w:r w:rsidRPr="00C36B7D">
              <w:t>1 722 881,5</w:t>
            </w:r>
          </w:p>
        </w:tc>
        <w:tc>
          <w:tcPr>
            <w:tcW w:w="1531" w:type="dxa"/>
            <w:vAlign w:val="center"/>
          </w:tcPr>
          <w:p w:rsidR="00C36B7D" w:rsidRPr="00C36B7D" w:rsidRDefault="00C36B7D">
            <w:pPr>
              <w:jc w:val="center"/>
              <w:rPr>
                <w:sz w:val="24"/>
                <w:szCs w:val="24"/>
              </w:rPr>
            </w:pPr>
            <w:r w:rsidRPr="00C36B7D">
              <w:t>1 682 483,1</w:t>
            </w:r>
          </w:p>
        </w:tc>
      </w:tr>
      <w:tr w:rsidR="00C36B7D" w:rsidTr="00FC1497">
        <w:tc>
          <w:tcPr>
            <w:tcW w:w="3231" w:type="dxa"/>
          </w:tcPr>
          <w:p w:rsidR="00C36B7D" w:rsidRDefault="00C36B7D">
            <w:pPr>
              <w:pStyle w:val="ConsPlusNormal"/>
            </w:pPr>
            <w:r>
              <w:t>000 01 05 02 01 00 0000 610</w:t>
            </w:r>
          </w:p>
        </w:tc>
        <w:tc>
          <w:tcPr>
            <w:tcW w:w="2721" w:type="dxa"/>
          </w:tcPr>
          <w:p w:rsidR="00C36B7D" w:rsidRDefault="00C36B7D"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531" w:type="dxa"/>
            <w:vAlign w:val="center"/>
          </w:tcPr>
          <w:p w:rsidR="00C36B7D" w:rsidRPr="00C36B7D" w:rsidRDefault="00C36B7D">
            <w:pPr>
              <w:jc w:val="center"/>
              <w:rPr>
                <w:sz w:val="24"/>
                <w:szCs w:val="24"/>
              </w:rPr>
            </w:pPr>
            <w:r w:rsidRPr="00C36B7D">
              <w:t>1 722 881,5</w:t>
            </w:r>
          </w:p>
        </w:tc>
        <w:tc>
          <w:tcPr>
            <w:tcW w:w="1531" w:type="dxa"/>
            <w:vAlign w:val="center"/>
          </w:tcPr>
          <w:p w:rsidR="00C36B7D" w:rsidRPr="00C36B7D" w:rsidRDefault="00C36B7D">
            <w:pPr>
              <w:jc w:val="center"/>
              <w:rPr>
                <w:sz w:val="24"/>
                <w:szCs w:val="24"/>
              </w:rPr>
            </w:pPr>
            <w:r w:rsidRPr="00C36B7D">
              <w:t>1 682 483,1</w:t>
            </w:r>
          </w:p>
        </w:tc>
      </w:tr>
      <w:tr w:rsidR="00C36B7D" w:rsidTr="00FC1497">
        <w:tc>
          <w:tcPr>
            <w:tcW w:w="3231" w:type="dxa"/>
          </w:tcPr>
          <w:p w:rsidR="00C36B7D" w:rsidRDefault="00C36B7D">
            <w:pPr>
              <w:pStyle w:val="ConsPlusNormal"/>
            </w:pPr>
            <w:r>
              <w:t>000 01 05 02 01 05 0000 610</w:t>
            </w:r>
          </w:p>
        </w:tc>
        <w:tc>
          <w:tcPr>
            <w:tcW w:w="2721" w:type="dxa"/>
          </w:tcPr>
          <w:p w:rsidR="00C36B7D" w:rsidRDefault="00C36B7D">
            <w:pPr>
              <w:pStyle w:val="ConsPlusNormal"/>
              <w:jc w:val="both"/>
            </w:pPr>
            <w: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31" w:type="dxa"/>
            <w:vAlign w:val="center"/>
          </w:tcPr>
          <w:p w:rsidR="00C36B7D" w:rsidRPr="00C36B7D" w:rsidRDefault="00C36B7D">
            <w:pPr>
              <w:jc w:val="center"/>
              <w:rPr>
                <w:sz w:val="24"/>
                <w:szCs w:val="24"/>
              </w:rPr>
            </w:pPr>
            <w:r w:rsidRPr="00C36B7D">
              <w:t>1 722 881,5</w:t>
            </w:r>
          </w:p>
        </w:tc>
        <w:tc>
          <w:tcPr>
            <w:tcW w:w="1531" w:type="dxa"/>
            <w:vAlign w:val="center"/>
          </w:tcPr>
          <w:p w:rsidR="00C36B7D" w:rsidRPr="00C36B7D" w:rsidRDefault="00C36B7D">
            <w:pPr>
              <w:jc w:val="center"/>
              <w:rPr>
                <w:sz w:val="24"/>
                <w:szCs w:val="24"/>
              </w:rPr>
            </w:pPr>
            <w:r w:rsidRPr="00C36B7D">
              <w:t>1 682 483,1</w:t>
            </w: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  <w:outlineLvl w:val="0"/>
      </w:pPr>
      <w:r>
        <w:t>Приложение 9</w:t>
      </w:r>
    </w:p>
    <w:p w:rsidR="00C604C0" w:rsidRDefault="00C604C0">
      <w:pPr>
        <w:pStyle w:val="ConsPlusNormal"/>
        <w:jc w:val="right"/>
      </w:pPr>
      <w:r>
        <w:t>к решению</w:t>
      </w:r>
    </w:p>
    <w:p w:rsidR="00C604C0" w:rsidRDefault="00C604C0">
      <w:pPr>
        <w:pStyle w:val="ConsPlusNormal"/>
        <w:jc w:val="right"/>
      </w:pPr>
      <w:r>
        <w:t>Совета муниципального района</w:t>
      </w:r>
    </w:p>
    <w:p w:rsidR="00C604C0" w:rsidRDefault="00C604C0">
      <w:pPr>
        <w:pStyle w:val="ConsPlusNormal"/>
        <w:jc w:val="right"/>
      </w:pPr>
      <w:r>
        <w:lastRenderedPageBreak/>
        <w:t>"Печора"</w:t>
      </w:r>
    </w:p>
    <w:p w:rsidR="00C604C0" w:rsidRDefault="00C604C0">
      <w:pPr>
        <w:pStyle w:val="ConsPlusNormal"/>
        <w:jc w:val="right"/>
      </w:pPr>
      <w:r>
        <w:t>от 20 декабря 2017 г. N 6-20/207</w:t>
      </w:r>
    </w:p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</w:pPr>
      <w:bookmarkStart w:id="16" w:name="P8164"/>
      <w:bookmarkEnd w:id="16"/>
      <w:r>
        <w:t>ПЕРЕЧЕНЬ</w:t>
      </w:r>
    </w:p>
    <w:p w:rsidR="00C604C0" w:rsidRDefault="00C604C0">
      <w:pPr>
        <w:pStyle w:val="ConsPlusTitle"/>
        <w:jc w:val="center"/>
      </w:pPr>
      <w:r>
        <w:t>ГЛАВНЫХ АДМИНИСТРАТОРОВ ДОХОДОВ БЮДЖЕТА МУНИЦИПАЛЬНОГО</w:t>
      </w:r>
    </w:p>
    <w:p w:rsidR="00C604C0" w:rsidRDefault="00C604C0">
      <w:pPr>
        <w:pStyle w:val="ConsPlusTitle"/>
        <w:jc w:val="center"/>
      </w:pPr>
      <w:r>
        <w:t>ОБРАЗОВАНИЯ МУНИЦИПАЛЬНОГО РАЙОНА "ПЕЧОРА"</w:t>
      </w:r>
    </w:p>
    <w:p w:rsidR="00C604C0" w:rsidRDefault="00C604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04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04C0" w:rsidRDefault="00C604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04C0" w:rsidRDefault="00C604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  <w:proofErr w:type="gramEnd"/>
          </w:p>
          <w:p w:rsidR="00C604C0" w:rsidRDefault="00C604C0">
            <w:pPr>
              <w:pStyle w:val="ConsPlusNormal"/>
              <w:jc w:val="center"/>
            </w:pPr>
            <w:r>
              <w:rPr>
                <w:color w:val="392C69"/>
              </w:rPr>
              <w:t>от 31.07.2018 N 6-28/297)</w:t>
            </w:r>
          </w:p>
        </w:tc>
      </w:tr>
    </w:tbl>
    <w:p w:rsidR="00C604C0" w:rsidRDefault="00C604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665"/>
        <w:gridCol w:w="5216"/>
      </w:tblGrid>
      <w:tr w:rsidR="00C604C0">
        <w:tc>
          <w:tcPr>
            <w:tcW w:w="37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4C0" w:rsidRDefault="00C604C0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604C0" w:rsidRDefault="00C604C0">
            <w:pPr>
              <w:pStyle w:val="ConsPlusNormal"/>
              <w:jc w:val="center"/>
            </w:pPr>
            <w:r>
              <w:t>Наименование главного администратора доходов бюджета МО МР "Печора"</w:t>
            </w:r>
          </w:p>
        </w:tc>
      </w:tr>
      <w:tr w:rsidR="00C604C0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04C0" w:rsidRDefault="00C604C0">
            <w:pPr>
              <w:pStyle w:val="ConsPlusNormal"/>
              <w:jc w:val="center"/>
            </w:pPr>
            <w:r>
              <w:t>главного администратора доходов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C604C0" w:rsidRDefault="00C604C0">
            <w:pPr>
              <w:pStyle w:val="ConsPlusNormal"/>
              <w:jc w:val="center"/>
            </w:pPr>
            <w:r>
              <w:t>доходов бюджета МО МР "Печора"</w:t>
            </w:r>
          </w:p>
        </w:tc>
        <w:tc>
          <w:tcPr>
            <w:tcW w:w="52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04C0" w:rsidRDefault="00C604C0"/>
        </w:tc>
      </w:tr>
      <w:tr w:rsidR="00C604C0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04C0" w:rsidRDefault="00C604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C604C0" w:rsidRDefault="00C604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:rsidR="00C604C0" w:rsidRDefault="00C604C0">
            <w:pPr>
              <w:pStyle w:val="ConsPlusNormal"/>
              <w:jc w:val="center"/>
            </w:pPr>
            <w:r>
              <w:t>3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outlineLvl w:val="1"/>
            </w:pPr>
            <w:r>
              <w:t>921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Совет муниципального района "Печора"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outlineLvl w:val="1"/>
            </w:pPr>
            <w:r>
              <w:t>923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Администрация муниципального района "Печора"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1 08 07174 01 0000 110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1 11 09045 05 0000 120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1 16 21050 05 0000 140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1 16 51030 02 0000 140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2 02 20051 05 0000 151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Субсидии бюджетам муниципальных районов на реализацию федеральных целевых программ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2 02 20077 05 0000 151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 xml:space="preserve">Субсидии бюджетам муниципальных районов на </w:t>
            </w:r>
            <w:proofErr w:type="spellStart"/>
            <w:r>
              <w:lastRenderedPageBreak/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2 02 20298 05 0000 151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2 02 20299 05 0000 151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2 02 20301 05 0000 151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2 02 20302 05 0000 151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2 02 25027 05 0000 151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 xml:space="preserve">Субсидии бюджетам муниципальных районов на реализацию мероприятий государственной </w:t>
            </w:r>
            <w:hyperlink r:id="rId7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2 02 25527 05 0000 151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2 02 25497 05 0000 151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2 02 25555 05 0000 151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2 02 29999 05 0000 151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2 02 30024 05 0000 151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2 02 35082 05 0000 151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2 02 35120 05 0000 151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2 02 35135 05 0000 151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7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2 02 35176 05 0000 151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7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2 02 39999 05 0000 151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2 02 40014 05 0000 151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2 02 49999 05 0000 151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Прочие межбюджетные трансферты, передаваемые бюджетам муниципальных районов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2 18 05010 05 0000 180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2 18 05020 05 0000 180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2 19 25112 05 0000 151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 xml:space="preserve">Возврат остатков субсидий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 из бюджетов муниципальных районов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outlineLvl w:val="1"/>
            </w:pPr>
            <w:r>
              <w:t>956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Управление культуры и туризма муниципального района "Печора"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2 02 20051 05 0000 151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Субсидии бюджетам муниципальных районов на реализацию федеральных целевых программ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2 02 25027 05 0000 151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 xml:space="preserve">Субсидии бюджетам муниципальных районов на реализацию мероприятий государственной </w:t>
            </w:r>
            <w:hyperlink r:id="rId7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2 02 25467 05 0000 151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2 02 25519 05 0000 151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Субсидия бюджетам муниципальных районов на поддержку отрасли культуры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2 02 25558 05 0000 151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2 02 29999 05 0000 151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2 02 40014 05 0000 151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2 02 45144 05 0000 151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2 02 45146 05 0000 151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2 02 45147 05 0000 151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2 02 45148 05 0000 151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2 18 05010 05 0000 180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2 18 05020 05 0000 180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outlineLvl w:val="1"/>
            </w:pPr>
            <w:r>
              <w:t>963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Комитет по управлению муниципальной собственностью муниципального района "Печора"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1 11 01050 05 0000 120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1 11 05013 05 0000 120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proofErr w:type="gramStart"/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1 11 05013 13 0000 120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1 11 05025 05 0000 120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1 11 05035 05 0000 120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1 11 05075 05 0000 120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1 11 07015 05 0000 120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1 11 09045 05 0000 120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 xml:space="preserve">Прочие поступления от использования имущества, </w:t>
            </w:r>
            <w:r>
              <w:lastRenderedPageBreak/>
              <w:t>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1 14 02053 05 0000 410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1 14 06013 05 0000 430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1 14 06013 13 0000 430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1 14 06025 05 0000 430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2 02 20299 05 0000 151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2 02 20302 05 0000 151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2 02 29999 05 0000 151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2 02 30024 05 0000 151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 xml:space="preserve">Субвенции бюджетам муниципальных районов на выполнение передаваемых полномочий субъектов </w:t>
            </w:r>
            <w:r>
              <w:lastRenderedPageBreak/>
              <w:t>Российской Федерации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outlineLvl w:val="1"/>
            </w:pPr>
            <w:r>
              <w:lastRenderedPageBreak/>
              <w:t>975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Управление образования муниципального района "Печора"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2 02 20051 05 0000 151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Субсидии бюджетам муниципальных районов на реализацию федеральных целевых программ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2 02 25027 05 0000 151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 xml:space="preserve">Субсидии бюджетам муниципальных районов на реализацию мероприятий государственной </w:t>
            </w:r>
            <w:hyperlink r:id="rId8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2 02 25097 05 0000 151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2 02 25520 05 0000 151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2 02 29999 05 0000 151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2 02 30024 05 0000 151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2 02 30029 05 0000 151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2 02 39999 05 0000 151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2 18 05010 05 0000 180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2 18 05020 05 0000 180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outlineLvl w:val="1"/>
            </w:pPr>
            <w:r>
              <w:t>992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Управление финансов муниципального района "Печора"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1 18 05000 05 0000 180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2 02 15001 05 0000 151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Дотации бюджетам муниципальных районов на выравнивание бюджетной обеспеченности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2 02 15002 05 0000 151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2 02 30024 05 0000 151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2 02 35118 05 0000 151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2 02 35930 05 0000 151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2 02 40014 05 0000 151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2 08 05000 05 0000 180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  <w:outlineLvl w:val="1"/>
            </w:pPr>
            <w:r>
              <w:t>Иные доходы бюджета муниципального района "Печора", администрирование которых может осуществляться главными администраторами доходов бюджета муниципального района "Печора" в пределах их компетенции, кроме администраторов с кодом главы 929, 932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1 13 01995 05 0000 130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1 13 02065 05 0000 130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1 13 02995 05 0000 130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1 14 02052 05 0000 410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</w:t>
            </w:r>
            <w:r>
              <w:lastRenderedPageBreak/>
              <w:t>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1 16 23051 05 0000 140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1 16 32000 05 0000 140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1 16 33050 05 0000 140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1 16 90050 05 0000 140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1 17 01050 05 0000 180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  <w:proofErr w:type="gramStart"/>
            <w:r>
              <w:t xml:space="preserve"> П</w:t>
            </w:r>
            <w:proofErr w:type="gramEnd"/>
            <w:r>
              <w:t>рочие неналоговые доходы бюджетов муниципальных районов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1 17 05050 05 0000 180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2 07 05030 05 0000 180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Прочие безвозмездные поступления в бюджеты муниципальных районов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2 18 60010 05 0000 151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2 19 60010 05 0000 151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outlineLvl w:val="1"/>
            </w:pPr>
            <w:r>
              <w:t>929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Администрация городского поселения "Путеец"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929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1 11 05013 13 0000 120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lastRenderedPageBreak/>
              <w:t>929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1 14 06013 13 0000 430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outlineLvl w:val="1"/>
            </w:pPr>
            <w:r>
              <w:t>932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Администрация городского поселения "</w:t>
            </w:r>
            <w:proofErr w:type="spellStart"/>
            <w:r>
              <w:t>Кожва</w:t>
            </w:r>
            <w:proofErr w:type="spellEnd"/>
            <w:r>
              <w:t>"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932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1 11 05013 13 0000 120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932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1 14 06013 13 0000 430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  <w:outlineLvl w:val="0"/>
      </w:pPr>
      <w:r>
        <w:t>Приложение 10</w:t>
      </w:r>
    </w:p>
    <w:p w:rsidR="00C604C0" w:rsidRDefault="00C604C0">
      <w:pPr>
        <w:pStyle w:val="ConsPlusNormal"/>
        <w:jc w:val="right"/>
      </w:pPr>
      <w:r>
        <w:t>к решению</w:t>
      </w:r>
    </w:p>
    <w:p w:rsidR="00C604C0" w:rsidRDefault="00C604C0">
      <w:pPr>
        <w:pStyle w:val="ConsPlusNormal"/>
        <w:jc w:val="right"/>
      </w:pPr>
      <w:r>
        <w:t>Совета муниципального района</w:t>
      </w:r>
    </w:p>
    <w:p w:rsidR="00C604C0" w:rsidRDefault="00C604C0">
      <w:pPr>
        <w:pStyle w:val="ConsPlusNormal"/>
        <w:jc w:val="right"/>
      </w:pPr>
      <w:r>
        <w:t>"Печора"</w:t>
      </w:r>
    </w:p>
    <w:p w:rsidR="00C604C0" w:rsidRDefault="00C604C0">
      <w:pPr>
        <w:pStyle w:val="ConsPlusNormal"/>
        <w:jc w:val="right"/>
      </w:pPr>
      <w:r>
        <w:t>от 20 декабря 2017 г. N 6-20/207</w:t>
      </w:r>
    </w:p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</w:pPr>
      <w:bookmarkStart w:id="17" w:name="P8486"/>
      <w:bookmarkEnd w:id="17"/>
      <w:r>
        <w:t>ПЕРЕЧЕНЬ</w:t>
      </w:r>
    </w:p>
    <w:p w:rsidR="00C604C0" w:rsidRDefault="00C604C0">
      <w:pPr>
        <w:pStyle w:val="ConsPlusTitle"/>
        <w:jc w:val="center"/>
      </w:pPr>
      <w:r>
        <w:t>ГЛАВНЫХ АДМИНИСТРАТОРОВ ИСТОЧНИКОВ ФИНАНСИРОВАНИЯ ДЕФИЦИТА</w:t>
      </w:r>
    </w:p>
    <w:p w:rsidR="00C604C0" w:rsidRDefault="00C604C0">
      <w:pPr>
        <w:pStyle w:val="ConsPlusTitle"/>
        <w:jc w:val="center"/>
      </w:pPr>
      <w:r>
        <w:t>БЮДЖЕТА МУНИЦИПАЛЬНОГО ОБРАЗОВАНИЯ МУНИЦИПАЛЬНОГО РАЙОНА</w:t>
      </w:r>
    </w:p>
    <w:p w:rsidR="00C604C0" w:rsidRDefault="00C604C0">
      <w:pPr>
        <w:pStyle w:val="ConsPlusTitle"/>
        <w:jc w:val="center"/>
      </w:pPr>
      <w:r>
        <w:t>"ПЕЧОРА"</w:t>
      </w:r>
    </w:p>
    <w:p w:rsidR="00C604C0" w:rsidRDefault="00C604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835"/>
        <w:gridCol w:w="5386"/>
      </w:tblGrid>
      <w:tr w:rsidR="00C604C0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604C0" w:rsidRDefault="00C604C0">
            <w:pPr>
              <w:pStyle w:val="ConsPlusNormal"/>
              <w:jc w:val="center"/>
            </w:pPr>
            <w:r>
              <w:t>Код главы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604C0" w:rsidRDefault="00C604C0">
            <w:pPr>
              <w:pStyle w:val="ConsPlusNormal"/>
              <w:jc w:val="center"/>
            </w:pPr>
            <w:r>
              <w:t>Код группы, подгруппы, статьи и вида источников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C604C0" w:rsidRDefault="00C604C0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C604C0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604C0" w:rsidRDefault="00C604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604C0" w:rsidRDefault="00C604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C604C0" w:rsidRDefault="00C604C0">
            <w:pPr>
              <w:pStyle w:val="ConsPlusNormal"/>
              <w:jc w:val="center"/>
            </w:pPr>
            <w:r>
              <w:t>3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Совет муниципального района "Печора"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Администрация муниципального района "Печора"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01 02 00 00 05 0000 710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01 02 00 00 05 0000 810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01 03 01 00 05 0000 710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 xml:space="preserve">Получение кредитов от других бюджетов бюджетной системы Российской Федерации бюджетами муниципальных районов в валюте Российской </w:t>
            </w:r>
            <w:r>
              <w:lastRenderedPageBreak/>
              <w:t>Федерации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01 03 01 00 05 0000 810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956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Управление культуры и туризма муниципального района "Печора"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963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Комитет по управлению муниципальной собственностью муниципального района "Печора"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Управление образования муниципального района "Печора"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Управление финансов муниципального района "Печора"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01 05 02 01 05 0000 510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01 05 02 01 05 0000 610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Уменьшение прочих остатков денежных средств бюджетов муниципальных районов</w:t>
            </w: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  <w:outlineLvl w:val="0"/>
      </w:pPr>
      <w:r>
        <w:t>Приложение 11</w:t>
      </w:r>
    </w:p>
    <w:p w:rsidR="00C604C0" w:rsidRDefault="00C604C0">
      <w:pPr>
        <w:pStyle w:val="ConsPlusNormal"/>
        <w:jc w:val="right"/>
      </w:pPr>
      <w:r>
        <w:t>к решению</w:t>
      </w:r>
    </w:p>
    <w:p w:rsidR="00C604C0" w:rsidRDefault="00C604C0">
      <w:pPr>
        <w:pStyle w:val="ConsPlusNormal"/>
        <w:jc w:val="right"/>
      </w:pPr>
      <w:r>
        <w:t>Совета муниципального района</w:t>
      </w:r>
    </w:p>
    <w:p w:rsidR="00C604C0" w:rsidRDefault="00C604C0">
      <w:pPr>
        <w:pStyle w:val="ConsPlusNormal"/>
        <w:jc w:val="right"/>
      </w:pPr>
      <w:r>
        <w:t>"Печора"</w:t>
      </w:r>
    </w:p>
    <w:p w:rsidR="00C604C0" w:rsidRDefault="00C604C0">
      <w:pPr>
        <w:pStyle w:val="ConsPlusNormal"/>
        <w:jc w:val="right"/>
      </w:pPr>
      <w:r>
        <w:t>от 20 декабря 2017 г. N 6-20/207</w:t>
      </w:r>
    </w:p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</w:pPr>
      <w:bookmarkStart w:id="18" w:name="P8544"/>
      <w:bookmarkEnd w:id="18"/>
      <w:r>
        <w:t>НОРМАТИВЫ</w:t>
      </w:r>
    </w:p>
    <w:p w:rsidR="00C604C0" w:rsidRDefault="00C604C0">
      <w:pPr>
        <w:pStyle w:val="ConsPlusTitle"/>
        <w:jc w:val="center"/>
      </w:pPr>
      <w:r>
        <w:t>РАСПРЕДЕЛЕНИЯ ДОХОДОВ МЕЖДУ БЮДЖЕТАМИ МУНИЦИПАЛЬНЫХ</w:t>
      </w:r>
    </w:p>
    <w:p w:rsidR="00C604C0" w:rsidRDefault="00C604C0">
      <w:pPr>
        <w:pStyle w:val="ConsPlusTitle"/>
        <w:jc w:val="center"/>
      </w:pPr>
      <w:r>
        <w:t xml:space="preserve">ОБРАЗОВАНИЙ ГОРОДСКИХ И СЕЛЬСКИХ ПОСЕЛЕНИЙ В </w:t>
      </w:r>
      <w:proofErr w:type="gramStart"/>
      <w:r>
        <w:t>МУНИЦИПАЛЬНОМ</w:t>
      </w:r>
      <w:proofErr w:type="gramEnd"/>
    </w:p>
    <w:p w:rsidR="00C604C0" w:rsidRDefault="00C604C0">
      <w:pPr>
        <w:pStyle w:val="ConsPlusTitle"/>
        <w:jc w:val="center"/>
      </w:pPr>
      <w:proofErr w:type="gramStart"/>
      <w:r>
        <w:t>РАЙОНЕ</w:t>
      </w:r>
      <w:proofErr w:type="gramEnd"/>
      <w:r>
        <w:t xml:space="preserve"> "ПЕЧОРА" НА 2018 ГОД И ПЛАНОВЫЙ ПЕРИОД</w:t>
      </w:r>
    </w:p>
    <w:p w:rsidR="00C604C0" w:rsidRDefault="00C604C0">
      <w:pPr>
        <w:pStyle w:val="ConsPlusTitle"/>
        <w:jc w:val="center"/>
      </w:pPr>
      <w:r>
        <w:t>2019</w:t>
      </w:r>
      <w:proofErr w:type="gramStart"/>
      <w:r>
        <w:t xml:space="preserve"> И</w:t>
      </w:r>
      <w:proofErr w:type="gramEnd"/>
      <w:r>
        <w:t xml:space="preserve"> 2020 ГОДОВ</w:t>
      </w:r>
    </w:p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</w:pPr>
      <w:r>
        <w:t>в процентах</w:t>
      </w:r>
    </w:p>
    <w:p w:rsidR="00C604C0" w:rsidRDefault="00C604C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1701"/>
        <w:gridCol w:w="1701"/>
      </w:tblGrid>
      <w:tr w:rsidR="00C604C0">
        <w:tc>
          <w:tcPr>
            <w:tcW w:w="5669" w:type="dxa"/>
          </w:tcPr>
          <w:p w:rsidR="00C604C0" w:rsidRDefault="00C604C0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Бюджеты муниципальных образований городских поселений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Бюджеты муниципальных образований сельских поселений</w:t>
            </w:r>
          </w:p>
        </w:tc>
      </w:tr>
      <w:tr w:rsidR="00C604C0">
        <w:tc>
          <w:tcPr>
            <w:tcW w:w="5669" w:type="dxa"/>
          </w:tcPr>
          <w:p w:rsidR="00C604C0" w:rsidRDefault="00C604C0">
            <w:pPr>
              <w:pStyle w:val="ConsPlusNormal"/>
              <w:jc w:val="both"/>
              <w:outlineLvl w:val="1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</w:tr>
      <w:tr w:rsidR="00C604C0">
        <w:tc>
          <w:tcPr>
            <w:tcW w:w="5669" w:type="dxa"/>
          </w:tcPr>
          <w:p w:rsidR="00C604C0" w:rsidRDefault="00C604C0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</w:tr>
      <w:tr w:rsidR="00C604C0">
        <w:tc>
          <w:tcPr>
            <w:tcW w:w="5669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100</w:t>
            </w:r>
          </w:p>
        </w:tc>
      </w:tr>
      <w:tr w:rsidR="00C604C0">
        <w:tc>
          <w:tcPr>
            <w:tcW w:w="5669" w:type="dxa"/>
          </w:tcPr>
          <w:p w:rsidR="00C604C0" w:rsidRDefault="00C604C0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</w:tr>
      <w:tr w:rsidR="00C604C0">
        <w:tc>
          <w:tcPr>
            <w:tcW w:w="5669" w:type="dxa"/>
          </w:tcPr>
          <w:p w:rsidR="00C604C0" w:rsidRDefault="00C604C0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100</w:t>
            </w:r>
          </w:p>
        </w:tc>
      </w:tr>
      <w:tr w:rsidR="00C604C0">
        <w:tc>
          <w:tcPr>
            <w:tcW w:w="5669" w:type="dxa"/>
          </w:tcPr>
          <w:p w:rsidR="00C604C0" w:rsidRDefault="00C604C0">
            <w:pPr>
              <w:pStyle w:val="ConsPlusNormal"/>
              <w:jc w:val="both"/>
            </w:pPr>
            <w:r>
              <w:t>Прочие доходы от компенсации затрат бюджетов городских поселений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</w:tr>
      <w:tr w:rsidR="00C604C0">
        <w:tc>
          <w:tcPr>
            <w:tcW w:w="5669" w:type="dxa"/>
          </w:tcPr>
          <w:p w:rsidR="00C604C0" w:rsidRDefault="00C604C0">
            <w:pPr>
              <w:pStyle w:val="ConsPlusNormal"/>
              <w:jc w:val="both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100</w:t>
            </w:r>
          </w:p>
        </w:tc>
      </w:tr>
      <w:tr w:rsidR="00C604C0">
        <w:tc>
          <w:tcPr>
            <w:tcW w:w="5669" w:type="dxa"/>
          </w:tcPr>
          <w:p w:rsidR="00C604C0" w:rsidRDefault="00C604C0">
            <w:pPr>
              <w:pStyle w:val="ConsPlusNormal"/>
              <w:jc w:val="both"/>
              <w:outlineLvl w:val="1"/>
            </w:pPr>
            <w:r>
              <w:t>АДМИНИСТРАТИВНЫЕ ПЛАТЕЖИ И СБОРЫ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</w:tr>
      <w:tr w:rsidR="00C604C0">
        <w:tc>
          <w:tcPr>
            <w:tcW w:w="5669" w:type="dxa"/>
          </w:tcPr>
          <w:p w:rsidR="00C604C0" w:rsidRDefault="00C604C0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</w:tr>
      <w:tr w:rsidR="00C604C0">
        <w:tc>
          <w:tcPr>
            <w:tcW w:w="5669" w:type="dxa"/>
          </w:tcPr>
          <w:p w:rsidR="00C604C0" w:rsidRDefault="00C604C0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100</w:t>
            </w:r>
          </w:p>
        </w:tc>
      </w:tr>
      <w:tr w:rsidR="00C604C0">
        <w:tc>
          <w:tcPr>
            <w:tcW w:w="5669" w:type="dxa"/>
          </w:tcPr>
          <w:p w:rsidR="00C604C0" w:rsidRDefault="00C604C0">
            <w:pPr>
              <w:pStyle w:val="ConsPlusNormal"/>
              <w:jc w:val="both"/>
              <w:outlineLvl w:val="1"/>
            </w:pPr>
            <w:r>
              <w:t>ШТРАФЫ, САНКЦИИ, ВОЗМЕЩЕНИЕ УЩЕРБА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</w:tr>
      <w:tr w:rsidR="00C604C0">
        <w:tc>
          <w:tcPr>
            <w:tcW w:w="5669" w:type="dxa"/>
          </w:tcPr>
          <w:p w:rsidR="00C604C0" w:rsidRDefault="00C604C0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</w:tr>
      <w:tr w:rsidR="00C604C0">
        <w:tc>
          <w:tcPr>
            <w:tcW w:w="5669" w:type="dxa"/>
          </w:tcPr>
          <w:p w:rsidR="00C604C0" w:rsidRDefault="00C604C0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</w:tr>
      <w:tr w:rsidR="00C604C0">
        <w:tc>
          <w:tcPr>
            <w:tcW w:w="5669" w:type="dxa"/>
          </w:tcPr>
          <w:p w:rsidR="00C604C0" w:rsidRDefault="00C604C0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100</w:t>
            </w:r>
          </w:p>
        </w:tc>
      </w:tr>
      <w:tr w:rsidR="00C604C0">
        <w:tc>
          <w:tcPr>
            <w:tcW w:w="5669" w:type="dxa"/>
          </w:tcPr>
          <w:p w:rsidR="00C604C0" w:rsidRDefault="00C604C0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100</w:t>
            </w:r>
          </w:p>
        </w:tc>
      </w:tr>
      <w:tr w:rsidR="00C604C0">
        <w:tc>
          <w:tcPr>
            <w:tcW w:w="5669" w:type="dxa"/>
          </w:tcPr>
          <w:p w:rsidR="00C604C0" w:rsidRDefault="00C604C0">
            <w:pPr>
              <w:pStyle w:val="ConsPlusNormal"/>
              <w:jc w:val="both"/>
            </w:pPr>
            <w:r>
              <w:t>Поступление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</w:tr>
      <w:tr w:rsidR="00C604C0">
        <w:tc>
          <w:tcPr>
            <w:tcW w:w="5669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Поступление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100</w:t>
            </w:r>
          </w:p>
        </w:tc>
      </w:tr>
      <w:tr w:rsidR="00C604C0">
        <w:tc>
          <w:tcPr>
            <w:tcW w:w="5669" w:type="dxa"/>
          </w:tcPr>
          <w:p w:rsidR="00C604C0" w:rsidRDefault="00C604C0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</w:tr>
      <w:tr w:rsidR="00C604C0">
        <w:tc>
          <w:tcPr>
            <w:tcW w:w="5669" w:type="dxa"/>
          </w:tcPr>
          <w:p w:rsidR="00C604C0" w:rsidRDefault="00C604C0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100</w:t>
            </w:r>
          </w:p>
        </w:tc>
      </w:tr>
      <w:tr w:rsidR="00C604C0">
        <w:tc>
          <w:tcPr>
            <w:tcW w:w="5669" w:type="dxa"/>
          </w:tcPr>
          <w:p w:rsidR="00C604C0" w:rsidRDefault="00C604C0">
            <w:pPr>
              <w:pStyle w:val="ConsPlusNormal"/>
              <w:jc w:val="both"/>
              <w:outlineLvl w:val="1"/>
            </w:pPr>
            <w:r>
              <w:t>ПРОЧИЕ НЕНАЛОГОВЫЕ ДОХОДЫ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</w:tr>
      <w:tr w:rsidR="00C604C0">
        <w:tc>
          <w:tcPr>
            <w:tcW w:w="5669" w:type="dxa"/>
          </w:tcPr>
          <w:p w:rsidR="00C604C0" w:rsidRDefault="00C604C0">
            <w:pPr>
              <w:pStyle w:val="ConsPlusNormal"/>
              <w:jc w:val="both"/>
            </w:pPr>
            <w:r>
              <w:t>Невыясненные поступления, зачисляемые в бюджеты городских поселений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</w:tr>
      <w:tr w:rsidR="00C604C0">
        <w:tc>
          <w:tcPr>
            <w:tcW w:w="5669" w:type="dxa"/>
          </w:tcPr>
          <w:p w:rsidR="00C604C0" w:rsidRDefault="00C604C0">
            <w:pPr>
              <w:pStyle w:val="ConsPlusNormal"/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100</w:t>
            </w:r>
          </w:p>
        </w:tc>
      </w:tr>
      <w:tr w:rsidR="00C604C0">
        <w:tc>
          <w:tcPr>
            <w:tcW w:w="5669" w:type="dxa"/>
          </w:tcPr>
          <w:p w:rsidR="00C604C0" w:rsidRDefault="00C604C0">
            <w:pPr>
              <w:pStyle w:val="ConsPlusNormal"/>
              <w:jc w:val="both"/>
            </w:pPr>
            <w:r>
              <w:t>Прочие неналоговые доходы бюджетов городских поселений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</w:tr>
      <w:tr w:rsidR="00C604C0">
        <w:tc>
          <w:tcPr>
            <w:tcW w:w="5669" w:type="dxa"/>
          </w:tcPr>
          <w:p w:rsidR="00C604C0" w:rsidRDefault="00C604C0">
            <w:pPr>
              <w:pStyle w:val="ConsPlusNormal"/>
              <w:jc w:val="both"/>
            </w:pPr>
            <w:r>
              <w:t>Прочие неналоговые доходы бюджетов сельских поселений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100</w:t>
            </w:r>
          </w:p>
        </w:tc>
      </w:tr>
      <w:tr w:rsidR="00C604C0">
        <w:tc>
          <w:tcPr>
            <w:tcW w:w="5669" w:type="dxa"/>
          </w:tcPr>
          <w:p w:rsidR="00C604C0" w:rsidRDefault="00C604C0">
            <w:pPr>
              <w:pStyle w:val="ConsPlusNormal"/>
              <w:jc w:val="both"/>
              <w:outlineLvl w:val="1"/>
            </w:pPr>
            <w: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</w:tr>
      <w:tr w:rsidR="00C604C0">
        <w:tc>
          <w:tcPr>
            <w:tcW w:w="5669" w:type="dxa"/>
          </w:tcPr>
          <w:p w:rsidR="00C604C0" w:rsidRDefault="00C604C0">
            <w:pPr>
              <w:pStyle w:val="ConsPlusNormal"/>
              <w:jc w:val="both"/>
            </w:pPr>
            <w: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</w:tr>
      <w:tr w:rsidR="00C604C0">
        <w:tc>
          <w:tcPr>
            <w:tcW w:w="5669" w:type="dxa"/>
          </w:tcPr>
          <w:p w:rsidR="00C604C0" w:rsidRDefault="00C604C0">
            <w:pPr>
              <w:pStyle w:val="ConsPlusNormal"/>
              <w:jc w:val="both"/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100</w:t>
            </w:r>
          </w:p>
        </w:tc>
      </w:tr>
      <w:tr w:rsidR="00C604C0">
        <w:tc>
          <w:tcPr>
            <w:tcW w:w="5669" w:type="dxa"/>
          </w:tcPr>
          <w:p w:rsidR="00C604C0" w:rsidRDefault="00C604C0">
            <w:pPr>
              <w:pStyle w:val="ConsPlusNormal"/>
              <w:jc w:val="both"/>
              <w:outlineLvl w:val="1"/>
            </w:pPr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</w:tr>
      <w:tr w:rsidR="00C604C0">
        <w:tc>
          <w:tcPr>
            <w:tcW w:w="5669" w:type="dxa"/>
          </w:tcPr>
          <w:p w:rsidR="00C604C0" w:rsidRDefault="00C604C0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</w:tr>
      <w:tr w:rsidR="00C604C0">
        <w:tc>
          <w:tcPr>
            <w:tcW w:w="5669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</w:t>
            </w:r>
            <w:r>
              <w:lastRenderedPageBreak/>
              <w:t>назначение, прошлых лет из бюджетов сельских поселений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100</w:t>
            </w: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  <w:outlineLvl w:val="0"/>
      </w:pPr>
      <w:r>
        <w:t>Приложение 12</w:t>
      </w:r>
    </w:p>
    <w:p w:rsidR="00C604C0" w:rsidRDefault="00C604C0">
      <w:pPr>
        <w:pStyle w:val="ConsPlusNormal"/>
        <w:jc w:val="right"/>
      </w:pPr>
      <w:r>
        <w:t>к решению</w:t>
      </w:r>
    </w:p>
    <w:p w:rsidR="00C604C0" w:rsidRDefault="00C604C0">
      <w:pPr>
        <w:pStyle w:val="ConsPlusNormal"/>
        <w:jc w:val="right"/>
      </w:pPr>
      <w:r>
        <w:t>Совета муниципального района</w:t>
      </w:r>
    </w:p>
    <w:p w:rsidR="00C604C0" w:rsidRDefault="00C604C0">
      <w:pPr>
        <w:pStyle w:val="ConsPlusNormal"/>
        <w:jc w:val="right"/>
      </w:pPr>
      <w:r>
        <w:t>"Печора"</w:t>
      </w:r>
    </w:p>
    <w:p w:rsidR="00C604C0" w:rsidRDefault="00C604C0">
      <w:pPr>
        <w:pStyle w:val="ConsPlusNormal"/>
        <w:jc w:val="right"/>
      </w:pPr>
      <w:r>
        <w:t>от 20 декабря 2017 г. N 6-20/207</w:t>
      </w:r>
    </w:p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</w:pPr>
      <w:bookmarkStart w:id="19" w:name="P8655"/>
      <w:bookmarkEnd w:id="19"/>
      <w:r>
        <w:t>ПРОГРАММА</w:t>
      </w:r>
    </w:p>
    <w:p w:rsidR="00C604C0" w:rsidRDefault="00C604C0">
      <w:pPr>
        <w:pStyle w:val="ConsPlusTitle"/>
        <w:jc w:val="center"/>
      </w:pPr>
      <w:r>
        <w:t>МУНИЦИПАЛЬНЫХ ЗАИМСТВОВАНИЙ МУНИЦИПАЛЬНОГО ОБРАЗОВАНИЯ</w:t>
      </w:r>
    </w:p>
    <w:p w:rsidR="00C604C0" w:rsidRDefault="00C604C0">
      <w:pPr>
        <w:pStyle w:val="ConsPlusTitle"/>
        <w:jc w:val="center"/>
      </w:pPr>
      <w:r>
        <w:t>МУНИЦИПАЛЬНОГО РАЙОНА "ПЕЧОРА" НА 2018 ГОД</w:t>
      </w:r>
    </w:p>
    <w:p w:rsidR="00C604C0" w:rsidRDefault="00C604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04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04C0" w:rsidRDefault="00C604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04C0" w:rsidRDefault="00C604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  <w:proofErr w:type="gramEnd"/>
          </w:p>
          <w:p w:rsidR="00C604C0" w:rsidRDefault="00C604C0">
            <w:pPr>
              <w:pStyle w:val="ConsPlusNormal"/>
              <w:jc w:val="center"/>
            </w:pPr>
            <w:r>
              <w:rPr>
                <w:color w:val="392C69"/>
              </w:rPr>
              <w:t>от 27.03.2018 N 6-23/253)</w:t>
            </w:r>
          </w:p>
        </w:tc>
      </w:tr>
    </w:tbl>
    <w:p w:rsidR="00C604C0" w:rsidRDefault="00C604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3"/>
        <w:gridCol w:w="2381"/>
      </w:tblGrid>
      <w:tr w:rsidR="00C604C0">
        <w:tc>
          <w:tcPr>
            <w:tcW w:w="6633" w:type="dxa"/>
          </w:tcPr>
          <w:p w:rsidR="00C604C0" w:rsidRDefault="00C604C0">
            <w:pPr>
              <w:pStyle w:val="ConsPlusNormal"/>
              <w:jc w:val="center"/>
            </w:pPr>
            <w:r>
              <w:t>Вид заимствований</w:t>
            </w:r>
          </w:p>
        </w:tc>
        <w:tc>
          <w:tcPr>
            <w:tcW w:w="2381" w:type="dxa"/>
          </w:tcPr>
          <w:p w:rsidR="00C604C0" w:rsidRDefault="00C604C0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C604C0">
        <w:tc>
          <w:tcPr>
            <w:tcW w:w="6633" w:type="dxa"/>
          </w:tcPr>
          <w:p w:rsidR="00C604C0" w:rsidRDefault="00C604C0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381" w:type="dxa"/>
          </w:tcPr>
          <w:p w:rsidR="00C604C0" w:rsidRDefault="00C604C0">
            <w:pPr>
              <w:pStyle w:val="ConsPlusNormal"/>
              <w:jc w:val="center"/>
            </w:pPr>
            <w:r>
              <w:t>69 860,0</w:t>
            </w:r>
          </w:p>
        </w:tc>
      </w:tr>
      <w:tr w:rsidR="00C604C0">
        <w:tc>
          <w:tcPr>
            <w:tcW w:w="6633" w:type="dxa"/>
          </w:tcPr>
          <w:p w:rsidR="00C604C0" w:rsidRDefault="00C604C0">
            <w:pPr>
              <w:pStyle w:val="ConsPlusNormal"/>
              <w:jc w:val="both"/>
            </w:pPr>
            <w:r>
              <w:t>Кредиты, полученные от кредитных организаций</w:t>
            </w:r>
          </w:p>
        </w:tc>
        <w:tc>
          <w:tcPr>
            <w:tcW w:w="2381" w:type="dxa"/>
          </w:tcPr>
          <w:p w:rsidR="00C604C0" w:rsidRDefault="00C604C0">
            <w:pPr>
              <w:pStyle w:val="ConsPlusNormal"/>
              <w:jc w:val="center"/>
            </w:pPr>
            <w:r>
              <w:t>69 860,0</w:t>
            </w:r>
          </w:p>
        </w:tc>
      </w:tr>
      <w:tr w:rsidR="00C604C0">
        <w:tc>
          <w:tcPr>
            <w:tcW w:w="6633" w:type="dxa"/>
          </w:tcPr>
          <w:p w:rsidR="00C604C0" w:rsidRDefault="00C604C0">
            <w:pPr>
              <w:pStyle w:val="ConsPlusNormal"/>
              <w:jc w:val="both"/>
            </w:pPr>
            <w:r>
              <w:t>Привлечение средств</w:t>
            </w:r>
          </w:p>
        </w:tc>
        <w:tc>
          <w:tcPr>
            <w:tcW w:w="2381" w:type="dxa"/>
          </w:tcPr>
          <w:p w:rsidR="00C604C0" w:rsidRDefault="00C604C0">
            <w:pPr>
              <w:pStyle w:val="ConsPlusNormal"/>
              <w:jc w:val="center"/>
            </w:pPr>
            <w:r>
              <w:t>69 860,0</w:t>
            </w: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  <w:outlineLvl w:val="0"/>
      </w:pPr>
      <w:r>
        <w:t>Приложение 13</w:t>
      </w:r>
    </w:p>
    <w:p w:rsidR="00C604C0" w:rsidRDefault="00C604C0">
      <w:pPr>
        <w:pStyle w:val="ConsPlusNormal"/>
        <w:jc w:val="right"/>
      </w:pPr>
      <w:r>
        <w:t>к решению</w:t>
      </w:r>
    </w:p>
    <w:p w:rsidR="00C604C0" w:rsidRDefault="00C604C0">
      <w:pPr>
        <w:pStyle w:val="ConsPlusNormal"/>
        <w:jc w:val="right"/>
      </w:pPr>
      <w:r>
        <w:t>Совета муниципального района</w:t>
      </w:r>
    </w:p>
    <w:p w:rsidR="00C604C0" w:rsidRDefault="00C604C0">
      <w:pPr>
        <w:pStyle w:val="ConsPlusNormal"/>
        <w:jc w:val="right"/>
      </w:pPr>
      <w:r>
        <w:t>"Печора"</w:t>
      </w:r>
    </w:p>
    <w:p w:rsidR="00C604C0" w:rsidRDefault="00C604C0">
      <w:pPr>
        <w:pStyle w:val="ConsPlusNormal"/>
        <w:jc w:val="right"/>
      </w:pPr>
      <w:r>
        <w:t>от 20 декабря 2017 г. N 6-20/207</w:t>
      </w:r>
    </w:p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</w:pPr>
      <w:bookmarkStart w:id="20" w:name="P8681"/>
      <w:bookmarkEnd w:id="20"/>
      <w:r>
        <w:t>ПРОГРАММА</w:t>
      </w:r>
    </w:p>
    <w:p w:rsidR="00C604C0" w:rsidRDefault="00C604C0">
      <w:pPr>
        <w:pStyle w:val="ConsPlusTitle"/>
        <w:jc w:val="center"/>
      </w:pPr>
      <w:r>
        <w:t>МУНИЦИПАЛЬНЫХ ЗАИМСТВОВАНИЙ МУНИЦИПАЛЬНОГО ОБРАЗОВАНИЯ</w:t>
      </w:r>
    </w:p>
    <w:p w:rsidR="00C604C0" w:rsidRDefault="00C604C0">
      <w:pPr>
        <w:pStyle w:val="ConsPlusTitle"/>
        <w:jc w:val="center"/>
      </w:pPr>
      <w:r>
        <w:t>МУНИЦИПАЛЬНОГО РАЙОНА "ПЕЧОРА" НА ПЛАНОВЫЙ ПЕРИОД</w:t>
      </w:r>
    </w:p>
    <w:p w:rsidR="00C604C0" w:rsidRDefault="00C604C0">
      <w:pPr>
        <w:pStyle w:val="ConsPlusTitle"/>
        <w:jc w:val="center"/>
      </w:pPr>
      <w:r>
        <w:t>2019</w:t>
      </w:r>
      <w:proofErr w:type="gramStart"/>
      <w:r>
        <w:t xml:space="preserve"> И</w:t>
      </w:r>
      <w:proofErr w:type="gramEnd"/>
      <w:r>
        <w:t xml:space="preserve"> 2020 ГОДОВ</w:t>
      </w:r>
    </w:p>
    <w:p w:rsidR="00C604C0" w:rsidRDefault="00C604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04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04C0" w:rsidRDefault="00C604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04C0" w:rsidRDefault="00C604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  <w:proofErr w:type="gramEnd"/>
          </w:p>
          <w:p w:rsidR="00C604C0" w:rsidRDefault="00C604C0">
            <w:pPr>
              <w:pStyle w:val="ConsPlusNormal"/>
              <w:jc w:val="center"/>
            </w:pPr>
            <w:r>
              <w:rPr>
                <w:color w:val="392C69"/>
              </w:rPr>
              <w:t>от 31.07.2018 N 6-28/297)</w:t>
            </w:r>
          </w:p>
        </w:tc>
      </w:tr>
    </w:tbl>
    <w:p w:rsidR="00C604C0" w:rsidRDefault="00C604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1701"/>
        <w:gridCol w:w="1701"/>
      </w:tblGrid>
      <w:tr w:rsidR="00C604C0">
        <w:tc>
          <w:tcPr>
            <w:tcW w:w="5613" w:type="dxa"/>
            <w:vMerge w:val="restart"/>
          </w:tcPr>
          <w:p w:rsidR="00C604C0" w:rsidRDefault="00C604C0">
            <w:pPr>
              <w:pStyle w:val="ConsPlusNormal"/>
              <w:jc w:val="center"/>
            </w:pPr>
            <w:r>
              <w:t>Вид заимствований</w:t>
            </w:r>
          </w:p>
        </w:tc>
        <w:tc>
          <w:tcPr>
            <w:tcW w:w="3402" w:type="dxa"/>
            <w:gridSpan w:val="2"/>
          </w:tcPr>
          <w:p w:rsidR="00C604C0" w:rsidRDefault="00C604C0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C604C0">
        <w:tc>
          <w:tcPr>
            <w:tcW w:w="5613" w:type="dxa"/>
            <w:vMerge/>
          </w:tcPr>
          <w:p w:rsidR="00C604C0" w:rsidRDefault="00C604C0"/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2020 год</w:t>
            </w:r>
          </w:p>
        </w:tc>
      </w:tr>
      <w:tr w:rsidR="00C604C0">
        <w:tc>
          <w:tcPr>
            <w:tcW w:w="5613" w:type="dxa"/>
          </w:tcPr>
          <w:p w:rsidR="00C604C0" w:rsidRDefault="00C604C0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-23 287,0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-23 287,0</w:t>
            </w:r>
          </w:p>
        </w:tc>
      </w:tr>
      <w:tr w:rsidR="00C604C0">
        <w:tc>
          <w:tcPr>
            <w:tcW w:w="5613" w:type="dxa"/>
          </w:tcPr>
          <w:p w:rsidR="00C604C0" w:rsidRDefault="00C604C0">
            <w:pPr>
              <w:pStyle w:val="ConsPlusNormal"/>
              <w:jc w:val="both"/>
            </w:pPr>
            <w:r>
              <w:t>Кредиты, полученные от кредитных организаций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-23 287,0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-23 287,0</w:t>
            </w:r>
          </w:p>
        </w:tc>
      </w:tr>
      <w:tr w:rsidR="00C604C0">
        <w:tc>
          <w:tcPr>
            <w:tcW w:w="5613" w:type="dxa"/>
          </w:tcPr>
          <w:p w:rsidR="00C604C0" w:rsidRDefault="00C604C0">
            <w:pPr>
              <w:pStyle w:val="ConsPlusNormal"/>
              <w:jc w:val="both"/>
            </w:pPr>
            <w:r>
              <w:t>Погашение основной суммы долга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-23 287,0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-23 287,0</w:t>
            </w: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  <w:outlineLvl w:val="0"/>
      </w:pPr>
      <w:r>
        <w:t>Приложение 14</w:t>
      </w:r>
    </w:p>
    <w:p w:rsidR="00C604C0" w:rsidRDefault="00C604C0">
      <w:pPr>
        <w:pStyle w:val="ConsPlusNormal"/>
        <w:jc w:val="right"/>
      </w:pPr>
      <w:r>
        <w:t>к решению</w:t>
      </w:r>
    </w:p>
    <w:p w:rsidR="00C604C0" w:rsidRDefault="00C604C0">
      <w:pPr>
        <w:pStyle w:val="ConsPlusNormal"/>
        <w:jc w:val="right"/>
      </w:pPr>
      <w:r>
        <w:t>Совета муниципального района</w:t>
      </w:r>
    </w:p>
    <w:p w:rsidR="00C604C0" w:rsidRDefault="00C604C0">
      <w:pPr>
        <w:pStyle w:val="ConsPlusNormal"/>
        <w:jc w:val="right"/>
      </w:pPr>
      <w:r>
        <w:t>"Печора"</w:t>
      </w:r>
    </w:p>
    <w:p w:rsidR="00C604C0" w:rsidRDefault="00C604C0">
      <w:pPr>
        <w:pStyle w:val="ConsPlusNormal"/>
        <w:jc w:val="right"/>
      </w:pPr>
      <w:r>
        <w:t>от 20 декабря 2017 г. N 6-20/207</w:t>
      </w:r>
    </w:p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</w:pPr>
      <w:bookmarkStart w:id="21" w:name="P8713"/>
      <w:bookmarkEnd w:id="21"/>
      <w:r>
        <w:t>ПРОГРАММА</w:t>
      </w:r>
    </w:p>
    <w:p w:rsidR="00C604C0" w:rsidRDefault="00C604C0">
      <w:pPr>
        <w:pStyle w:val="ConsPlusTitle"/>
        <w:jc w:val="center"/>
      </w:pPr>
      <w:r>
        <w:t>МУНИЦИПАЛЬНЫХ ГАРАНТИЙ МУНИЦИПАЛЬНОГО ОБРАЗОВАНИЯ</w:t>
      </w:r>
    </w:p>
    <w:p w:rsidR="00C604C0" w:rsidRDefault="00C604C0">
      <w:pPr>
        <w:pStyle w:val="ConsPlusTitle"/>
        <w:jc w:val="center"/>
      </w:pPr>
      <w:r>
        <w:t>МУНИЦИПАЛЬНОГО РАЙОНА "ПЕЧОРА" В ВАЛЮТЕ РОССИЙСКОЙ</w:t>
      </w:r>
    </w:p>
    <w:p w:rsidR="00C604C0" w:rsidRDefault="00C604C0">
      <w:pPr>
        <w:pStyle w:val="ConsPlusTitle"/>
        <w:jc w:val="center"/>
      </w:pPr>
      <w:r>
        <w:t>ФЕДЕРАЦИИ НА 2018 ГОД</w:t>
      </w:r>
    </w:p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  <w:outlineLvl w:val="1"/>
      </w:pPr>
      <w:r>
        <w:t>1. Перечень подлежащих предоставлению муниципальных</w:t>
      </w:r>
    </w:p>
    <w:p w:rsidR="00C604C0" w:rsidRDefault="00C604C0">
      <w:pPr>
        <w:pStyle w:val="ConsPlusTitle"/>
        <w:jc w:val="center"/>
      </w:pPr>
      <w:r>
        <w:t>гарантий муниципального образования муниципального</w:t>
      </w:r>
    </w:p>
    <w:p w:rsidR="00C604C0" w:rsidRDefault="00C604C0">
      <w:pPr>
        <w:pStyle w:val="ConsPlusTitle"/>
        <w:jc w:val="center"/>
      </w:pPr>
      <w:r>
        <w:t>района "Печора" в 2018 году</w:t>
      </w:r>
    </w:p>
    <w:p w:rsidR="00C604C0" w:rsidRDefault="00C604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94"/>
        <w:gridCol w:w="1757"/>
        <w:gridCol w:w="2324"/>
        <w:gridCol w:w="1984"/>
      </w:tblGrid>
      <w:tr w:rsidR="00C604C0">
        <w:tc>
          <w:tcPr>
            <w:tcW w:w="510" w:type="dxa"/>
          </w:tcPr>
          <w:p w:rsidR="00C604C0" w:rsidRDefault="00C604C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4" w:type="dxa"/>
          </w:tcPr>
          <w:p w:rsidR="00C604C0" w:rsidRDefault="00C604C0">
            <w:pPr>
              <w:pStyle w:val="ConsPlusNormal"/>
              <w:jc w:val="center"/>
            </w:pPr>
            <w:r>
              <w:t>Цель гарантирования</w:t>
            </w:r>
          </w:p>
        </w:tc>
        <w:tc>
          <w:tcPr>
            <w:tcW w:w="1757" w:type="dxa"/>
          </w:tcPr>
          <w:p w:rsidR="00C604C0" w:rsidRDefault="00C604C0">
            <w:pPr>
              <w:pStyle w:val="ConsPlusNormal"/>
              <w:jc w:val="center"/>
            </w:pPr>
            <w:r>
              <w:t>Наименование принципала</w:t>
            </w:r>
          </w:p>
        </w:tc>
        <w:tc>
          <w:tcPr>
            <w:tcW w:w="2324" w:type="dxa"/>
          </w:tcPr>
          <w:p w:rsidR="00C604C0" w:rsidRDefault="00C604C0">
            <w:pPr>
              <w:pStyle w:val="ConsPlusNormal"/>
              <w:jc w:val="center"/>
            </w:pPr>
            <w:r>
              <w:t>Сумма гарантирования, тыс. рублей</w:t>
            </w:r>
          </w:p>
        </w:tc>
        <w:tc>
          <w:tcPr>
            <w:tcW w:w="1984" w:type="dxa"/>
          </w:tcPr>
          <w:p w:rsidR="00C604C0" w:rsidRDefault="00C604C0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</w:tr>
      <w:tr w:rsidR="00C604C0">
        <w:tc>
          <w:tcPr>
            <w:tcW w:w="510" w:type="dxa"/>
          </w:tcPr>
          <w:p w:rsidR="00C604C0" w:rsidRDefault="00C604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C604C0" w:rsidRDefault="00C604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C604C0" w:rsidRDefault="00C604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C604C0" w:rsidRDefault="00C604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C604C0" w:rsidRDefault="00C604C0">
            <w:pPr>
              <w:pStyle w:val="ConsPlusNormal"/>
              <w:jc w:val="center"/>
            </w:pPr>
            <w:r>
              <w:t>5</w:t>
            </w:r>
          </w:p>
        </w:tc>
      </w:tr>
      <w:tr w:rsidR="00C604C0">
        <w:tc>
          <w:tcPr>
            <w:tcW w:w="510" w:type="dxa"/>
          </w:tcPr>
          <w:p w:rsidR="00C604C0" w:rsidRDefault="00C604C0">
            <w:pPr>
              <w:pStyle w:val="ConsPlusNormal"/>
            </w:pPr>
          </w:p>
        </w:tc>
        <w:tc>
          <w:tcPr>
            <w:tcW w:w="2494" w:type="dxa"/>
          </w:tcPr>
          <w:p w:rsidR="00C604C0" w:rsidRDefault="00C604C0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5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232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C604C0" w:rsidRDefault="00C604C0">
            <w:pPr>
              <w:pStyle w:val="ConsPlusNormal"/>
            </w:pP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  <w:outlineLvl w:val="1"/>
      </w:pPr>
      <w:r>
        <w:t>2. Общий объем бюджетных ассигнований, предусмотренных</w:t>
      </w:r>
    </w:p>
    <w:p w:rsidR="00C604C0" w:rsidRDefault="00C604C0">
      <w:pPr>
        <w:pStyle w:val="ConsPlusTitle"/>
        <w:jc w:val="center"/>
      </w:pPr>
      <w:r>
        <w:t xml:space="preserve">на исполнение муниципальных гарантий </w:t>
      </w:r>
      <w:proofErr w:type="gramStart"/>
      <w:r>
        <w:t>муниципального</w:t>
      </w:r>
      <w:proofErr w:type="gramEnd"/>
    </w:p>
    <w:p w:rsidR="00C604C0" w:rsidRDefault="00C604C0">
      <w:pPr>
        <w:pStyle w:val="ConsPlusTitle"/>
        <w:jc w:val="center"/>
      </w:pPr>
      <w:r>
        <w:t xml:space="preserve">образования муниципального района "Печора" </w:t>
      </w:r>
      <w:proofErr w:type="gramStart"/>
      <w:r>
        <w:t>по</w:t>
      </w:r>
      <w:proofErr w:type="gramEnd"/>
      <w:r>
        <w:t xml:space="preserve"> возможным</w:t>
      </w:r>
    </w:p>
    <w:p w:rsidR="00C604C0" w:rsidRDefault="00C604C0">
      <w:pPr>
        <w:pStyle w:val="ConsPlusTitle"/>
        <w:jc w:val="center"/>
      </w:pPr>
      <w:r>
        <w:t>гарантийным случаям, в 2018 году</w:t>
      </w:r>
    </w:p>
    <w:p w:rsidR="00C604C0" w:rsidRDefault="00C604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C604C0">
        <w:tc>
          <w:tcPr>
            <w:tcW w:w="4535" w:type="dxa"/>
          </w:tcPr>
          <w:p w:rsidR="00C604C0" w:rsidRDefault="00C604C0">
            <w:pPr>
              <w:pStyle w:val="ConsPlusNormal"/>
              <w:jc w:val="center"/>
            </w:pPr>
            <w:r>
              <w:t>Исполнение муниципальных гарантий МО МР "Печора"</w:t>
            </w:r>
          </w:p>
        </w:tc>
        <w:tc>
          <w:tcPr>
            <w:tcW w:w="4535" w:type="dxa"/>
          </w:tcPr>
          <w:p w:rsidR="00C604C0" w:rsidRDefault="00C604C0">
            <w:pPr>
              <w:pStyle w:val="ConsPlusNormal"/>
              <w:jc w:val="center"/>
            </w:pPr>
            <w:r>
              <w:t>Объем бюджетных ассигнований на исполнение гарантий по возможным гарантийным случаям, тыс. рублей</w:t>
            </w:r>
          </w:p>
        </w:tc>
      </w:tr>
      <w:tr w:rsidR="00C604C0">
        <w:tc>
          <w:tcPr>
            <w:tcW w:w="4535" w:type="dxa"/>
          </w:tcPr>
          <w:p w:rsidR="00C604C0" w:rsidRDefault="00C604C0">
            <w:pPr>
              <w:pStyle w:val="ConsPlusNormal"/>
              <w:jc w:val="both"/>
            </w:pPr>
            <w:r>
              <w:t>За счет источников финансирования дефицита бюджета МО МР "Печора"</w:t>
            </w:r>
          </w:p>
        </w:tc>
        <w:tc>
          <w:tcPr>
            <w:tcW w:w="4535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</w:tr>
      <w:tr w:rsidR="00C604C0">
        <w:tc>
          <w:tcPr>
            <w:tcW w:w="4535" w:type="dxa"/>
          </w:tcPr>
          <w:p w:rsidR="00C604C0" w:rsidRDefault="00C604C0">
            <w:pPr>
              <w:pStyle w:val="ConsPlusNormal"/>
              <w:jc w:val="both"/>
            </w:pPr>
            <w:r>
              <w:t>За счет расходов бюджета МО МР "Печора"</w:t>
            </w:r>
          </w:p>
        </w:tc>
        <w:tc>
          <w:tcPr>
            <w:tcW w:w="4535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  <w:outlineLvl w:val="0"/>
      </w:pPr>
      <w:r>
        <w:lastRenderedPageBreak/>
        <w:t>Приложение 15</w:t>
      </w:r>
    </w:p>
    <w:p w:rsidR="00C604C0" w:rsidRDefault="00C604C0">
      <w:pPr>
        <w:pStyle w:val="ConsPlusNormal"/>
        <w:jc w:val="right"/>
      </w:pPr>
      <w:r>
        <w:t>к решению</w:t>
      </w:r>
    </w:p>
    <w:p w:rsidR="00C604C0" w:rsidRDefault="00C604C0">
      <w:pPr>
        <w:pStyle w:val="ConsPlusNormal"/>
        <w:jc w:val="right"/>
      </w:pPr>
      <w:r>
        <w:t>Совета муниципального района</w:t>
      </w:r>
    </w:p>
    <w:p w:rsidR="00C604C0" w:rsidRDefault="00C604C0">
      <w:pPr>
        <w:pStyle w:val="ConsPlusNormal"/>
        <w:jc w:val="right"/>
      </w:pPr>
      <w:r>
        <w:t>"Печора"</w:t>
      </w:r>
    </w:p>
    <w:p w:rsidR="00C604C0" w:rsidRDefault="00C604C0">
      <w:pPr>
        <w:pStyle w:val="ConsPlusNormal"/>
        <w:jc w:val="right"/>
      </w:pPr>
      <w:r>
        <w:t>от 20 декабря 2017 г. N 6-20/207</w:t>
      </w:r>
    </w:p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</w:pPr>
      <w:bookmarkStart w:id="22" w:name="P8760"/>
      <w:bookmarkEnd w:id="22"/>
      <w:r>
        <w:t>ПРОГРАММА</w:t>
      </w:r>
    </w:p>
    <w:p w:rsidR="00C604C0" w:rsidRDefault="00C604C0">
      <w:pPr>
        <w:pStyle w:val="ConsPlusTitle"/>
        <w:jc w:val="center"/>
      </w:pPr>
      <w:r>
        <w:t>МУНИЦИПАЛЬНЫХ ГАРАНТИЙ МУНИЦИПАЛЬНОГО ОБРАЗОВАНИЯ</w:t>
      </w:r>
    </w:p>
    <w:p w:rsidR="00C604C0" w:rsidRDefault="00C604C0">
      <w:pPr>
        <w:pStyle w:val="ConsPlusTitle"/>
        <w:jc w:val="center"/>
      </w:pPr>
      <w:r>
        <w:t>МУНИЦИПАЛЬНОГО РАЙОНА "ПЕЧОРА" В ВАЛЮТЕ РОССИЙСКОЙ</w:t>
      </w:r>
    </w:p>
    <w:p w:rsidR="00C604C0" w:rsidRDefault="00C604C0">
      <w:pPr>
        <w:pStyle w:val="ConsPlusTitle"/>
        <w:jc w:val="center"/>
      </w:pPr>
      <w:r>
        <w:t>ФЕДЕРАЦИИ НА ПЛАНОВЫЙ ПЕРИОД 2019</w:t>
      </w:r>
      <w:proofErr w:type="gramStart"/>
      <w:r>
        <w:t xml:space="preserve"> И</w:t>
      </w:r>
      <w:proofErr w:type="gramEnd"/>
      <w:r>
        <w:t xml:space="preserve"> 2020 ГОДОВ</w:t>
      </w:r>
    </w:p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  <w:outlineLvl w:val="1"/>
      </w:pPr>
      <w:r>
        <w:t>1. Перечень подлежащих предоставлению муниципальных</w:t>
      </w:r>
    </w:p>
    <w:p w:rsidR="00C604C0" w:rsidRDefault="00C604C0">
      <w:pPr>
        <w:pStyle w:val="ConsPlusTitle"/>
        <w:jc w:val="center"/>
      </w:pPr>
      <w:r>
        <w:t>гарантий муниципального образования муниципального</w:t>
      </w:r>
    </w:p>
    <w:p w:rsidR="00C604C0" w:rsidRDefault="00C604C0">
      <w:pPr>
        <w:pStyle w:val="ConsPlusTitle"/>
        <w:jc w:val="center"/>
      </w:pPr>
      <w:r>
        <w:t>района "Печора" в 2019 и 2020 годах</w:t>
      </w:r>
    </w:p>
    <w:p w:rsidR="00C604C0" w:rsidRDefault="00C604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1701"/>
        <w:gridCol w:w="1587"/>
        <w:gridCol w:w="1587"/>
        <w:gridCol w:w="1814"/>
      </w:tblGrid>
      <w:tr w:rsidR="00C604C0">
        <w:tc>
          <w:tcPr>
            <w:tcW w:w="510" w:type="dxa"/>
            <w:vMerge w:val="restart"/>
          </w:tcPr>
          <w:p w:rsidR="00C604C0" w:rsidRDefault="00C604C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1" w:type="dxa"/>
            <w:vMerge w:val="restart"/>
          </w:tcPr>
          <w:p w:rsidR="00C604C0" w:rsidRDefault="00C604C0">
            <w:pPr>
              <w:pStyle w:val="ConsPlusNormal"/>
              <w:jc w:val="center"/>
            </w:pPr>
            <w:r>
              <w:t>Цель гарантирования</w:t>
            </w:r>
          </w:p>
        </w:tc>
        <w:tc>
          <w:tcPr>
            <w:tcW w:w="1701" w:type="dxa"/>
            <w:vMerge w:val="restart"/>
          </w:tcPr>
          <w:p w:rsidR="00C604C0" w:rsidRDefault="00C604C0">
            <w:pPr>
              <w:pStyle w:val="ConsPlusNormal"/>
              <w:jc w:val="center"/>
            </w:pPr>
            <w:r>
              <w:t>Наименование принципала</w:t>
            </w:r>
          </w:p>
        </w:tc>
        <w:tc>
          <w:tcPr>
            <w:tcW w:w="3174" w:type="dxa"/>
            <w:gridSpan w:val="2"/>
          </w:tcPr>
          <w:p w:rsidR="00C604C0" w:rsidRDefault="00C604C0">
            <w:pPr>
              <w:pStyle w:val="ConsPlusNormal"/>
              <w:jc w:val="center"/>
            </w:pPr>
            <w:r>
              <w:t>Сумма гарантирования, тыс. рублей</w:t>
            </w:r>
          </w:p>
        </w:tc>
        <w:tc>
          <w:tcPr>
            <w:tcW w:w="1814" w:type="dxa"/>
            <w:vMerge w:val="restart"/>
          </w:tcPr>
          <w:p w:rsidR="00C604C0" w:rsidRDefault="00C604C0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</w:tr>
      <w:tr w:rsidR="00C604C0">
        <w:tc>
          <w:tcPr>
            <w:tcW w:w="510" w:type="dxa"/>
            <w:vMerge/>
          </w:tcPr>
          <w:p w:rsidR="00C604C0" w:rsidRDefault="00C604C0"/>
        </w:tc>
        <w:tc>
          <w:tcPr>
            <w:tcW w:w="1871" w:type="dxa"/>
            <w:vMerge/>
          </w:tcPr>
          <w:p w:rsidR="00C604C0" w:rsidRDefault="00C604C0"/>
        </w:tc>
        <w:tc>
          <w:tcPr>
            <w:tcW w:w="1701" w:type="dxa"/>
            <w:vMerge/>
          </w:tcPr>
          <w:p w:rsidR="00C604C0" w:rsidRDefault="00C604C0"/>
        </w:tc>
        <w:tc>
          <w:tcPr>
            <w:tcW w:w="1587" w:type="dxa"/>
          </w:tcPr>
          <w:p w:rsidR="00C604C0" w:rsidRDefault="00C604C0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814" w:type="dxa"/>
            <w:vMerge/>
          </w:tcPr>
          <w:p w:rsidR="00C604C0" w:rsidRDefault="00C604C0"/>
        </w:tc>
      </w:tr>
      <w:tr w:rsidR="00C604C0">
        <w:tc>
          <w:tcPr>
            <w:tcW w:w="510" w:type="dxa"/>
          </w:tcPr>
          <w:p w:rsidR="00C604C0" w:rsidRDefault="00C604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C604C0" w:rsidRDefault="00C604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C604C0" w:rsidRDefault="00C604C0">
            <w:pPr>
              <w:pStyle w:val="ConsPlusNormal"/>
              <w:jc w:val="center"/>
            </w:pPr>
            <w:r>
              <w:t>6</w:t>
            </w:r>
          </w:p>
        </w:tc>
      </w:tr>
      <w:tr w:rsidR="00C604C0">
        <w:tc>
          <w:tcPr>
            <w:tcW w:w="510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871" w:type="dxa"/>
          </w:tcPr>
          <w:p w:rsidR="00C604C0" w:rsidRDefault="00C604C0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587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</w:tcPr>
          <w:p w:rsidR="00C604C0" w:rsidRDefault="00C604C0">
            <w:pPr>
              <w:pStyle w:val="ConsPlusNormal"/>
            </w:pP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  <w:outlineLvl w:val="1"/>
      </w:pPr>
      <w:r>
        <w:t>2. Общий объем бюджетных ассигнований, предусмотренных</w:t>
      </w:r>
    </w:p>
    <w:p w:rsidR="00C604C0" w:rsidRDefault="00C604C0">
      <w:pPr>
        <w:pStyle w:val="ConsPlusTitle"/>
        <w:jc w:val="center"/>
      </w:pPr>
      <w:r>
        <w:t xml:space="preserve">на исполнение муниципальных гарантий </w:t>
      </w:r>
      <w:proofErr w:type="gramStart"/>
      <w:r>
        <w:t>муниципального</w:t>
      </w:r>
      <w:proofErr w:type="gramEnd"/>
    </w:p>
    <w:p w:rsidR="00C604C0" w:rsidRDefault="00C604C0">
      <w:pPr>
        <w:pStyle w:val="ConsPlusTitle"/>
        <w:jc w:val="center"/>
      </w:pPr>
      <w:r>
        <w:t xml:space="preserve">образования муниципального района "Печора" </w:t>
      </w:r>
      <w:proofErr w:type="gramStart"/>
      <w:r>
        <w:t>по</w:t>
      </w:r>
      <w:proofErr w:type="gramEnd"/>
      <w:r>
        <w:t xml:space="preserve"> возможным</w:t>
      </w:r>
    </w:p>
    <w:p w:rsidR="00C604C0" w:rsidRDefault="00C604C0">
      <w:pPr>
        <w:pStyle w:val="ConsPlusTitle"/>
        <w:jc w:val="center"/>
      </w:pPr>
      <w:r>
        <w:t>гарантийным случаям, в 2019 и 2020 годах</w:t>
      </w:r>
    </w:p>
    <w:p w:rsidR="00C604C0" w:rsidRDefault="00C604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68"/>
        <w:gridCol w:w="2268"/>
      </w:tblGrid>
      <w:tr w:rsidR="00C604C0">
        <w:tc>
          <w:tcPr>
            <w:tcW w:w="4535" w:type="dxa"/>
            <w:vMerge w:val="restart"/>
          </w:tcPr>
          <w:p w:rsidR="00C604C0" w:rsidRDefault="00C604C0">
            <w:pPr>
              <w:pStyle w:val="ConsPlusNormal"/>
              <w:jc w:val="center"/>
            </w:pPr>
            <w:r>
              <w:t>Исполнение муниципальных гарантий МО МР "Печора"</w:t>
            </w:r>
          </w:p>
        </w:tc>
        <w:tc>
          <w:tcPr>
            <w:tcW w:w="4536" w:type="dxa"/>
            <w:gridSpan w:val="2"/>
          </w:tcPr>
          <w:p w:rsidR="00C604C0" w:rsidRDefault="00C604C0">
            <w:pPr>
              <w:pStyle w:val="ConsPlusNormal"/>
              <w:jc w:val="center"/>
            </w:pPr>
            <w:r>
              <w:t>Объем бюджетных ассигнований на исполнение гарантий по возможным гарантийным случаям, тыс. рублей</w:t>
            </w:r>
          </w:p>
        </w:tc>
      </w:tr>
      <w:tr w:rsidR="00C604C0">
        <w:tc>
          <w:tcPr>
            <w:tcW w:w="4535" w:type="dxa"/>
            <w:vMerge/>
          </w:tcPr>
          <w:p w:rsidR="00C604C0" w:rsidRDefault="00C604C0"/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2020 год</w:t>
            </w:r>
          </w:p>
        </w:tc>
      </w:tr>
      <w:tr w:rsidR="00C604C0">
        <w:tc>
          <w:tcPr>
            <w:tcW w:w="4535" w:type="dxa"/>
          </w:tcPr>
          <w:p w:rsidR="00C604C0" w:rsidRDefault="00C604C0">
            <w:pPr>
              <w:pStyle w:val="ConsPlusNormal"/>
              <w:jc w:val="both"/>
            </w:pPr>
            <w:r>
              <w:t>За счет источников финансирования дефицита бюджета МО МР "Печора"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</w:tr>
      <w:tr w:rsidR="00C604C0">
        <w:tc>
          <w:tcPr>
            <w:tcW w:w="4535" w:type="dxa"/>
          </w:tcPr>
          <w:p w:rsidR="00C604C0" w:rsidRDefault="00C604C0">
            <w:pPr>
              <w:pStyle w:val="ConsPlusNormal"/>
              <w:jc w:val="both"/>
            </w:pPr>
            <w:r>
              <w:t>За счет расходов бюджета МО МР "Печора"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  <w:outlineLvl w:val="0"/>
      </w:pPr>
      <w:r>
        <w:t>Приложение 16</w:t>
      </w:r>
    </w:p>
    <w:p w:rsidR="00C604C0" w:rsidRDefault="00C604C0">
      <w:pPr>
        <w:pStyle w:val="ConsPlusNormal"/>
        <w:jc w:val="right"/>
      </w:pPr>
      <w:r>
        <w:t>к решению</w:t>
      </w:r>
    </w:p>
    <w:p w:rsidR="00C604C0" w:rsidRDefault="00C604C0">
      <w:pPr>
        <w:pStyle w:val="ConsPlusNormal"/>
        <w:jc w:val="right"/>
      </w:pPr>
      <w:r>
        <w:t>Совета муниципального района</w:t>
      </w:r>
    </w:p>
    <w:p w:rsidR="00C604C0" w:rsidRDefault="00C604C0">
      <w:pPr>
        <w:pStyle w:val="ConsPlusNormal"/>
        <w:jc w:val="right"/>
      </w:pPr>
      <w:r>
        <w:t>"Печора"</w:t>
      </w:r>
    </w:p>
    <w:p w:rsidR="00C604C0" w:rsidRDefault="00C604C0">
      <w:pPr>
        <w:pStyle w:val="ConsPlusNormal"/>
        <w:jc w:val="right"/>
      </w:pPr>
      <w:r>
        <w:t>от 20 декабря 2017 г. N 6-20/207</w:t>
      </w:r>
    </w:p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</w:pPr>
      <w:bookmarkStart w:id="23" w:name="P8815"/>
      <w:bookmarkEnd w:id="23"/>
      <w:r>
        <w:t>РАСПРЕДЕЛЕНИЕ</w:t>
      </w:r>
    </w:p>
    <w:p w:rsidR="00C604C0" w:rsidRDefault="00C604C0">
      <w:pPr>
        <w:pStyle w:val="ConsPlusTitle"/>
        <w:jc w:val="center"/>
      </w:pPr>
      <w:r>
        <w:t>МЕЖБЮДЖЕТНЫХ ТРАНСФЕРТОВ МЕСТНЫМ БЮДЖЕТАМ</w:t>
      </w:r>
    </w:p>
    <w:p w:rsidR="00C604C0" w:rsidRDefault="00C604C0">
      <w:pPr>
        <w:pStyle w:val="ConsPlusTitle"/>
        <w:jc w:val="center"/>
      </w:pPr>
      <w:r>
        <w:t>В МУНИЦИПАЛЬНОМ РАЙОНЕ "ПЕЧОРА" НА 2018 ГОД</w:t>
      </w:r>
    </w:p>
    <w:p w:rsidR="00C604C0" w:rsidRDefault="00C604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04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04C0" w:rsidRDefault="00C604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04C0" w:rsidRDefault="00C604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МО муниципального района "Печора"</w:t>
            </w:r>
            <w:proofErr w:type="gramEnd"/>
          </w:p>
          <w:p w:rsidR="00C604C0" w:rsidRDefault="00C604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21.02.2018 </w:t>
            </w:r>
            <w:hyperlink r:id="rId83" w:history="1">
              <w:r>
                <w:rPr>
                  <w:color w:val="0000FF"/>
                </w:rPr>
                <w:t>N 6-22/230</w:t>
              </w:r>
            </w:hyperlink>
            <w:r>
              <w:rPr>
                <w:color w:val="392C69"/>
              </w:rPr>
              <w:t xml:space="preserve">, от 27.03.2018 </w:t>
            </w:r>
            <w:hyperlink r:id="rId84" w:history="1">
              <w:r>
                <w:rPr>
                  <w:color w:val="0000FF"/>
                </w:rPr>
                <w:t>N 6-23/253</w:t>
              </w:r>
            </w:hyperlink>
            <w:r>
              <w:rPr>
                <w:color w:val="392C69"/>
              </w:rPr>
              <w:t>,</w:t>
            </w:r>
          </w:p>
          <w:p w:rsidR="00C604C0" w:rsidRDefault="00C604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25.05.2018 </w:t>
            </w:r>
            <w:hyperlink r:id="rId85" w:history="1">
              <w:r>
                <w:rPr>
                  <w:color w:val="0000FF"/>
                </w:rPr>
                <w:t>N 6-25/276</w:t>
              </w:r>
            </w:hyperlink>
            <w:r>
              <w:rPr>
                <w:color w:val="392C69"/>
              </w:rPr>
              <w:t xml:space="preserve">, от 31.07.2018 </w:t>
            </w:r>
            <w:hyperlink r:id="rId86" w:history="1">
              <w:r>
                <w:rPr>
                  <w:color w:val="0000FF"/>
                </w:rPr>
                <w:t>N 6-28/297</w:t>
              </w:r>
            </w:hyperlink>
            <w:r>
              <w:rPr>
                <w:color w:val="392C69"/>
              </w:rPr>
              <w:t>,</w:t>
            </w:r>
          </w:p>
          <w:p w:rsidR="00C604C0" w:rsidRDefault="00C604C0" w:rsidP="006031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28.09.2018 </w:t>
            </w:r>
            <w:hyperlink r:id="rId87" w:history="1">
              <w:r>
                <w:rPr>
                  <w:color w:val="0000FF"/>
                </w:rPr>
                <w:t>N 6-29/303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  <w:outlineLvl w:val="1"/>
      </w:pPr>
      <w:r>
        <w:t>Таблица 1</w:t>
      </w:r>
    </w:p>
    <w:p w:rsidR="00C604C0" w:rsidRDefault="00C604C0">
      <w:pPr>
        <w:pStyle w:val="ConsPlusNormal"/>
        <w:jc w:val="right"/>
      </w:pPr>
      <w:r>
        <w:t>приложения 16</w:t>
      </w:r>
    </w:p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</w:pPr>
      <w:r>
        <w:t>Распределение</w:t>
      </w:r>
    </w:p>
    <w:p w:rsidR="00C604C0" w:rsidRDefault="00C604C0">
      <w:pPr>
        <w:pStyle w:val="ConsPlusTitle"/>
        <w:jc w:val="center"/>
      </w:pPr>
      <w:r>
        <w:t xml:space="preserve">дотаций на 2018 год на выравнивание </w:t>
      </w:r>
      <w:proofErr w:type="gramStart"/>
      <w:r>
        <w:t>бюджетной</w:t>
      </w:r>
      <w:proofErr w:type="gramEnd"/>
    </w:p>
    <w:p w:rsidR="00C604C0" w:rsidRDefault="00C604C0">
      <w:pPr>
        <w:pStyle w:val="ConsPlusTitle"/>
        <w:jc w:val="center"/>
      </w:pPr>
      <w:r>
        <w:t>обеспеченности поселений муниципального района "Печора"</w:t>
      </w:r>
    </w:p>
    <w:p w:rsidR="00C604C0" w:rsidRDefault="00C604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1417"/>
        <w:gridCol w:w="2041"/>
        <w:gridCol w:w="1701"/>
      </w:tblGrid>
      <w:tr w:rsidR="00C604C0">
        <w:tc>
          <w:tcPr>
            <w:tcW w:w="3912" w:type="dxa"/>
            <w:vMerge w:val="restart"/>
          </w:tcPr>
          <w:p w:rsidR="00C604C0" w:rsidRDefault="00C604C0"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417" w:type="dxa"/>
            <w:vMerge w:val="restart"/>
          </w:tcPr>
          <w:p w:rsidR="00C604C0" w:rsidRDefault="00C604C0">
            <w:pPr>
              <w:pStyle w:val="ConsPlusNormal"/>
              <w:jc w:val="center"/>
            </w:pPr>
            <w:r>
              <w:t>Сумма (тыс. руб.)</w:t>
            </w:r>
          </w:p>
        </w:tc>
        <w:tc>
          <w:tcPr>
            <w:tcW w:w="3742" w:type="dxa"/>
            <w:gridSpan w:val="2"/>
          </w:tcPr>
          <w:p w:rsidR="00C604C0" w:rsidRDefault="00C604C0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C604C0">
        <w:tc>
          <w:tcPr>
            <w:tcW w:w="3912" w:type="dxa"/>
            <w:vMerge/>
          </w:tcPr>
          <w:p w:rsidR="00C604C0" w:rsidRDefault="00C604C0"/>
        </w:tc>
        <w:tc>
          <w:tcPr>
            <w:tcW w:w="1417" w:type="dxa"/>
            <w:vMerge/>
          </w:tcPr>
          <w:p w:rsidR="00C604C0" w:rsidRDefault="00C604C0"/>
        </w:tc>
        <w:tc>
          <w:tcPr>
            <w:tcW w:w="2041" w:type="dxa"/>
          </w:tcPr>
          <w:p w:rsidR="00C604C0" w:rsidRDefault="00C604C0">
            <w:pPr>
              <w:pStyle w:val="ConsPlusNormal"/>
              <w:jc w:val="center"/>
            </w:pPr>
            <w:r>
              <w:t>за счет субвенции на реализацию государственных полномочий по расчету и предоставлению дотаций на выравнивание бюджетной обеспеченности поселений в Республике Коми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за счет собственных доходов бюджета МО МР "Печора"</w:t>
            </w:r>
          </w:p>
        </w:tc>
      </w:tr>
      <w:tr w:rsidR="00C604C0">
        <w:tc>
          <w:tcPr>
            <w:tcW w:w="3912" w:type="dxa"/>
          </w:tcPr>
          <w:p w:rsidR="00C604C0" w:rsidRDefault="00C604C0">
            <w:pPr>
              <w:pStyle w:val="ConsPlusNormal"/>
              <w:jc w:val="both"/>
            </w:pPr>
            <w:r>
              <w:t>Городское поселение "Печора"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1 226,7</w:t>
            </w:r>
          </w:p>
        </w:tc>
        <w:tc>
          <w:tcPr>
            <w:tcW w:w="2041" w:type="dxa"/>
          </w:tcPr>
          <w:p w:rsidR="00C604C0" w:rsidRDefault="00C604C0">
            <w:pPr>
              <w:pStyle w:val="ConsPlusNormal"/>
              <w:jc w:val="center"/>
            </w:pPr>
            <w:r>
              <w:t>1 226,7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</w:tr>
      <w:tr w:rsidR="00C604C0">
        <w:tc>
          <w:tcPr>
            <w:tcW w:w="3912" w:type="dxa"/>
          </w:tcPr>
          <w:p w:rsidR="00C604C0" w:rsidRDefault="00C604C0"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Кожва</w:t>
            </w:r>
            <w:proofErr w:type="spellEnd"/>
            <w:r>
              <w:t>"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145,2</w:t>
            </w:r>
          </w:p>
        </w:tc>
        <w:tc>
          <w:tcPr>
            <w:tcW w:w="2041" w:type="dxa"/>
          </w:tcPr>
          <w:p w:rsidR="00C604C0" w:rsidRDefault="00C604C0">
            <w:pPr>
              <w:pStyle w:val="ConsPlusNormal"/>
              <w:jc w:val="center"/>
            </w:pPr>
            <w:r>
              <w:t>145,2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</w:tr>
      <w:tr w:rsidR="00C604C0">
        <w:tc>
          <w:tcPr>
            <w:tcW w:w="3912" w:type="dxa"/>
          </w:tcPr>
          <w:p w:rsidR="00C604C0" w:rsidRDefault="00C604C0">
            <w:pPr>
              <w:pStyle w:val="ConsPlusNormal"/>
              <w:jc w:val="both"/>
            </w:pPr>
            <w:r>
              <w:t>Городское поселение "Путеец"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76,9</w:t>
            </w:r>
          </w:p>
        </w:tc>
        <w:tc>
          <w:tcPr>
            <w:tcW w:w="2041" w:type="dxa"/>
          </w:tcPr>
          <w:p w:rsidR="00C604C0" w:rsidRDefault="00C604C0">
            <w:pPr>
              <w:pStyle w:val="ConsPlusNormal"/>
              <w:jc w:val="center"/>
            </w:pPr>
            <w:r>
              <w:t>76,9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</w:tr>
      <w:tr w:rsidR="00C604C0">
        <w:tc>
          <w:tcPr>
            <w:tcW w:w="3912" w:type="dxa"/>
          </w:tcPr>
          <w:p w:rsidR="00C604C0" w:rsidRDefault="00C604C0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Каджером</w:t>
            </w:r>
            <w:proofErr w:type="spellEnd"/>
            <w:r>
              <w:t>"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1 284,6</w:t>
            </w:r>
          </w:p>
        </w:tc>
        <w:tc>
          <w:tcPr>
            <w:tcW w:w="2041" w:type="dxa"/>
          </w:tcPr>
          <w:p w:rsidR="00C604C0" w:rsidRDefault="00C604C0">
            <w:pPr>
              <w:pStyle w:val="ConsPlusNormal"/>
              <w:jc w:val="center"/>
            </w:pPr>
            <w:r>
              <w:t>74,6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1 210,0</w:t>
            </w:r>
          </w:p>
        </w:tc>
      </w:tr>
      <w:tr w:rsidR="00C604C0">
        <w:tc>
          <w:tcPr>
            <w:tcW w:w="3912" w:type="dxa"/>
          </w:tcPr>
          <w:p w:rsidR="00C604C0" w:rsidRDefault="00C604C0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1 825,4</w:t>
            </w:r>
          </w:p>
        </w:tc>
        <w:tc>
          <w:tcPr>
            <w:tcW w:w="2041" w:type="dxa"/>
          </w:tcPr>
          <w:p w:rsidR="00C604C0" w:rsidRDefault="00C604C0">
            <w:pPr>
              <w:pStyle w:val="ConsPlusNormal"/>
              <w:jc w:val="center"/>
            </w:pPr>
            <w:r>
              <w:t>46,4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1 779,0</w:t>
            </w:r>
          </w:p>
        </w:tc>
      </w:tr>
      <w:tr w:rsidR="00C604C0">
        <w:tc>
          <w:tcPr>
            <w:tcW w:w="3912" w:type="dxa"/>
          </w:tcPr>
          <w:p w:rsidR="00C604C0" w:rsidRDefault="00C604C0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2041" w:type="dxa"/>
          </w:tcPr>
          <w:p w:rsidR="00C604C0" w:rsidRDefault="00C604C0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511,0</w:t>
            </w:r>
          </w:p>
        </w:tc>
      </w:tr>
      <w:tr w:rsidR="00C604C0">
        <w:tc>
          <w:tcPr>
            <w:tcW w:w="3912" w:type="dxa"/>
          </w:tcPr>
          <w:p w:rsidR="00C604C0" w:rsidRDefault="00C604C0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Чикшино</w:t>
            </w:r>
            <w:proofErr w:type="spellEnd"/>
            <w:r>
              <w:t>"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2041" w:type="dxa"/>
          </w:tcPr>
          <w:p w:rsidR="00C604C0" w:rsidRDefault="00C604C0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</w:tr>
      <w:tr w:rsidR="00C604C0">
        <w:tc>
          <w:tcPr>
            <w:tcW w:w="3912" w:type="dxa"/>
          </w:tcPr>
          <w:p w:rsidR="00C604C0" w:rsidRDefault="00C604C0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5 100,3</w:t>
            </w:r>
          </w:p>
        </w:tc>
        <w:tc>
          <w:tcPr>
            <w:tcW w:w="2041" w:type="dxa"/>
          </w:tcPr>
          <w:p w:rsidR="00C604C0" w:rsidRDefault="00C604C0">
            <w:pPr>
              <w:pStyle w:val="ConsPlusNormal"/>
              <w:jc w:val="center"/>
            </w:pPr>
            <w:r>
              <w:t>1 600,3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3 500,0</w:t>
            </w: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  <w:outlineLvl w:val="1"/>
      </w:pPr>
      <w:r>
        <w:t>Таблица 2</w:t>
      </w:r>
    </w:p>
    <w:p w:rsidR="00C604C0" w:rsidRDefault="00C604C0">
      <w:pPr>
        <w:pStyle w:val="ConsPlusNormal"/>
        <w:jc w:val="right"/>
      </w:pPr>
      <w:r>
        <w:t>приложения 16</w:t>
      </w:r>
    </w:p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</w:pPr>
      <w:r>
        <w:t>Распределение</w:t>
      </w:r>
    </w:p>
    <w:p w:rsidR="00C604C0" w:rsidRDefault="00C604C0">
      <w:pPr>
        <w:pStyle w:val="ConsPlusTitle"/>
        <w:jc w:val="center"/>
      </w:pPr>
      <w:r>
        <w:t>дотаций на 2018 год на поддержку мер по обеспечению</w:t>
      </w:r>
    </w:p>
    <w:p w:rsidR="00C604C0" w:rsidRDefault="00C604C0">
      <w:pPr>
        <w:pStyle w:val="ConsPlusTitle"/>
        <w:jc w:val="center"/>
      </w:pPr>
      <w:r>
        <w:t xml:space="preserve">сбалансированности местных бюджетов </w:t>
      </w:r>
      <w:proofErr w:type="gramStart"/>
      <w:r>
        <w:t>муниципального</w:t>
      </w:r>
      <w:proofErr w:type="gramEnd"/>
    </w:p>
    <w:p w:rsidR="00C604C0" w:rsidRDefault="00C604C0">
      <w:pPr>
        <w:pStyle w:val="ConsPlusTitle"/>
        <w:jc w:val="center"/>
      </w:pPr>
      <w:r>
        <w:t>района "Печора"</w:t>
      </w:r>
    </w:p>
    <w:p w:rsidR="00C604C0" w:rsidRDefault="00C604C0">
      <w:pPr>
        <w:pStyle w:val="ConsPlusNormal"/>
        <w:jc w:val="center"/>
      </w:pPr>
      <w:proofErr w:type="gramStart"/>
      <w:r>
        <w:t xml:space="preserve">(в ред. </w:t>
      </w:r>
      <w:hyperlink r:id="rId88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</w:t>
      </w:r>
      <w:proofErr w:type="gramEnd"/>
    </w:p>
    <w:p w:rsidR="00C604C0" w:rsidRDefault="00C604C0">
      <w:pPr>
        <w:pStyle w:val="ConsPlusNormal"/>
        <w:jc w:val="center"/>
      </w:pPr>
      <w:r>
        <w:t>от 27.03.2018 N 6-23/253</w:t>
      </w:r>
      <w:r w:rsidR="0060311E">
        <w:t>,</w:t>
      </w:r>
      <w:r w:rsidR="0060311E" w:rsidRPr="0060311E">
        <w:t xml:space="preserve"> </w:t>
      </w:r>
      <w:r w:rsidR="0060311E" w:rsidRPr="00220D1F">
        <w:t xml:space="preserve">от 20.11.2018 года </w:t>
      </w:r>
      <w:r w:rsidR="0060311E" w:rsidRPr="00220D1F">
        <w:rPr>
          <w:color w:val="0000FF"/>
        </w:rPr>
        <w:t>№ 6-30/313</w:t>
      </w:r>
      <w:r>
        <w:t>)</w:t>
      </w:r>
    </w:p>
    <w:p w:rsidR="00C604C0" w:rsidRDefault="00C604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11"/>
      </w:tblGrid>
      <w:tr w:rsidR="00C604C0">
        <w:tc>
          <w:tcPr>
            <w:tcW w:w="6803" w:type="dxa"/>
          </w:tcPr>
          <w:p w:rsidR="00C604C0" w:rsidRDefault="00C604C0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2211" w:type="dxa"/>
          </w:tcPr>
          <w:p w:rsidR="00C604C0" w:rsidRDefault="00C604C0">
            <w:pPr>
              <w:pStyle w:val="ConsPlusNormal"/>
              <w:jc w:val="center"/>
            </w:pPr>
            <w:r>
              <w:t>Сумма (тыс. руб.)</w:t>
            </w:r>
          </w:p>
        </w:tc>
      </w:tr>
      <w:tr w:rsidR="0060311E" w:rsidRPr="0060311E" w:rsidTr="0060311E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1E" w:rsidRPr="0060311E" w:rsidRDefault="0060311E" w:rsidP="0060311E">
            <w:pPr>
              <w:pStyle w:val="ConsPlusNormal"/>
            </w:pPr>
            <w:r w:rsidRPr="0060311E">
              <w:t>Городское поселение "Печора"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1E" w:rsidRPr="0060311E" w:rsidRDefault="0060311E" w:rsidP="0060311E">
            <w:pPr>
              <w:pStyle w:val="ConsPlusNormal"/>
              <w:jc w:val="center"/>
            </w:pPr>
            <w:r w:rsidRPr="0060311E">
              <w:t xml:space="preserve">              9 953,0   </w:t>
            </w:r>
          </w:p>
        </w:tc>
      </w:tr>
      <w:tr w:rsidR="0060311E" w:rsidRPr="0060311E" w:rsidTr="0060311E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1E" w:rsidRPr="0060311E" w:rsidRDefault="0060311E" w:rsidP="0060311E">
            <w:pPr>
              <w:pStyle w:val="ConsPlusNormal"/>
            </w:pPr>
            <w:r w:rsidRPr="0060311E">
              <w:t>Городское поселение "</w:t>
            </w:r>
            <w:proofErr w:type="spellStart"/>
            <w:r w:rsidRPr="0060311E">
              <w:t>Кожва</w:t>
            </w:r>
            <w:proofErr w:type="spellEnd"/>
            <w:r w:rsidRPr="0060311E">
              <w:t>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1E" w:rsidRPr="0060311E" w:rsidRDefault="0060311E" w:rsidP="0060311E">
            <w:pPr>
              <w:pStyle w:val="ConsPlusNormal"/>
              <w:jc w:val="center"/>
            </w:pPr>
            <w:r w:rsidRPr="0060311E">
              <w:t xml:space="preserve">                   30,0   </w:t>
            </w:r>
          </w:p>
        </w:tc>
      </w:tr>
      <w:tr w:rsidR="0060311E" w:rsidRPr="0060311E" w:rsidTr="0060311E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1E" w:rsidRPr="0060311E" w:rsidRDefault="0060311E" w:rsidP="0060311E">
            <w:pPr>
              <w:pStyle w:val="ConsPlusNormal"/>
            </w:pPr>
            <w:r w:rsidRPr="0060311E">
              <w:t>Городское поселение "Путеец"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1E" w:rsidRPr="0060311E" w:rsidRDefault="0060311E" w:rsidP="0060311E">
            <w:pPr>
              <w:pStyle w:val="ConsPlusNormal"/>
              <w:jc w:val="center"/>
            </w:pPr>
            <w:r w:rsidRPr="0060311E">
              <w:t xml:space="preserve">                   24,0   </w:t>
            </w:r>
          </w:p>
        </w:tc>
      </w:tr>
      <w:tr w:rsidR="0060311E" w:rsidRPr="0060311E" w:rsidTr="0060311E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1E" w:rsidRPr="0060311E" w:rsidRDefault="0060311E" w:rsidP="0060311E">
            <w:pPr>
              <w:pStyle w:val="ConsPlusNormal"/>
            </w:pPr>
            <w:r w:rsidRPr="0060311E">
              <w:t>Сельское поселение "</w:t>
            </w:r>
            <w:proofErr w:type="spellStart"/>
            <w:r w:rsidRPr="0060311E">
              <w:t>Каджером</w:t>
            </w:r>
            <w:proofErr w:type="spellEnd"/>
            <w:r w:rsidRPr="0060311E">
              <w:t>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1E" w:rsidRPr="0060311E" w:rsidRDefault="0060311E" w:rsidP="0060311E">
            <w:pPr>
              <w:pStyle w:val="ConsPlusNormal"/>
              <w:jc w:val="center"/>
            </w:pPr>
            <w:r w:rsidRPr="0060311E">
              <w:t xml:space="preserve">              6 270,5   </w:t>
            </w:r>
          </w:p>
        </w:tc>
      </w:tr>
      <w:tr w:rsidR="0060311E" w:rsidRPr="0060311E" w:rsidTr="0060311E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1E" w:rsidRPr="0060311E" w:rsidRDefault="0060311E" w:rsidP="0060311E">
            <w:pPr>
              <w:pStyle w:val="ConsPlusNormal"/>
            </w:pPr>
            <w:r w:rsidRPr="0060311E">
              <w:t>Сельское поселение "Озёрный"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1E" w:rsidRPr="0060311E" w:rsidRDefault="0060311E" w:rsidP="0060311E">
            <w:pPr>
              <w:pStyle w:val="ConsPlusNormal"/>
              <w:jc w:val="center"/>
            </w:pPr>
            <w:r w:rsidRPr="0060311E">
              <w:t xml:space="preserve">              6 688,6   </w:t>
            </w:r>
          </w:p>
        </w:tc>
      </w:tr>
      <w:tr w:rsidR="0060311E" w:rsidRPr="0060311E" w:rsidTr="0060311E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1E" w:rsidRPr="0060311E" w:rsidRDefault="0060311E" w:rsidP="0060311E">
            <w:pPr>
              <w:pStyle w:val="ConsPlusNormal"/>
            </w:pPr>
            <w:r w:rsidRPr="0060311E">
              <w:t>Сельское поселение "Приуральское"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1E" w:rsidRPr="0060311E" w:rsidRDefault="0060311E" w:rsidP="0060311E">
            <w:pPr>
              <w:pStyle w:val="ConsPlusNormal"/>
              <w:jc w:val="center"/>
            </w:pPr>
            <w:r w:rsidRPr="0060311E">
              <w:t xml:space="preserve">              3 439,1   </w:t>
            </w:r>
          </w:p>
        </w:tc>
      </w:tr>
      <w:tr w:rsidR="0060311E" w:rsidRPr="0060311E" w:rsidTr="0060311E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1E" w:rsidRPr="0060311E" w:rsidRDefault="0060311E" w:rsidP="0060311E">
            <w:pPr>
              <w:pStyle w:val="ConsPlusNormal"/>
            </w:pPr>
            <w:r w:rsidRPr="0060311E">
              <w:t>Сельское поселение "</w:t>
            </w:r>
            <w:proofErr w:type="spellStart"/>
            <w:r w:rsidRPr="0060311E">
              <w:t>Чикшино</w:t>
            </w:r>
            <w:proofErr w:type="spellEnd"/>
            <w:r w:rsidRPr="0060311E">
              <w:t>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1E" w:rsidRPr="0060311E" w:rsidRDefault="0060311E" w:rsidP="0060311E">
            <w:pPr>
              <w:pStyle w:val="ConsPlusNormal"/>
              <w:jc w:val="center"/>
            </w:pPr>
            <w:r w:rsidRPr="0060311E">
              <w:t xml:space="preserve">              3 627,0   </w:t>
            </w:r>
          </w:p>
        </w:tc>
      </w:tr>
      <w:tr w:rsidR="0060311E" w:rsidRPr="0060311E" w:rsidTr="0060311E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1E" w:rsidRPr="0060311E" w:rsidRDefault="0060311E" w:rsidP="0060311E">
            <w:pPr>
              <w:pStyle w:val="ConsPlusNormal"/>
            </w:pPr>
            <w:r w:rsidRPr="0060311E">
              <w:t>ИТОГО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1E" w:rsidRPr="0060311E" w:rsidRDefault="0060311E" w:rsidP="0060311E">
            <w:pPr>
              <w:pStyle w:val="ConsPlusNormal"/>
              <w:jc w:val="center"/>
            </w:pPr>
            <w:r w:rsidRPr="0060311E">
              <w:t xml:space="preserve">           30 032,2   </w:t>
            </w:r>
          </w:p>
        </w:tc>
      </w:tr>
    </w:tbl>
    <w:p w:rsidR="00C604C0" w:rsidRDefault="00C604C0">
      <w:pPr>
        <w:pStyle w:val="ConsPlusNormal"/>
        <w:jc w:val="right"/>
        <w:outlineLvl w:val="1"/>
      </w:pPr>
      <w:r>
        <w:t>Таблица 3</w:t>
      </w:r>
    </w:p>
    <w:p w:rsidR="00C604C0" w:rsidRDefault="00C604C0">
      <w:pPr>
        <w:pStyle w:val="ConsPlusNormal"/>
        <w:jc w:val="right"/>
      </w:pPr>
      <w:r>
        <w:t>приложения 16</w:t>
      </w:r>
    </w:p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</w:pPr>
      <w:r>
        <w:t>Распределение</w:t>
      </w:r>
    </w:p>
    <w:p w:rsidR="00C604C0" w:rsidRDefault="00C604C0">
      <w:pPr>
        <w:pStyle w:val="ConsPlusTitle"/>
        <w:jc w:val="center"/>
      </w:pPr>
      <w:r>
        <w:t xml:space="preserve">Субвенций на 2018 год на осуществление </w:t>
      </w:r>
      <w:proofErr w:type="gramStart"/>
      <w:r>
        <w:t>первичного</w:t>
      </w:r>
      <w:proofErr w:type="gramEnd"/>
      <w:r>
        <w:t xml:space="preserve"> воинского</w:t>
      </w:r>
    </w:p>
    <w:p w:rsidR="00C604C0" w:rsidRDefault="00C604C0">
      <w:pPr>
        <w:pStyle w:val="ConsPlusTitle"/>
        <w:jc w:val="center"/>
      </w:pPr>
      <w:r>
        <w:t>учета на территориях, где отсутствуют военные комиссариаты</w:t>
      </w:r>
    </w:p>
    <w:p w:rsidR="00C604C0" w:rsidRDefault="00C604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C604C0">
        <w:tc>
          <w:tcPr>
            <w:tcW w:w="6803" w:type="dxa"/>
          </w:tcPr>
          <w:p w:rsidR="00C604C0" w:rsidRDefault="00C604C0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Сумма (тыс. руб.)</w:t>
            </w:r>
          </w:p>
        </w:tc>
      </w:tr>
      <w:tr w:rsidR="009E624B" w:rsidTr="009E624B">
        <w:trPr>
          <w:trHeight w:val="142"/>
        </w:trPr>
        <w:tc>
          <w:tcPr>
            <w:tcW w:w="6803" w:type="dxa"/>
          </w:tcPr>
          <w:p w:rsidR="009E624B" w:rsidRDefault="009E624B"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Кожва</w:t>
            </w:r>
            <w:proofErr w:type="spellEnd"/>
            <w:r>
              <w:t>"</w:t>
            </w:r>
          </w:p>
        </w:tc>
        <w:tc>
          <w:tcPr>
            <w:tcW w:w="2268" w:type="dxa"/>
            <w:vAlign w:val="center"/>
          </w:tcPr>
          <w:p w:rsidR="009E624B" w:rsidRPr="009E624B" w:rsidRDefault="009E624B">
            <w:r w:rsidRPr="009E624B">
              <w:t xml:space="preserve">                 522,5   </w:t>
            </w:r>
          </w:p>
        </w:tc>
      </w:tr>
      <w:tr w:rsidR="009E624B" w:rsidTr="00421667">
        <w:tc>
          <w:tcPr>
            <w:tcW w:w="6803" w:type="dxa"/>
          </w:tcPr>
          <w:p w:rsidR="009E624B" w:rsidRDefault="009E624B">
            <w:pPr>
              <w:pStyle w:val="ConsPlusNormal"/>
              <w:jc w:val="both"/>
            </w:pPr>
            <w:r>
              <w:t>Городское поселение "Путеец"</w:t>
            </w:r>
          </w:p>
        </w:tc>
        <w:tc>
          <w:tcPr>
            <w:tcW w:w="2268" w:type="dxa"/>
            <w:vAlign w:val="center"/>
          </w:tcPr>
          <w:p w:rsidR="009E624B" w:rsidRPr="009E624B" w:rsidRDefault="009E624B">
            <w:r w:rsidRPr="009E624B">
              <w:t xml:space="preserve">                 227,2   </w:t>
            </w:r>
          </w:p>
        </w:tc>
      </w:tr>
      <w:tr w:rsidR="009E624B" w:rsidTr="00421667">
        <w:tc>
          <w:tcPr>
            <w:tcW w:w="6803" w:type="dxa"/>
          </w:tcPr>
          <w:p w:rsidR="009E624B" w:rsidRDefault="009E624B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Каджером</w:t>
            </w:r>
            <w:proofErr w:type="spellEnd"/>
            <w:r>
              <w:t>"</w:t>
            </w:r>
          </w:p>
        </w:tc>
        <w:tc>
          <w:tcPr>
            <w:tcW w:w="2268" w:type="dxa"/>
            <w:vAlign w:val="center"/>
          </w:tcPr>
          <w:p w:rsidR="009E624B" w:rsidRPr="009E624B" w:rsidRDefault="009E624B">
            <w:r w:rsidRPr="009E624B">
              <w:t xml:space="preserve">                 272,6   </w:t>
            </w:r>
          </w:p>
        </w:tc>
      </w:tr>
      <w:tr w:rsidR="009E624B" w:rsidTr="00421667">
        <w:tc>
          <w:tcPr>
            <w:tcW w:w="6803" w:type="dxa"/>
          </w:tcPr>
          <w:p w:rsidR="009E624B" w:rsidRDefault="009E624B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2268" w:type="dxa"/>
            <w:vAlign w:val="center"/>
          </w:tcPr>
          <w:p w:rsidR="009E624B" w:rsidRPr="009E624B" w:rsidRDefault="009E624B">
            <w:r w:rsidRPr="009E624B">
              <w:t xml:space="preserve">                 204,5   </w:t>
            </w:r>
          </w:p>
        </w:tc>
      </w:tr>
      <w:tr w:rsidR="009E624B" w:rsidTr="00421667">
        <w:tc>
          <w:tcPr>
            <w:tcW w:w="6803" w:type="dxa"/>
          </w:tcPr>
          <w:p w:rsidR="009E624B" w:rsidRDefault="009E624B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2268" w:type="dxa"/>
            <w:vAlign w:val="center"/>
          </w:tcPr>
          <w:p w:rsidR="009E624B" w:rsidRPr="009E624B" w:rsidRDefault="009E624B">
            <w:r w:rsidRPr="009E624B">
              <w:t xml:space="preserve">                   68,1   </w:t>
            </w:r>
          </w:p>
        </w:tc>
      </w:tr>
      <w:tr w:rsidR="009E624B" w:rsidTr="00421667">
        <w:tc>
          <w:tcPr>
            <w:tcW w:w="6803" w:type="dxa"/>
          </w:tcPr>
          <w:p w:rsidR="009E624B" w:rsidRDefault="009E624B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Чикшино</w:t>
            </w:r>
            <w:proofErr w:type="spellEnd"/>
            <w:r>
              <w:t>"</w:t>
            </w:r>
          </w:p>
        </w:tc>
        <w:tc>
          <w:tcPr>
            <w:tcW w:w="2268" w:type="dxa"/>
            <w:vAlign w:val="center"/>
          </w:tcPr>
          <w:p w:rsidR="009E624B" w:rsidRPr="009E624B" w:rsidRDefault="009E624B">
            <w:r w:rsidRPr="009E624B">
              <w:t xml:space="preserve">                   68,1   </w:t>
            </w:r>
          </w:p>
        </w:tc>
      </w:tr>
      <w:tr w:rsidR="009E624B" w:rsidTr="00421667">
        <w:tc>
          <w:tcPr>
            <w:tcW w:w="6803" w:type="dxa"/>
          </w:tcPr>
          <w:p w:rsidR="009E624B" w:rsidRDefault="009E624B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268" w:type="dxa"/>
            <w:vAlign w:val="center"/>
          </w:tcPr>
          <w:p w:rsidR="009E624B" w:rsidRPr="009E624B" w:rsidRDefault="009E624B">
            <w:pPr>
              <w:rPr>
                <w:bCs/>
              </w:rPr>
            </w:pPr>
            <w:r w:rsidRPr="009E624B">
              <w:rPr>
                <w:bCs/>
              </w:rPr>
              <w:t xml:space="preserve">              1 363,0   </w:t>
            </w: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  <w:outlineLvl w:val="1"/>
      </w:pPr>
      <w:r>
        <w:t>Таблица 4</w:t>
      </w:r>
    </w:p>
    <w:p w:rsidR="00C604C0" w:rsidRDefault="00C604C0">
      <w:pPr>
        <w:pStyle w:val="ConsPlusNormal"/>
        <w:jc w:val="right"/>
      </w:pPr>
      <w:r>
        <w:t>приложения 16</w:t>
      </w:r>
    </w:p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</w:pPr>
      <w:r>
        <w:t>Распределение</w:t>
      </w:r>
    </w:p>
    <w:p w:rsidR="00C604C0" w:rsidRDefault="00C604C0">
      <w:pPr>
        <w:pStyle w:val="ConsPlusTitle"/>
        <w:jc w:val="center"/>
      </w:pPr>
      <w:r>
        <w:t>Субвенций на 2018 год на осуществление полномочий</w:t>
      </w:r>
    </w:p>
    <w:p w:rsidR="00C604C0" w:rsidRDefault="00C604C0">
      <w:pPr>
        <w:pStyle w:val="ConsPlusTitle"/>
        <w:jc w:val="center"/>
      </w:pPr>
      <w:r>
        <w:t>Российской Федерации по государственной регистрации</w:t>
      </w:r>
    </w:p>
    <w:p w:rsidR="00C604C0" w:rsidRDefault="00C604C0">
      <w:pPr>
        <w:pStyle w:val="ConsPlusTitle"/>
        <w:jc w:val="center"/>
      </w:pPr>
      <w:r>
        <w:t>актов гражданского состояния органами местного</w:t>
      </w:r>
    </w:p>
    <w:p w:rsidR="00C604C0" w:rsidRDefault="00C604C0">
      <w:pPr>
        <w:pStyle w:val="ConsPlusTitle"/>
        <w:jc w:val="center"/>
      </w:pPr>
      <w:r>
        <w:t>самоуправления в Республике Коми</w:t>
      </w:r>
    </w:p>
    <w:p w:rsidR="00C604C0" w:rsidRDefault="00C604C0">
      <w:pPr>
        <w:pStyle w:val="ConsPlusNormal"/>
        <w:jc w:val="center"/>
      </w:pPr>
      <w:proofErr w:type="gramStart"/>
      <w:r>
        <w:lastRenderedPageBreak/>
        <w:t xml:space="preserve">(в ред. </w:t>
      </w:r>
      <w:hyperlink r:id="rId89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</w:t>
      </w:r>
      <w:proofErr w:type="gramEnd"/>
    </w:p>
    <w:p w:rsidR="00C604C0" w:rsidRDefault="00C604C0">
      <w:pPr>
        <w:pStyle w:val="ConsPlusNormal"/>
        <w:jc w:val="center"/>
      </w:pPr>
      <w:r>
        <w:t>от 31.07.2018 N 6-28/297)</w:t>
      </w:r>
    </w:p>
    <w:p w:rsidR="00C604C0" w:rsidRDefault="00C604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C604C0">
        <w:tc>
          <w:tcPr>
            <w:tcW w:w="6803" w:type="dxa"/>
          </w:tcPr>
          <w:p w:rsidR="00C604C0" w:rsidRDefault="00C604C0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Сумма (тыс. руб.)</w:t>
            </w:r>
          </w:p>
        </w:tc>
      </w:tr>
      <w:tr w:rsidR="009E624B" w:rsidTr="00590A44">
        <w:tc>
          <w:tcPr>
            <w:tcW w:w="6803" w:type="dxa"/>
          </w:tcPr>
          <w:p w:rsidR="009E624B" w:rsidRDefault="009E624B"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Кожва</w:t>
            </w:r>
            <w:proofErr w:type="spellEnd"/>
            <w:r>
              <w:t>"</w:t>
            </w:r>
          </w:p>
        </w:tc>
        <w:tc>
          <w:tcPr>
            <w:tcW w:w="2268" w:type="dxa"/>
            <w:vAlign w:val="center"/>
          </w:tcPr>
          <w:p w:rsidR="009E624B" w:rsidRPr="009E624B" w:rsidRDefault="009E624B">
            <w:r w:rsidRPr="009E624B">
              <w:t xml:space="preserve">                     30,3   </w:t>
            </w:r>
          </w:p>
        </w:tc>
      </w:tr>
      <w:tr w:rsidR="009E624B" w:rsidTr="00590A44">
        <w:tc>
          <w:tcPr>
            <w:tcW w:w="6803" w:type="dxa"/>
          </w:tcPr>
          <w:p w:rsidR="009E624B" w:rsidRDefault="009E624B">
            <w:pPr>
              <w:pStyle w:val="ConsPlusNormal"/>
              <w:jc w:val="both"/>
            </w:pPr>
            <w:r>
              <w:t>Городское поселение "Путеец"</w:t>
            </w:r>
          </w:p>
        </w:tc>
        <w:tc>
          <w:tcPr>
            <w:tcW w:w="2268" w:type="dxa"/>
            <w:vAlign w:val="center"/>
          </w:tcPr>
          <w:p w:rsidR="009E624B" w:rsidRPr="009E624B" w:rsidRDefault="009E624B">
            <w:r w:rsidRPr="009E624B">
              <w:t xml:space="preserve">                     30,3   </w:t>
            </w:r>
          </w:p>
        </w:tc>
      </w:tr>
      <w:tr w:rsidR="009E624B" w:rsidTr="00590A44">
        <w:tc>
          <w:tcPr>
            <w:tcW w:w="6803" w:type="dxa"/>
          </w:tcPr>
          <w:p w:rsidR="009E624B" w:rsidRDefault="009E624B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Каджером</w:t>
            </w:r>
            <w:proofErr w:type="spellEnd"/>
            <w:r>
              <w:t>"</w:t>
            </w:r>
          </w:p>
        </w:tc>
        <w:tc>
          <w:tcPr>
            <w:tcW w:w="2268" w:type="dxa"/>
            <w:vAlign w:val="center"/>
          </w:tcPr>
          <w:p w:rsidR="009E624B" w:rsidRPr="009E624B" w:rsidRDefault="009E624B">
            <w:r w:rsidRPr="009E624B">
              <w:t xml:space="preserve">                     30,3   </w:t>
            </w:r>
          </w:p>
        </w:tc>
      </w:tr>
      <w:tr w:rsidR="009E624B" w:rsidTr="00590A44">
        <w:tc>
          <w:tcPr>
            <w:tcW w:w="6803" w:type="dxa"/>
          </w:tcPr>
          <w:p w:rsidR="009E624B" w:rsidRDefault="009E624B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2268" w:type="dxa"/>
            <w:vAlign w:val="center"/>
          </w:tcPr>
          <w:p w:rsidR="009E624B" w:rsidRPr="009E624B" w:rsidRDefault="009E624B">
            <w:r w:rsidRPr="009E624B">
              <w:t xml:space="preserve">                     30,3   </w:t>
            </w:r>
          </w:p>
        </w:tc>
      </w:tr>
      <w:tr w:rsidR="009E624B" w:rsidTr="00590A44">
        <w:tc>
          <w:tcPr>
            <w:tcW w:w="6803" w:type="dxa"/>
          </w:tcPr>
          <w:p w:rsidR="009E624B" w:rsidRDefault="009E624B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2268" w:type="dxa"/>
            <w:vAlign w:val="center"/>
          </w:tcPr>
          <w:p w:rsidR="009E624B" w:rsidRPr="009E624B" w:rsidRDefault="009E624B">
            <w:r w:rsidRPr="009E624B">
              <w:t xml:space="preserve">                     30,3   </w:t>
            </w:r>
          </w:p>
        </w:tc>
      </w:tr>
      <w:tr w:rsidR="009E624B" w:rsidTr="00590A44">
        <w:tc>
          <w:tcPr>
            <w:tcW w:w="6803" w:type="dxa"/>
          </w:tcPr>
          <w:p w:rsidR="009E624B" w:rsidRDefault="009E624B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Чикшино</w:t>
            </w:r>
            <w:proofErr w:type="spellEnd"/>
            <w:r>
              <w:t>"</w:t>
            </w:r>
          </w:p>
        </w:tc>
        <w:tc>
          <w:tcPr>
            <w:tcW w:w="2268" w:type="dxa"/>
            <w:vAlign w:val="center"/>
          </w:tcPr>
          <w:p w:rsidR="009E624B" w:rsidRPr="009E624B" w:rsidRDefault="009E624B">
            <w:r w:rsidRPr="009E624B">
              <w:t xml:space="preserve">                     30,3   </w:t>
            </w:r>
          </w:p>
        </w:tc>
      </w:tr>
      <w:tr w:rsidR="009E624B" w:rsidTr="00590A44">
        <w:tc>
          <w:tcPr>
            <w:tcW w:w="6803" w:type="dxa"/>
          </w:tcPr>
          <w:p w:rsidR="009E624B" w:rsidRDefault="009E624B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268" w:type="dxa"/>
            <w:vAlign w:val="center"/>
          </w:tcPr>
          <w:p w:rsidR="009E624B" w:rsidRPr="009E624B" w:rsidRDefault="009E624B">
            <w:pPr>
              <w:rPr>
                <w:bCs/>
              </w:rPr>
            </w:pPr>
            <w:r w:rsidRPr="009E624B">
              <w:rPr>
                <w:bCs/>
              </w:rPr>
              <w:t xml:space="preserve">                  181,8   </w:t>
            </w: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  <w:outlineLvl w:val="1"/>
      </w:pPr>
      <w:r>
        <w:t>Таблица 5</w:t>
      </w:r>
    </w:p>
    <w:p w:rsidR="00C604C0" w:rsidRDefault="00C604C0">
      <w:pPr>
        <w:pStyle w:val="ConsPlusNormal"/>
        <w:jc w:val="right"/>
      </w:pPr>
      <w:r>
        <w:t>приложения 16</w:t>
      </w:r>
    </w:p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</w:pPr>
      <w:r>
        <w:t>Распределение</w:t>
      </w:r>
    </w:p>
    <w:p w:rsidR="00C604C0" w:rsidRDefault="00C604C0">
      <w:pPr>
        <w:pStyle w:val="ConsPlusTitle"/>
        <w:jc w:val="center"/>
      </w:pPr>
      <w:r>
        <w:t xml:space="preserve">Субвенций на 2018 год на осуществление </w:t>
      </w:r>
      <w:proofErr w:type="gramStart"/>
      <w:r>
        <w:t>государственного</w:t>
      </w:r>
      <w:proofErr w:type="gramEnd"/>
    </w:p>
    <w:p w:rsidR="00C604C0" w:rsidRDefault="00C604C0">
      <w:pPr>
        <w:pStyle w:val="ConsPlusTitle"/>
        <w:jc w:val="center"/>
      </w:pPr>
      <w:r>
        <w:t>полномочия Республики Коми по определению перечня</w:t>
      </w:r>
    </w:p>
    <w:p w:rsidR="00C604C0" w:rsidRDefault="00C604C0">
      <w:pPr>
        <w:pStyle w:val="ConsPlusTitle"/>
        <w:jc w:val="center"/>
      </w:pPr>
      <w:r>
        <w:t>должностных лиц органов местного самоуправления,</w:t>
      </w:r>
    </w:p>
    <w:p w:rsidR="00C604C0" w:rsidRDefault="00C604C0">
      <w:pPr>
        <w:pStyle w:val="ConsPlusTitle"/>
        <w:jc w:val="center"/>
      </w:pPr>
      <w:r>
        <w:t xml:space="preserve">уполномоченных составлять протоколы </w:t>
      </w:r>
      <w:proofErr w:type="gramStart"/>
      <w:r>
        <w:t>об</w:t>
      </w:r>
      <w:proofErr w:type="gramEnd"/>
      <w:r>
        <w:t xml:space="preserve"> административных</w:t>
      </w:r>
    </w:p>
    <w:p w:rsidR="00C604C0" w:rsidRDefault="00C604C0">
      <w:pPr>
        <w:pStyle w:val="ConsPlusTitle"/>
        <w:jc w:val="center"/>
      </w:pPr>
      <w:proofErr w:type="gramStart"/>
      <w:r>
        <w:t>правонарушениях</w:t>
      </w:r>
      <w:proofErr w:type="gramEnd"/>
      <w:r>
        <w:t>, предусмотренных частями 3, 4 статьи 3,</w:t>
      </w:r>
    </w:p>
    <w:p w:rsidR="00C604C0" w:rsidRDefault="00C604C0">
      <w:pPr>
        <w:pStyle w:val="ConsPlusTitle"/>
        <w:jc w:val="center"/>
      </w:pPr>
      <w:r>
        <w:t>статьями 4, 6, 7 и 8 Закона Республики Коми</w:t>
      </w:r>
    </w:p>
    <w:p w:rsidR="00C604C0" w:rsidRDefault="00C604C0">
      <w:pPr>
        <w:pStyle w:val="ConsPlusTitle"/>
        <w:jc w:val="center"/>
      </w:pPr>
      <w:r>
        <w:t>"Об административной ответственности в Республике Коми"</w:t>
      </w:r>
    </w:p>
    <w:p w:rsidR="00C604C0" w:rsidRDefault="00C604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C604C0">
        <w:tc>
          <w:tcPr>
            <w:tcW w:w="6803" w:type="dxa"/>
          </w:tcPr>
          <w:p w:rsidR="00C604C0" w:rsidRDefault="00C604C0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Сумма (тыс. руб.)</w:t>
            </w:r>
          </w:p>
        </w:tc>
      </w:tr>
      <w:tr w:rsidR="00C604C0">
        <w:tc>
          <w:tcPr>
            <w:tcW w:w="6803" w:type="dxa"/>
          </w:tcPr>
          <w:p w:rsidR="00C604C0" w:rsidRDefault="00C604C0"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Кожва</w:t>
            </w:r>
            <w:proofErr w:type="spellEnd"/>
            <w:r>
              <w:t>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29,7</w:t>
            </w:r>
          </w:p>
        </w:tc>
      </w:tr>
      <w:tr w:rsidR="00C604C0">
        <w:tc>
          <w:tcPr>
            <w:tcW w:w="6803" w:type="dxa"/>
          </w:tcPr>
          <w:p w:rsidR="00C604C0" w:rsidRDefault="00C604C0">
            <w:pPr>
              <w:pStyle w:val="ConsPlusNormal"/>
              <w:jc w:val="both"/>
            </w:pPr>
            <w:r>
              <w:t>Городское поселение "Путеец"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29,7</w:t>
            </w:r>
          </w:p>
        </w:tc>
      </w:tr>
      <w:tr w:rsidR="00C604C0">
        <w:tc>
          <w:tcPr>
            <w:tcW w:w="6803" w:type="dxa"/>
          </w:tcPr>
          <w:p w:rsidR="00C604C0" w:rsidRDefault="00C604C0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Каджером</w:t>
            </w:r>
            <w:proofErr w:type="spellEnd"/>
            <w:r>
              <w:t>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29,7</w:t>
            </w:r>
          </w:p>
        </w:tc>
      </w:tr>
      <w:tr w:rsidR="00C604C0">
        <w:tc>
          <w:tcPr>
            <w:tcW w:w="6803" w:type="dxa"/>
          </w:tcPr>
          <w:p w:rsidR="00C604C0" w:rsidRDefault="00C604C0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29,7</w:t>
            </w:r>
          </w:p>
        </w:tc>
      </w:tr>
      <w:tr w:rsidR="00C604C0">
        <w:tc>
          <w:tcPr>
            <w:tcW w:w="6803" w:type="dxa"/>
          </w:tcPr>
          <w:p w:rsidR="00C604C0" w:rsidRDefault="00C604C0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29,7</w:t>
            </w:r>
          </w:p>
        </w:tc>
      </w:tr>
      <w:tr w:rsidR="00C604C0">
        <w:tc>
          <w:tcPr>
            <w:tcW w:w="6803" w:type="dxa"/>
          </w:tcPr>
          <w:p w:rsidR="00C604C0" w:rsidRDefault="00C604C0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Чикшино</w:t>
            </w:r>
            <w:proofErr w:type="spellEnd"/>
            <w:r>
              <w:t>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29,7</w:t>
            </w:r>
          </w:p>
        </w:tc>
      </w:tr>
      <w:tr w:rsidR="00C604C0">
        <w:tc>
          <w:tcPr>
            <w:tcW w:w="6803" w:type="dxa"/>
          </w:tcPr>
          <w:p w:rsidR="00C604C0" w:rsidRDefault="00C604C0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178,2</w:t>
            </w: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  <w:outlineLvl w:val="1"/>
      </w:pPr>
      <w:r>
        <w:t>Таблица 6</w:t>
      </w:r>
    </w:p>
    <w:p w:rsidR="00C604C0" w:rsidRDefault="00C604C0">
      <w:pPr>
        <w:pStyle w:val="ConsPlusNormal"/>
        <w:jc w:val="right"/>
      </w:pPr>
      <w:r>
        <w:t>приложения 16</w:t>
      </w:r>
    </w:p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</w:pPr>
      <w:r>
        <w:t>Распределение</w:t>
      </w:r>
    </w:p>
    <w:p w:rsidR="00C604C0" w:rsidRDefault="00C604C0">
      <w:pPr>
        <w:pStyle w:val="ConsPlusTitle"/>
        <w:jc w:val="center"/>
      </w:pPr>
      <w:r>
        <w:t>субсидий бюджетам поселений на содержание автомобильных</w:t>
      </w:r>
    </w:p>
    <w:p w:rsidR="00C604C0" w:rsidRDefault="00C604C0">
      <w:pPr>
        <w:pStyle w:val="ConsPlusTitle"/>
        <w:jc w:val="center"/>
      </w:pPr>
      <w:r>
        <w:t>дорог общего пользования местного значения на 2018 год</w:t>
      </w:r>
    </w:p>
    <w:p w:rsidR="00C604C0" w:rsidRDefault="00C604C0">
      <w:pPr>
        <w:pStyle w:val="ConsPlusTitle"/>
        <w:jc w:val="center"/>
      </w:pPr>
      <w:r>
        <w:t>за счет средств, поступающих из республиканского бюджета</w:t>
      </w:r>
    </w:p>
    <w:p w:rsidR="00C604C0" w:rsidRDefault="00C604C0">
      <w:pPr>
        <w:pStyle w:val="ConsPlusTitle"/>
        <w:jc w:val="center"/>
      </w:pPr>
      <w:r>
        <w:t>Республики Коми</w:t>
      </w:r>
    </w:p>
    <w:p w:rsidR="00C604C0" w:rsidRDefault="00C604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C604C0">
        <w:tc>
          <w:tcPr>
            <w:tcW w:w="6803" w:type="dxa"/>
          </w:tcPr>
          <w:p w:rsidR="00C604C0" w:rsidRDefault="00C604C0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Сумма (тыс. руб.)</w:t>
            </w:r>
          </w:p>
        </w:tc>
      </w:tr>
      <w:tr w:rsidR="00C604C0">
        <w:tc>
          <w:tcPr>
            <w:tcW w:w="6803" w:type="dxa"/>
          </w:tcPr>
          <w:p w:rsidR="00C604C0" w:rsidRDefault="00C604C0">
            <w:pPr>
              <w:pStyle w:val="ConsPlusNormal"/>
              <w:jc w:val="both"/>
            </w:pPr>
            <w:r>
              <w:t>Городское поселение "Печора"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1 171,8</w:t>
            </w:r>
          </w:p>
        </w:tc>
      </w:tr>
      <w:tr w:rsidR="00C604C0">
        <w:tc>
          <w:tcPr>
            <w:tcW w:w="6803" w:type="dxa"/>
          </w:tcPr>
          <w:p w:rsidR="00C604C0" w:rsidRDefault="00C604C0"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Кожва</w:t>
            </w:r>
            <w:proofErr w:type="spellEnd"/>
            <w:r>
              <w:t>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383,8</w:t>
            </w:r>
          </w:p>
        </w:tc>
      </w:tr>
      <w:tr w:rsidR="00C604C0">
        <w:tc>
          <w:tcPr>
            <w:tcW w:w="6803" w:type="dxa"/>
          </w:tcPr>
          <w:p w:rsidR="00C604C0" w:rsidRDefault="00C604C0">
            <w:pPr>
              <w:pStyle w:val="ConsPlusNormal"/>
              <w:jc w:val="both"/>
            </w:pPr>
            <w:r>
              <w:t>Городское поселение "Путеец"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215,0</w:t>
            </w:r>
          </w:p>
        </w:tc>
      </w:tr>
      <w:tr w:rsidR="00C604C0">
        <w:tc>
          <w:tcPr>
            <w:tcW w:w="6803" w:type="dxa"/>
          </w:tcPr>
          <w:p w:rsidR="00C604C0" w:rsidRDefault="00C604C0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1 770,60</w:t>
            </w: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  <w:outlineLvl w:val="1"/>
      </w:pPr>
      <w:r>
        <w:t>Таблица 7</w:t>
      </w:r>
    </w:p>
    <w:p w:rsidR="00C604C0" w:rsidRDefault="00C604C0">
      <w:pPr>
        <w:pStyle w:val="ConsPlusNormal"/>
        <w:jc w:val="right"/>
      </w:pPr>
      <w:r>
        <w:t>приложения 16</w:t>
      </w:r>
    </w:p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</w:pPr>
      <w:r>
        <w:t>Распределение</w:t>
      </w:r>
    </w:p>
    <w:p w:rsidR="00C604C0" w:rsidRDefault="00C604C0">
      <w:pPr>
        <w:pStyle w:val="ConsPlusTitle"/>
        <w:jc w:val="center"/>
      </w:pPr>
      <w:r>
        <w:t>межбюджетных трансфертов на 2018 год на разработку</w:t>
      </w:r>
    </w:p>
    <w:p w:rsidR="00C604C0" w:rsidRDefault="00C604C0">
      <w:pPr>
        <w:pStyle w:val="ConsPlusTitle"/>
        <w:jc w:val="center"/>
      </w:pPr>
      <w:r>
        <w:t>генеральных планов, правил землепользования</w:t>
      </w:r>
    </w:p>
    <w:p w:rsidR="00C604C0" w:rsidRDefault="00C604C0">
      <w:pPr>
        <w:pStyle w:val="ConsPlusTitle"/>
        <w:jc w:val="center"/>
      </w:pPr>
      <w:r>
        <w:t>и застройки и документации по планировке территорий</w:t>
      </w:r>
    </w:p>
    <w:p w:rsidR="00C604C0" w:rsidRDefault="00C604C0">
      <w:pPr>
        <w:pStyle w:val="ConsPlusTitle"/>
        <w:jc w:val="center"/>
      </w:pPr>
      <w:r>
        <w:t>муниципальных образований</w:t>
      </w:r>
    </w:p>
    <w:p w:rsidR="00C604C0" w:rsidRDefault="00C604C0">
      <w:pPr>
        <w:pStyle w:val="ConsPlusNormal"/>
        <w:jc w:val="center"/>
      </w:pPr>
      <w:proofErr w:type="gramStart"/>
      <w:r>
        <w:t xml:space="preserve">(введено </w:t>
      </w:r>
      <w:hyperlink r:id="rId90" w:history="1">
        <w:r>
          <w:rPr>
            <w:color w:val="0000FF"/>
          </w:rPr>
          <w:t>решением</w:t>
        </w:r>
      </w:hyperlink>
      <w:r>
        <w:t xml:space="preserve"> Совета МО муниципального района "Печора"</w:t>
      </w:r>
      <w:proofErr w:type="gramEnd"/>
    </w:p>
    <w:p w:rsidR="00C604C0" w:rsidRDefault="00C604C0">
      <w:pPr>
        <w:pStyle w:val="ConsPlusNormal"/>
        <w:jc w:val="center"/>
      </w:pPr>
      <w:r>
        <w:t>от 21.02.2018 N 6-22/230)</w:t>
      </w:r>
    </w:p>
    <w:p w:rsidR="00C604C0" w:rsidRDefault="00C604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C604C0">
        <w:tc>
          <w:tcPr>
            <w:tcW w:w="6803" w:type="dxa"/>
          </w:tcPr>
          <w:p w:rsidR="00C604C0" w:rsidRDefault="00C604C0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Сумма (тыс. руб.)</w:t>
            </w:r>
          </w:p>
        </w:tc>
      </w:tr>
      <w:tr w:rsidR="00C604C0">
        <w:tc>
          <w:tcPr>
            <w:tcW w:w="6803" w:type="dxa"/>
          </w:tcPr>
          <w:p w:rsidR="00C604C0" w:rsidRDefault="00C604C0"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Кожва</w:t>
            </w:r>
            <w:proofErr w:type="spellEnd"/>
            <w:r>
              <w:t>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1 323,8</w:t>
            </w:r>
          </w:p>
        </w:tc>
      </w:tr>
      <w:tr w:rsidR="00C604C0">
        <w:tc>
          <w:tcPr>
            <w:tcW w:w="6803" w:type="dxa"/>
          </w:tcPr>
          <w:p w:rsidR="00C604C0" w:rsidRDefault="00C604C0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1 323,8</w:t>
            </w: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  <w:outlineLvl w:val="1"/>
      </w:pPr>
      <w:r>
        <w:t>Таблица 8</w:t>
      </w:r>
    </w:p>
    <w:p w:rsidR="00C604C0" w:rsidRDefault="00C604C0">
      <w:pPr>
        <w:pStyle w:val="ConsPlusNormal"/>
        <w:jc w:val="right"/>
      </w:pPr>
      <w:r>
        <w:t>приложения 16</w:t>
      </w:r>
    </w:p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</w:pPr>
      <w:r>
        <w:t>Распределение</w:t>
      </w:r>
    </w:p>
    <w:p w:rsidR="00C604C0" w:rsidRDefault="00C604C0">
      <w:pPr>
        <w:pStyle w:val="ConsPlusTitle"/>
        <w:jc w:val="center"/>
      </w:pPr>
      <w:r>
        <w:t xml:space="preserve">субсидий на </w:t>
      </w:r>
      <w:proofErr w:type="spellStart"/>
      <w:r>
        <w:t>софинансирование</w:t>
      </w:r>
      <w:proofErr w:type="spellEnd"/>
      <w:r>
        <w:t xml:space="preserve"> расходных обязательств органов</w:t>
      </w:r>
    </w:p>
    <w:p w:rsidR="00C604C0" w:rsidRDefault="00C604C0">
      <w:pPr>
        <w:pStyle w:val="ConsPlusTitle"/>
        <w:jc w:val="center"/>
      </w:pPr>
      <w:r>
        <w:t xml:space="preserve">местного самоуправления, </w:t>
      </w:r>
      <w:proofErr w:type="gramStart"/>
      <w:r>
        <w:t>связанных</w:t>
      </w:r>
      <w:proofErr w:type="gramEnd"/>
      <w:r>
        <w:t xml:space="preserve"> с повышением оплаты</w:t>
      </w:r>
    </w:p>
    <w:p w:rsidR="00C604C0" w:rsidRDefault="00C604C0">
      <w:pPr>
        <w:pStyle w:val="ConsPlusTitle"/>
        <w:jc w:val="center"/>
      </w:pPr>
      <w:r>
        <w:t>труда работникам муниципальных учреждений культуры</w:t>
      </w:r>
    </w:p>
    <w:p w:rsidR="00C604C0" w:rsidRDefault="00C604C0">
      <w:pPr>
        <w:pStyle w:val="ConsPlusTitle"/>
        <w:jc w:val="center"/>
      </w:pPr>
      <w:r>
        <w:t>в муниципальных образованиях Республике Коми</w:t>
      </w:r>
    </w:p>
    <w:p w:rsidR="00C604C0" w:rsidRDefault="00C604C0">
      <w:pPr>
        <w:pStyle w:val="ConsPlusNormal"/>
        <w:jc w:val="center"/>
      </w:pPr>
      <w:proofErr w:type="gramStart"/>
      <w:r>
        <w:t xml:space="preserve">(в ред. </w:t>
      </w:r>
      <w:hyperlink r:id="rId91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</w:t>
      </w:r>
      <w:proofErr w:type="gramEnd"/>
    </w:p>
    <w:p w:rsidR="00C604C0" w:rsidRDefault="00C604C0">
      <w:pPr>
        <w:pStyle w:val="ConsPlusNormal"/>
        <w:jc w:val="center"/>
      </w:pPr>
      <w:r>
        <w:t>от 28.09.2018 N 6-29/303)</w:t>
      </w:r>
    </w:p>
    <w:p w:rsidR="00C604C0" w:rsidRDefault="00C604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11"/>
      </w:tblGrid>
      <w:tr w:rsidR="00C604C0">
        <w:tc>
          <w:tcPr>
            <w:tcW w:w="6803" w:type="dxa"/>
          </w:tcPr>
          <w:p w:rsidR="00C604C0" w:rsidRDefault="00C604C0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2211" w:type="dxa"/>
          </w:tcPr>
          <w:p w:rsidR="00C604C0" w:rsidRDefault="00C604C0">
            <w:pPr>
              <w:pStyle w:val="ConsPlusNormal"/>
              <w:jc w:val="center"/>
            </w:pPr>
            <w:r>
              <w:t>Сумма (тыс. руб.)</w:t>
            </w:r>
          </w:p>
        </w:tc>
      </w:tr>
      <w:tr w:rsidR="00C604C0">
        <w:tc>
          <w:tcPr>
            <w:tcW w:w="6803" w:type="dxa"/>
          </w:tcPr>
          <w:p w:rsidR="00C604C0" w:rsidRDefault="00C604C0">
            <w:pPr>
              <w:pStyle w:val="ConsPlusNormal"/>
              <w:jc w:val="both"/>
            </w:pPr>
            <w:r>
              <w:t>Городское поселение "Печора"</w:t>
            </w:r>
          </w:p>
        </w:tc>
        <w:tc>
          <w:tcPr>
            <w:tcW w:w="2211" w:type="dxa"/>
          </w:tcPr>
          <w:p w:rsidR="00C604C0" w:rsidRDefault="00C604C0">
            <w:pPr>
              <w:pStyle w:val="ConsPlusNormal"/>
              <w:jc w:val="center"/>
            </w:pPr>
            <w:r>
              <w:t>12 862,0</w:t>
            </w:r>
          </w:p>
        </w:tc>
      </w:tr>
      <w:tr w:rsidR="00C604C0">
        <w:tc>
          <w:tcPr>
            <w:tcW w:w="6803" w:type="dxa"/>
          </w:tcPr>
          <w:p w:rsidR="00C604C0" w:rsidRDefault="00C604C0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211" w:type="dxa"/>
          </w:tcPr>
          <w:p w:rsidR="00C604C0" w:rsidRDefault="00C604C0">
            <w:pPr>
              <w:pStyle w:val="ConsPlusNormal"/>
              <w:jc w:val="center"/>
            </w:pPr>
            <w:r>
              <w:t>12 862,0</w:t>
            </w: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  <w:outlineLvl w:val="1"/>
      </w:pPr>
      <w:r>
        <w:t>Таблица 9</w:t>
      </w:r>
    </w:p>
    <w:p w:rsidR="00C604C0" w:rsidRDefault="00C604C0">
      <w:pPr>
        <w:pStyle w:val="ConsPlusNormal"/>
        <w:jc w:val="right"/>
      </w:pPr>
      <w:r>
        <w:t>приложения 16</w:t>
      </w:r>
    </w:p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</w:pPr>
      <w:r>
        <w:t>Распределение</w:t>
      </w:r>
    </w:p>
    <w:p w:rsidR="00C604C0" w:rsidRDefault="00C604C0">
      <w:pPr>
        <w:pStyle w:val="ConsPlusTitle"/>
        <w:jc w:val="center"/>
      </w:pPr>
      <w:r>
        <w:t>субсидий местным бюджетам на укрепление</w:t>
      </w:r>
    </w:p>
    <w:p w:rsidR="00C604C0" w:rsidRDefault="00C604C0">
      <w:pPr>
        <w:pStyle w:val="ConsPlusTitle"/>
        <w:jc w:val="center"/>
      </w:pPr>
      <w:r>
        <w:t>материально-технической базы муниципальных учреждений</w:t>
      </w:r>
    </w:p>
    <w:p w:rsidR="00C604C0" w:rsidRDefault="00C604C0">
      <w:pPr>
        <w:pStyle w:val="ConsPlusTitle"/>
        <w:jc w:val="center"/>
      </w:pPr>
      <w:r>
        <w:t>сферы культуры</w:t>
      </w:r>
    </w:p>
    <w:p w:rsidR="00C604C0" w:rsidRDefault="00C604C0">
      <w:pPr>
        <w:pStyle w:val="ConsPlusNormal"/>
        <w:jc w:val="center"/>
      </w:pPr>
      <w:proofErr w:type="gramStart"/>
      <w:r>
        <w:t xml:space="preserve">(введено </w:t>
      </w:r>
      <w:hyperlink r:id="rId92" w:history="1">
        <w:r>
          <w:rPr>
            <w:color w:val="0000FF"/>
          </w:rPr>
          <w:t>решением</w:t>
        </w:r>
      </w:hyperlink>
      <w:r>
        <w:t xml:space="preserve"> Совета МО муниципального района "Печора"</w:t>
      </w:r>
      <w:proofErr w:type="gramEnd"/>
    </w:p>
    <w:p w:rsidR="00C604C0" w:rsidRDefault="00C604C0">
      <w:pPr>
        <w:pStyle w:val="ConsPlusNormal"/>
        <w:jc w:val="center"/>
      </w:pPr>
      <w:r>
        <w:t>от 21.02.2018 N 6-22/230)</w:t>
      </w:r>
    </w:p>
    <w:p w:rsidR="00C604C0" w:rsidRDefault="00C604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C604C0">
        <w:tc>
          <w:tcPr>
            <w:tcW w:w="6803" w:type="dxa"/>
          </w:tcPr>
          <w:p w:rsidR="00C604C0" w:rsidRDefault="00C604C0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Сумма (тыс. руб.)</w:t>
            </w:r>
          </w:p>
        </w:tc>
      </w:tr>
      <w:tr w:rsidR="00C604C0">
        <w:tc>
          <w:tcPr>
            <w:tcW w:w="6803" w:type="dxa"/>
          </w:tcPr>
          <w:p w:rsidR="00C604C0" w:rsidRDefault="00C604C0">
            <w:pPr>
              <w:pStyle w:val="ConsPlusNormal"/>
              <w:jc w:val="both"/>
            </w:pPr>
            <w:r>
              <w:t>Городское поселение "Печора"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17,0</w:t>
            </w:r>
          </w:p>
        </w:tc>
      </w:tr>
      <w:tr w:rsidR="00C604C0">
        <w:tc>
          <w:tcPr>
            <w:tcW w:w="6803" w:type="dxa"/>
          </w:tcPr>
          <w:p w:rsidR="00C604C0" w:rsidRDefault="00C604C0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17,0</w:t>
            </w: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  <w:outlineLvl w:val="1"/>
      </w:pPr>
      <w:r>
        <w:t>Таблица 10</w:t>
      </w:r>
    </w:p>
    <w:p w:rsidR="00C604C0" w:rsidRDefault="00C604C0">
      <w:pPr>
        <w:pStyle w:val="ConsPlusNormal"/>
        <w:jc w:val="right"/>
      </w:pPr>
      <w:r>
        <w:t>приложения 16</w:t>
      </w:r>
    </w:p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</w:pPr>
      <w:r>
        <w:t>Распределение</w:t>
      </w:r>
    </w:p>
    <w:p w:rsidR="00C604C0" w:rsidRDefault="00C604C0">
      <w:pPr>
        <w:pStyle w:val="ConsPlusTitle"/>
        <w:jc w:val="center"/>
      </w:pPr>
      <w:r>
        <w:t>межбюджетных трансфертов на 2018 год на реализацию</w:t>
      </w:r>
    </w:p>
    <w:p w:rsidR="00C604C0" w:rsidRDefault="00C604C0">
      <w:pPr>
        <w:pStyle w:val="ConsPlusTitle"/>
        <w:jc w:val="center"/>
      </w:pPr>
      <w:r>
        <w:t>мероприятий государственной программы Российской Федерации</w:t>
      </w:r>
    </w:p>
    <w:p w:rsidR="00C604C0" w:rsidRDefault="00C604C0">
      <w:pPr>
        <w:pStyle w:val="ConsPlusTitle"/>
        <w:jc w:val="center"/>
      </w:pPr>
      <w:r>
        <w:t>"Доступная среда" на 2011 - 2020 годы</w:t>
      </w:r>
    </w:p>
    <w:p w:rsidR="00C604C0" w:rsidRDefault="00C604C0">
      <w:pPr>
        <w:pStyle w:val="ConsPlusNormal"/>
        <w:jc w:val="center"/>
      </w:pPr>
      <w:proofErr w:type="gramStart"/>
      <w:r>
        <w:t xml:space="preserve">(введено </w:t>
      </w:r>
      <w:hyperlink r:id="rId93" w:history="1">
        <w:r>
          <w:rPr>
            <w:color w:val="0000FF"/>
          </w:rPr>
          <w:t>решением</w:t>
        </w:r>
      </w:hyperlink>
      <w:r>
        <w:t xml:space="preserve"> Совета МО муниципального района "Печора"</w:t>
      </w:r>
      <w:proofErr w:type="gramEnd"/>
    </w:p>
    <w:p w:rsidR="00C604C0" w:rsidRDefault="00C604C0">
      <w:pPr>
        <w:pStyle w:val="ConsPlusNormal"/>
        <w:jc w:val="center"/>
      </w:pPr>
      <w:r>
        <w:t>от 27.03.2018 N 6-23/253)</w:t>
      </w:r>
    </w:p>
    <w:p w:rsidR="00C604C0" w:rsidRDefault="00C604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2268"/>
      </w:tblGrid>
      <w:tr w:rsidR="00C604C0">
        <w:tc>
          <w:tcPr>
            <w:tcW w:w="6746" w:type="dxa"/>
            <w:vAlign w:val="center"/>
          </w:tcPr>
          <w:p w:rsidR="00C604C0" w:rsidRDefault="00C604C0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2268" w:type="dxa"/>
            <w:vAlign w:val="center"/>
          </w:tcPr>
          <w:p w:rsidR="00C604C0" w:rsidRDefault="00C604C0">
            <w:pPr>
              <w:pStyle w:val="ConsPlusNormal"/>
              <w:jc w:val="center"/>
            </w:pPr>
            <w:r>
              <w:t>Сумма (тыс. руб.)</w:t>
            </w:r>
          </w:p>
        </w:tc>
      </w:tr>
      <w:tr w:rsidR="00C604C0">
        <w:tc>
          <w:tcPr>
            <w:tcW w:w="6746" w:type="dxa"/>
            <w:vAlign w:val="center"/>
          </w:tcPr>
          <w:p w:rsidR="00C604C0" w:rsidRDefault="00C604C0">
            <w:pPr>
              <w:pStyle w:val="ConsPlusNormal"/>
              <w:jc w:val="both"/>
            </w:pPr>
            <w:r>
              <w:t>Городское поселение "Печора"</w:t>
            </w:r>
          </w:p>
        </w:tc>
        <w:tc>
          <w:tcPr>
            <w:tcW w:w="2268" w:type="dxa"/>
            <w:vAlign w:val="center"/>
          </w:tcPr>
          <w:p w:rsidR="00C604C0" w:rsidRDefault="00C604C0">
            <w:pPr>
              <w:pStyle w:val="ConsPlusNormal"/>
              <w:jc w:val="center"/>
            </w:pPr>
            <w:r>
              <w:t>275,0</w:t>
            </w:r>
          </w:p>
        </w:tc>
      </w:tr>
      <w:tr w:rsidR="00C604C0">
        <w:tc>
          <w:tcPr>
            <w:tcW w:w="6746" w:type="dxa"/>
            <w:vAlign w:val="center"/>
          </w:tcPr>
          <w:p w:rsidR="00C604C0" w:rsidRDefault="00C604C0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268" w:type="dxa"/>
            <w:vAlign w:val="center"/>
          </w:tcPr>
          <w:p w:rsidR="00C604C0" w:rsidRDefault="00C604C0">
            <w:pPr>
              <w:pStyle w:val="ConsPlusNormal"/>
              <w:jc w:val="center"/>
            </w:pPr>
            <w:r>
              <w:t>275,0</w:t>
            </w: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  <w:outlineLvl w:val="1"/>
      </w:pPr>
      <w:r>
        <w:t>Таблица 11</w:t>
      </w:r>
    </w:p>
    <w:p w:rsidR="00C604C0" w:rsidRDefault="00C604C0">
      <w:pPr>
        <w:pStyle w:val="ConsPlusNormal"/>
        <w:jc w:val="right"/>
      </w:pPr>
      <w:r>
        <w:t>приложения 16</w:t>
      </w:r>
    </w:p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</w:pPr>
      <w:r>
        <w:t>Распределение</w:t>
      </w:r>
    </w:p>
    <w:p w:rsidR="00C604C0" w:rsidRDefault="00C604C0">
      <w:pPr>
        <w:pStyle w:val="ConsPlusTitle"/>
        <w:jc w:val="center"/>
      </w:pPr>
      <w:r>
        <w:t>Межбюджетных трансфертов на 2018 год на осуществление части</w:t>
      </w:r>
    </w:p>
    <w:p w:rsidR="00C604C0" w:rsidRDefault="00C604C0">
      <w:pPr>
        <w:pStyle w:val="ConsPlusTitle"/>
        <w:jc w:val="center"/>
      </w:pPr>
      <w:r>
        <w:t>полномочий муниципального района "Печора" по созданию</w:t>
      </w:r>
    </w:p>
    <w:p w:rsidR="00C604C0" w:rsidRDefault="00C604C0">
      <w:pPr>
        <w:pStyle w:val="ConsPlusTitle"/>
        <w:jc w:val="center"/>
      </w:pPr>
      <w:r>
        <w:t>условий для предоставления транспортных услуг населению</w:t>
      </w:r>
    </w:p>
    <w:p w:rsidR="00C604C0" w:rsidRDefault="00C604C0">
      <w:pPr>
        <w:pStyle w:val="ConsPlusTitle"/>
        <w:jc w:val="center"/>
      </w:pPr>
      <w:r>
        <w:t>и организация транспортного обслуживания населения</w:t>
      </w:r>
    </w:p>
    <w:p w:rsidR="00C604C0" w:rsidRDefault="00C604C0">
      <w:pPr>
        <w:pStyle w:val="ConsPlusTitle"/>
        <w:jc w:val="center"/>
      </w:pPr>
      <w:r>
        <w:t>в границах СП "</w:t>
      </w:r>
      <w:proofErr w:type="spellStart"/>
      <w:r>
        <w:t>Каджером</w:t>
      </w:r>
      <w:proofErr w:type="spellEnd"/>
      <w:r>
        <w:t>" между населенными пунктами</w:t>
      </w:r>
    </w:p>
    <w:p w:rsidR="00C604C0" w:rsidRDefault="00C604C0">
      <w:pPr>
        <w:pStyle w:val="ConsPlusTitle"/>
        <w:jc w:val="center"/>
      </w:pPr>
      <w:proofErr w:type="spellStart"/>
      <w:r>
        <w:t>Каджером</w:t>
      </w:r>
      <w:proofErr w:type="spellEnd"/>
      <w:r>
        <w:t xml:space="preserve">, </w:t>
      </w:r>
      <w:proofErr w:type="spellStart"/>
      <w:r>
        <w:t>Трубоседъель</w:t>
      </w:r>
      <w:proofErr w:type="spellEnd"/>
      <w:r>
        <w:t>, Причал</w:t>
      </w:r>
    </w:p>
    <w:p w:rsidR="00C604C0" w:rsidRDefault="00C604C0">
      <w:pPr>
        <w:pStyle w:val="ConsPlusNormal"/>
        <w:jc w:val="center"/>
      </w:pPr>
      <w:proofErr w:type="gramStart"/>
      <w:r>
        <w:t xml:space="preserve">(введено </w:t>
      </w:r>
      <w:hyperlink r:id="rId94" w:history="1">
        <w:r>
          <w:rPr>
            <w:color w:val="0000FF"/>
          </w:rPr>
          <w:t>решением</w:t>
        </w:r>
      </w:hyperlink>
      <w:r>
        <w:t xml:space="preserve"> Совета МО муниципального района "Печора"</w:t>
      </w:r>
      <w:proofErr w:type="gramEnd"/>
    </w:p>
    <w:p w:rsidR="00C604C0" w:rsidRDefault="00C604C0">
      <w:pPr>
        <w:pStyle w:val="ConsPlusNormal"/>
        <w:jc w:val="center"/>
      </w:pPr>
      <w:r>
        <w:t>от 25.05.2018 N 6-25/276)</w:t>
      </w:r>
    </w:p>
    <w:p w:rsidR="00C604C0" w:rsidRDefault="00C604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11"/>
      </w:tblGrid>
      <w:tr w:rsidR="00C604C0">
        <w:tc>
          <w:tcPr>
            <w:tcW w:w="6803" w:type="dxa"/>
          </w:tcPr>
          <w:p w:rsidR="00C604C0" w:rsidRDefault="00C604C0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2211" w:type="dxa"/>
          </w:tcPr>
          <w:p w:rsidR="00C604C0" w:rsidRDefault="00C604C0">
            <w:pPr>
              <w:pStyle w:val="ConsPlusNormal"/>
              <w:jc w:val="center"/>
            </w:pPr>
            <w:r>
              <w:t>Сумма (тыс. руб.)</w:t>
            </w:r>
          </w:p>
        </w:tc>
      </w:tr>
      <w:tr w:rsidR="00C604C0">
        <w:tc>
          <w:tcPr>
            <w:tcW w:w="6803" w:type="dxa"/>
          </w:tcPr>
          <w:p w:rsidR="00C604C0" w:rsidRDefault="00C604C0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Каджером</w:t>
            </w:r>
            <w:proofErr w:type="spellEnd"/>
            <w:r>
              <w:t>"</w:t>
            </w:r>
          </w:p>
        </w:tc>
        <w:tc>
          <w:tcPr>
            <w:tcW w:w="2211" w:type="dxa"/>
          </w:tcPr>
          <w:p w:rsidR="00C604C0" w:rsidRDefault="00C604C0">
            <w:pPr>
              <w:pStyle w:val="ConsPlusNormal"/>
              <w:jc w:val="center"/>
            </w:pPr>
            <w:r>
              <w:t>60,0</w:t>
            </w:r>
          </w:p>
        </w:tc>
      </w:tr>
      <w:tr w:rsidR="00C604C0">
        <w:tc>
          <w:tcPr>
            <w:tcW w:w="6803" w:type="dxa"/>
          </w:tcPr>
          <w:p w:rsidR="00C604C0" w:rsidRDefault="00C604C0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211" w:type="dxa"/>
          </w:tcPr>
          <w:p w:rsidR="00C604C0" w:rsidRDefault="00C604C0">
            <w:pPr>
              <w:pStyle w:val="ConsPlusNormal"/>
              <w:jc w:val="center"/>
            </w:pPr>
            <w:r>
              <w:t>60,0</w:t>
            </w: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  <w:outlineLvl w:val="0"/>
      </w:pPr>
      <w:r>
        <w:t>Приложение 17</w:t>
      </w:r>
    </w:p>
    <w:p w:rsidR="00C604C0" w:rsidRDefault="00C604C0">
      <w:pPr>
        <w:pStyle w:val="ConsPlusNormal"/>
        <w:jc w:val="right"/>
      </w:pPr>
      <w:r>
        <w:t>к решению</w:t>
      </w:r>
    </w:p>
    <w:p w:rsidR="00C604C0" w:rsidRDefault="00C604C0">
      <w:pPr>
        <w:pStyle w:val="ConsPlusNormal"/>
        <w:jc w:val="right"/>
      </w:pPr>
      <w:r>
        <w:t>Совета муниципального района</w:t>
      </w:r>
    </w:p>
    <w:p w:rsidR="00C604C0" w:rsidRDefault="00C604C0">
      <w:pPr>
        <w:pStyle w:val="ConsPlusNormal"/>
        <w:jc w:val="right"/>
      </w:pPr>
      <w:r>
        <w:t>"Печора"</w:t>
      </w:r>
    </w:p>
    <w:p w:rsidR="00C604C0" w:rsidRDefault="00C604C0">
      <w:pPr>
        <w:pStyle w:val="ConsPlusNormal"/>
        <w:jc w:val="right"/>
      </w:pPr>
      <w:r>
        <w:t>от 20 декабря 2017 г. N 6-20/207</w:t>
      </w:r>
    </w:p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</w:pPr>
      <w:bookmarkStart w:id="24" w:name="P9099"/>
      <w:bookmarkEnd w:id="24"/>
      <w:r>
        <w:t>РАСПРЕДЕЛЕНИЕ</w:t>
      </w:r>
    </w:p>
    <w:p w:rsidR="00C604C0" w:rsidRDefault="00C604C0">
      <w:pPr>
        <w:pStyle w:val="ConsPlusTitle"/>
        <w:jc w:val="center"/>
      </w:pPr>
      <w:r>
        <w:t xml:space="preserve">МЕЖБЮДЖЕТНЫХ ТРАНСФЕРТОВ МЕСТНЫМ БЮДЖЕТАМ В </w:t>
      </w:r>
      <w:proofErr w:type="gramStart"/>
      <w:r>
        <w:t>МУНИЦИПАЛЬНОМ</w:t>
      </w:r>
      <w:proofErr w:type="gramEnd"/>
    </w:p>
    <w:p w:rsidR="00C604C0" w:rsidRDefault="00C604C0">
      <w:pPr>
        <w:pStyle w:val="ConsPlusTitle"/>
        <w:jc w:val="center"/>
      </w:pPr>
      <w:r>
        <w:t>РАЙОНЕ "ПЕЧОРА" НА ПЛАНОВЫЙ ПЕРИОД 2019</w:t>
      </w:r>
      <w:proofErr w:type="gramStart"/>
      <w:r>
        <w:t xml:space="preserve"> И</w:t>
      </w:r>
      <w:proofErr w:type="gramEnd"/>
      <w:r>
        <w:t xml:space="preserve"> 2020 ГОДОВ</w:t>
      </w:r>
    </w:p>
    <w:p w:rsidR="00C604C0" w:rsidRDefault="00C604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04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04C0" w:rsidRDefault="00C604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04C0" w:rsidRDefault="00C604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  <w:proofErr w:type="gramEnd"/>
          </w:p>
          <w:p w:rsidR="00C604C0" w:rsidRDefault="00C604C0">
            <w:pPr>
              <w:pStyle w:val="ConsPlusNormal"/>
              <w:jc w:val="center"/>
            </w:pPr>
            <w:r>
              <w:rPr>
                <w:color w:val="392C69"/>
              </w:rPr>
              <w:t>от 31.07.2018 N 6-28/297)</w:t>
            </w: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  <w:outlineLvl w:val="1"/>
      </w:pPr>
      <w:r>
        <w:t>Таблица 1</w:t>
      </w:r>
    </w:p>
    <w:p w:rsidR="00C604C0" w:rsidRDefault="00C604C0">
      <w:pPr>
        <w:pStyle w:val="ConsPlusNormal"/>
        <w:jc w:val="right"/>
      </w:pPr>
      <w:r>
        <w:t>приложения 17</w:t>
      </w:r>
    </w:p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</w:pPr>
      <w:r>
        <w:t>Распределение</w:t>
      </w:r>
    </w:p>
    <w:p w:rsidR="00C604C0" w:rsidRDefault="00C604C0">
      <w:pPr>
        <w:pStyle w:val="ConsPlusTitle"/>
        <w:jc w:val="center"/>
      </w:pPr>
      <w:r>
        <w:t>дотаций на плановый период 2019 и 2020 годов</w:t>
      </w:r>
    </w:p>
    <w:p w:rsidR="00C604C0" w:rsidRDefault="00C604C0">
      <w:pPr>
        <w:pStyle w:val="ConsPlusTitle"/>
        <w:jc w:val="center"/>
      </w:pPr>
      <w:r>
        <w:t>на выравнивание бюджетной обеспеченности поселений</w:t>
      </w:r>
    </w:p>
    <w:p w:rsidR="00C604C0" w:rsidRDefault="00C604C0">
      <w:pPr>
        <w:pStyle w:val="ConsPlusTitle"/>
        <w:jc w:val="center"/>
      </w:pPr>
      <w:r>
        <w:t>муниципального района "Печора"</w:t>
      </w:r>
    </w:p>
    <w:p w:rsidR="00C604C0" w:rsidRDefault="00C604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120"/>
        <w:gridCol w:w="1417"/>
        <w:gridCol w:w="1077"/>
        <w:gridCol w:w="1060"/>
        <w:gridCol w:w="1417"/>
        <w:gridCol w:w="1080"/>
      </w:tblGrid>
      <w:tr w:rsidR="00C604C0">
        <w:tc>
          <w:tcPr>
            <w:tcW w:w="1871" w:type="dxa"/>
            <w:vMerge w:val="restart"/>
          </w:tcPr>
          <w:p w:rsidR="00C604C0" w:rsidRDefault="00C604C0"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7171" w:type="dxa"/>
            <w:gridSpan w:val="6"/>
          </w:tcPr>
          <w:p w:rsidR="00C604C0" w:rsidRDefault="00C604C0">
            <w:pPr>
              <w:pStyle w:val="ConsPlusNormal"/>
              <w:jc w:val="center"/>
            </w:pPr>
            <w:r>
              <w:t>Сумма (тыс. руб.)</w:t>
            </w:r>
          </w:p>
        </w:tc>
      </w:tr>
      <w:tr w:rsidR="00C604C0">
        <w:tc>
          <w:tcPr>
            <w:tcW w:w="1871" w:type="dxa"/>
            <w:vMerge/>
          </w:tcPr>
          <w:p w:rsidR="00C604C0" w:rsidRDefault="00C604C0"/>
        </w:tc>
        <w:tc>
          <w:tcPr>
            <w:tcW w:w="1120" w:type="dxa"/>
            <w:vMerge w:val="restart"/>
          </w:tcPr>
          <w:p w:rsidR="00C604C0" w:rsidRDefault="00C604C0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2494" w:type="dxa"/>
            <w:gridSpan w:val="2"/>
          </w:tcPr>
          <w:p w:rsidR="00C604C0" w:rsidRDefault="00C604C0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60" w:type="dxa"/>
            <w:vMerge w:val="restart"/>
          </w:tcPr>
          <w:p w:rsidR="00C604C0" w:rsidRDefault="00C604C0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497" w:type="dxa"/>
            <w:gridSpan w:val="2"/>
          </w:tcPr>
          <w:p w:rsidR="00C604C0" w:rsidRDefault="00C604C0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C604C0">
        <w:tc>
          <w:tcPr>
            <w:tcW w:w="1871" w:type="dxa"/>
            <w:vMerge/>
          </w:tcPr>
          <w:p w:rsidR="00C604C0" w:rsidRDefault="00C604C0"/>
        </w:tc>
        <w:tc>
          <w:tcPr>
            <w:tcW w:w="1120" w:type="dxa"/>
            <w:vMerge/>
          </w:tcPr>
          <w:p w:rsidR="00C604C0" w:rsidRDefault="00C604C0"/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за счет субвенции на реализацию государственных полномочий по расчету и предоставлению дотаций на выравнивание бюджетной обеспеченности поселений в Республике Коми</w:t>
            </w:r>
          </w:p>
        </w:tc>
        <w:tc>
          <w:tcPr>
            <w:tcW w:w="1077" w:type="dxa"/>
          </w:tcPr>
          <w:p w:rsidR="00C604C0" w:rsidRDefault="00C604C0">
            <w:pPr>
              <w:pStyle w:val="ConsPlusNormal"/>
              <w:jc w:val="center"/>
            </w:pPr>
            <w:r>
              <w:t>за счет собственных доходов бюджета МО МР "Печора"</w:t>
            </w:r>
          </w:p>
        </w:tc>
        <w:tc>
          <w:tcPr>
            <w:tcW w:w="1060" w:type="dxa"/>
            <w:vMerge/>
          </w:tcPr>
          <w:p w:rsidR="00C604C0" w:rsidRDefault="00C604C0"/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за счет субвенции на реализацию государственных полномочий по расчету и предоставлению дотаций на выравнивание бюджетной обеспеченности поселений в Республике Коми</w:t>
            </w:r>
          </w:p>
        </w:tc>
        <w:tc>
          <w:tcPr>
            <w:tcW w:w="1080" w:type="dxa"/>
          </w:tcPr>
          <w:p w:rsidR="00C604C0" w:rsidRDefault="00C604C0">
            <w:pPr>
              <w:pStyle w:val="ConsPlusNormal"/>
              <w:jc w:val="center"/>
            </w:pPr>
            <w:r>
              <w:t>за счет собственных доходов бюджета МО МР "Печора"</w:t>
            </w:r>
          </w:p>
        </w:tc>
      </w:tr>
      <w:tr w:rsidR="00C604C0">
        <w:tc>
          <w:tcPr>
            <w:tcW w:w="1871" w:type="dxa"/>
          </w:tcPr>
          <w:p w:rsidR="00C604C0" w:rsidRDefault="00C604C0">
            <w:pPr>
              <w:pStyle w:val="ConsPlusNormal"/>
              <w:jc w:val="both"/>
            </w:pPr>
            <w:r>
              <w:t>Городское поселение "Печора"</w:t>
            </w:r>
          </w:p>
        </w:tc>
        <w:tc>
          <w:tcPr>
            <w:tcW w:w="1120" w:type="dxa"/>
          </w:tcPr>
          <w:p w:rsidR="00C604C0" w:rsidRDefault="00C604C0">
            <w:pPr>
              <w:pStyle w:val="ConsPlusNormal"/>
              <w:jc w:val="center"/>
            </w:pPr>
            <w:r>
              <w:t>1 214,6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1 214,6</w:t>
            </w:r>
          </w:p>
        </w:tc>
        <w:tc>
          <w:tcPr>
            <w:tcW w:w="107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060" w:type="dxa"/>
          </w:tcPr>
          <w:p w:rsidR="00C604C0" w:rsidRDefault="00C604C0">
            <w:pPr>
              <w:pStyle w:val="ConsPlusNormal"/>
              <w:jc w:val="center"/>
            </w:pPr>
            <w:r>
              <w:t>1 196,1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1 196,1</w:t>
            </w:r>
          </w:p>
        </w:tc>
        <w:tc>
          <w:tcPr>
            <w:tcW w:w="1080" w:type="dxa"/>
          </w:tcPr>
          <w:p w:rsidR="00C604C0" w:rsidRDefault="00C604C0">
            <w:pPr>
              <w:pStyle w:val="ConsPlusNormal"/>
            </w:pPr>
          </w:p>
        </w:tc>
      </w:tr>
      <w:tr w:rsidR="00C604C0">
        <w:tc>
          <w:tcPr>
            <w:tcW w:w="1871" w:type="dxa"/>
          </w:tcPr>
          <w:p w:rsidR="00C604C0" w:rsidRDefault="00C604C0"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Кожва</w:t>
            </w:r>
            <w:proofErr w:type="spellEnd"/>
            <w:r>
              <w:t>"</w:t>
            </w:r>
          </w:p>
        </w:tc>
        <w:tc>
          <w:tcPr>
            <w:tcW w:w="1120" w:type="dxa"/>
          </w:tcPr>
          <w:p w:rsidR="00C604C0" w:rsidRDefault="00C604C0">
            <w:pPr>
              <w:pStyle w:val="ConsPlusNormal"/>
              <w:jc w:val="center"/>
            </w:pPr>
            <w:r>
              <w:t>142,3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142,3</w:t>
            </w:r>
          </w:p>
        </w:tc>
        <w:tc>
          <w:tcPr>
            <w:tcW w:w="107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060" w:type="dxa"/>
          </w:tcPr>
          <w:p w:rsidR="00C604C0" w:rsidRDefault="00C604C0">
            <w:pPr>
              <w:pStyle w:val="ConsPlusNormal"/>
              <w:jc w:val="center"/>
            </w:pPr>
            <w:r>
              <w:t>138,2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138,2</w:t>
            </w:r>
          </w:p>
        </w:tc>
        <w:tc>
          <w:tcPr>
            <w:tcW w:w="1080" w:type="dxa"/>
          </w:tcPr>
          <w:p w:rsidR="00C604C0" w:rsidRDefault="00C604C0">
            <w:pPr>
              <w:pStyle w:val="ConsPlusNormal"/>
            </w:pPr>
          </w:p>
        </w:tc>
      </w:tr>
      <w:tr w:rsidR="00C604C0">
        <w:tc>
          <w:tcPr>
            <w:tcW w:w="1871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Городское поселение "Путеец"</w:t>
            </w:r>
          </w:p>
        </w:tc>
        <w:tc>
          <w:tcPr>
            <w:tcW w:w="1120" w:type="dxa"/>
          </w:tcPr>
          <w:p w:rsidR="00C604C0" w:rsidRDefault="00C604C0">
            <w:pPr>
              <w:pStyle w:val="ConsPlusNormal"/>
              <w:jc w:val="center"/>
            </w:pPr>
            <w:r>
              <w:t>75,3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75,3</w:t>
            </w:r>
          </w:p>
        </w:tc>
        <w:tc>
          <w:tcPr>
            <w:tcW w:w="107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060" w:type="dxa"/>
          </w:tcPr>
          <w:p w:rsidR="00C604C0" w:rsidRDefault="00C604C0">
            <w:pPr>
              <w:pStyle w:val="ConsPlusNormal"/>
              <w:jc w:val="center"/>
            </w:pPr>
            <w:r>
              <w:t>72,8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72,8</w:t>
            </w:r>
          </w:p>
        </w:tc>
        <w:tc>
          <w:tcPr>
            <w:tcW w:w="1080" w:type="dxa"/>
          </w:tcPr>
          <w:p w:rsidR="00C604C0" w:rsidRDefault="00C604C0">
            <w:pPr>
              <w:pStyle w:val="ConsPlusNormal"/>
            </w:pPr>
          </w:p>
        </w:tc>
      </w:tr>
      <w:tr w:rsidR="00C604C0">
        <w:tc>
          <w:tcPr>
            <w:tcW w:w="1871" w:type="dxa"/>
          </w:tcPr>
          <w:p w:rsidR="00C604C0" w:rsidRDefault="00C604C0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Каджером</w:t>
            </w:r>
            <w:proofErr w:type="spellEnd"/>
            <w:r>
              <w:t>"</w:t>
            </w:r>
          </w:p>
        </w:tc>
        <w:tc>
          <w:tcPr>
            <w:tcW w:w="1120" w:type="dxa"/>
          </w:tcPr>
          <w:p w:rsidR="00C604C0" w:rsidRDefault="00C604C0">
            <w:pPr>
              <w:pStyle w:val="ConsPlusNormal"/>
              <w:jc w:val="center"/>
            </w:pPr>
            <w:r>
              <w:t>1 192,0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72,1</w:t>
            </w:r>
          </w:p>
        </w:tc>
        <w:tc>
          <w:tcPr>
            <w:tcW w:w="1077" w:type="dxa"/>
          </w:tcPr>
          <w:p w:rsidR="00C604C0" w:rsidRDefault="00C604C0">
            <w:pPr>
              <w:pStyle w:val="ConsPlusNormal"/>
              <w:jc w:val="center"/>
            </w:pPr>
            <w:r>
              <w:t>1 119,9</w:t>
            </w:r>
          </w:p>
        </w:tc>
        <w:tc>
          <w:tcPr>
            <w:tcW w:w="1060" w:type="dxa"/>
          </w:tcPr>
          <w:p w:rsidR="00C604C0" w:rsidRDefault="00C604C0">
            <w:pPr>
              <w:pStyle w:val="ConsPlusNormal"/>
              <w:jc w:val="center"/>
            </w:pPr>
            <w:r>
              <w:t>1 087,5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69,7</w:t>
            </w:r>
          </w:p>
        </w:tc>
        <w:tc>
          <w:tcPr>
            <w:tcW w:w="1080" w:type="dxa"/>
          </w:tcPr>
          <w:p w:rsidR="00C604C0" w:rsidRDefault="00C604C0">
            <w:pPr>
              <w:pStyle w:val="ConsPlusNormal"/>
              <w:jc w:val="center"/>
            </w:pPr>
            <w:r>
              <w:t>1 017,8</w:t>
            </w:r>
          </w:p>
        </w:tc>
      </w:tr>
      <w:tr w:rsidR="00C604C0">
        <w:tc>
          <w:tcPr>
            <w:tcW w:w="1871" w:type="dxa"/>
          </w:tcPr>
          <w:p w:rsidR="00C604C0" w:rsidRDefault="00C604C0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1120" w:type="dxa"/>
          </w:tcPr>
          <w:p w:rsidR="00C604C0" w:rsidRDefault="00C604C0">
            <w:pPr>
              <w:pStyle w:val="ConsPlusNormal"/>
              <w:jc w:val="center"/>
            </w:pPr>
            <w:r>
              <w:t>1 808,5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45,6</w:t>
            </w:r>
          </w:p>
        </w:tc>
        <w:tc>
          <w:tcPr>
            <w:tcW w:w="1077" w:type="dxa"/>
          </w:tcPr>
          <w:p w:rsidR="00C604C0" w:rsidRDefault="00C604C0">
            <w:pPr>
              <w:pStyle w:val="ConsPlusNormal"/>
              <w:jc w:val="center"/>
            </w:pPr>
            <w:r>
              <w:t>1 762,9</w:t>
            </w:r>
          </w:p>
        </w:tc>
        <w:tc>
          <w:tcPr>
            <w:tcW w:w="1060" w:type="dxa"/>
          </w:tcPr>
          <w:p w:rsidR="00C604C0" w:rsidRDefault="00C604C0">
            <w:pPr>
              <w:pStyle w:val="ConsPlusNormal"/>
              <w:jc w:val="center"/>
            </w:pPr>
            <w:r>
              <w:t>1 708,6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44,2</w:t>
            </w:r>
          </w:p>
        </w:tc>
        <w:tc>
          <w:tcPr>
            <w:tcW w:w="1080" w:type="dxa"/>
          </w:tcPr>
          <w:p w:rsidR="00C604C0" w:rsidRDefault="00C604C0">
            <w:pPr>
              <w:pStyle w:val="ConsPlusNormal"/>
              <w:jc w:val="center"/>
            </w:pPr>
            <w:r>
              <w:t>1 664,4</w:t>
            </w:r>
          </w:p>
        </w:tc>
      </w:tr>
      <w:tr w:rsidR="00C604C0">
        <w:tc>
          <w:tcPr>
            <w:tcW w:w="1871" w:type="dxa"/>
          </w:tcPr>
          <w:p w:rsidR="00C604C0" w:rsidRDefault="00C604C0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1120" w:type="dxa"/>
          </w:tcPr>
          <w:p w:rsidR="00C604C0" w:rsidRDefault="00C604C0">
            <w:pPr>
              <w:pStyle w:val="ConsPlusNormal"/>
              <w:jc w:val="center"/>
            </w:pPr>
            <w:r>
              <w:t>530,9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077" w:type="dxa"/>
          </w:tcPr>
          <w:p w:rsidR="00C604C0" w:rsidRDefault="00C604C0">
            <w:pPr>
              <w:pStyle w:val="ConsPlusNormal"/>
              <w:jc w:val="center"/>
            </w:pPr>
            <w:r>
              <w:t>517,2</w:t>
            </w:r>
          </w:p>
        </w:tc>
        <w:tc>
          <w:tcPr>
            <w:tcW w:w="1060" w:type="dxa"/>
          </w:tcPr>
          <w:p w:rsidR="00C604C0" w:rsidRDefault="00C604C0">
            <w:pPr>
              <w:pStyle w:val="ConsPlusNormal"/>
              <w:jc w:val="center"/>
            </w:pPr>
            <w:r>
              <w:t>531,5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080" w:type="dxa"/>
          </w:tcPr>
          <w:p w:rsidR="00C604C0" w:rsidRDefault="00C604C0">
            <w:pPr>
              <w:pStyle w:val="ConsPlusNormal"/>
              <w:jc w:val="center"/>
            </w:pPr>
            <w:r>
              <w:t>517,8</w:t>
            </w:r>
          </w:p>
        </w:tc>
      </w:tr>
      <w:tr w:rsidR="00C604C0">
        <w:tc>
          <w:tcPr>
            <w:tcW w:w="1871" w:type="dxa"/>
          </w:tcPr>
          <w:p w:rsidR="00C604C0" w:rsidRDefault="00C604C0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Чикшино</w:t>
            </w:r>
            <w:proofErr w:type="spellEnd"/>
            <w:r>
              <w:t>"</w:t>
            </w:r>
          </w:p>
        </w:tc>
        <w:tc>
          <w:tcPr>
            <w:tcW w:w="1120" w:type="dxa"/>
          </w:tcPr>
          <w:p w:rsidR="00C604C0" w:rsidRDefault="00C604C0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07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060" w:type="dxa"/>
          </w:tcPr>
          <w:p w:rsidR="00C604C0" w:rsidRDefault="00C604C0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080" w:type="dxa"/>
          </w:tcPr>
          <w:p w:rsidR="00C604C0" w:rsidRDefault="00C604C0">
            <w:pPr>
              <w:pStyle w:val="ConsPlusNormal"/>
            </w:pPr>
          </w:p>
        </w:tc>
      </w:tr>
      <w:tr w:rsidR="00C604C0">
        <w:tc>
          <w:tcPr>
            <w:tcW w:w="1871" w:type="dxa"/>
          </w:tcPr>
          <w:p w:rsidR="00C604C0" w:rsidRDefault="00C604C0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20" w:type="dxa"/>
          </w:tcPr>
          <w:p w:rsidR="00C604C0" w:rsidRDefault="00C604C0">
            <w:pPr>
              <w:pStyle w:val="ConsPlusNormal"/>
              <w:jc w:val="center"/>
            </w:pPr>
            <w:r>
              <w:t>4 978,7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1 578,7</w:t>
            </w:r>
          </w:p>
        </w:tc>
        <w:tc>
          <w:tcPr>
            <w:tcW w:w="1077" w:type="dxa"/>
          </w:tcPr>
          <w:p w:rsidR="00C604C0" w:rsidRDefault="00C604C0">
            <w:pPr>
              <w:pStyle w:val="ConsPlusNormal"/>
              <w:jc w:val="center"/>
            </w:pPr>
            <w:r>
              <w:t>3 400,0</w:t>
            </w:r>
          </w:p>
        </w:tc>
        <w:tc>
          <w:tcPr>
            <w:tcW w:w="1060" w:type="dxa"/>
          </w:tcPr>
          <w:p w:rsidR="00C604C0" w:rsidRDefault="00C604C0">
            <w:pPr>
              <w:pStyle w:val="ConsPlusNormal"/>
              <w:jc w:val="center"/>
            </w:pPr>
            <w:r>
              <w:t>4 749,0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1 549,0</w:t>
            </w:r>
          </w:p>
        </w:tc>
        <w:tc>
          <w:tcPr>
            <w:tcW w:w="1080" w:type="dxa"/>
          </w:tcPr>
          <w:p w:rsidR="00C604C0" w:rsidRDefault="00C604C0">
            <w:pPr>
              <w:pStyle w:val="ConsPlusNormal"/>
              <w:jc w:val="center"/>
            </w:pPr>
            <w:r>
              <w:t>3 200,0</w:t>
            </w: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  <w:outlineLvl w:val="1"/>
      </w:pPr>
      <w:r>
        <w:t>Таблица 2</w:t>
      </w:r>
    </w:p>
    <w:p w:rsidR="00C604C0" w:rsidRDefault="00C604C0">
      <w:pPr>
        <w:pStyle w:val="ConsPlusNormal"/>
        <w:jc w:val="right"/>
      </w:pPr>
      <w:r>
        <w:t>приложения 17</w:t>
      </w:r>
    </w:p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</w:pPr>
      <w:r>
        <w:t>Распределение</w:t>
      </w:r>
    </w:p>
    <w:p w:rsidR="00C604C0" w:rsidRDefault="00C604C0">
      <w:pPr>
        <w:pStyle w:val="ConsPlusTitle"/>
        <w:jc w:val="center"/>
      </w:pPr>
      <w:r>
        <w:t>дотаций на плановый период 2019 и 2020 годов на поддержку</w:t>
      </w:r>
    </w:p>
    <w:p w:rsidR="00C604C0" w:rsidRDefault="00C604C0">
      <w:pPr>
        <w:pStyle w:val="ConsPlusTitle"/>
        <w:jc w:val="center"/>
      </w:pPr>
      <w:r>
        <w:t>мер по обеспечению сбалансированности местных бюджетов</w:t>
      </w:r>
    </w:p>
    <w:p w:rsidR="00C604C0" w:rsidRDefault="00C604C0">
      <w:pPr>
        <w:pStyle w:val="ConsPlusTitle"/>
        <w:jc w:val="center"/>
      </w:pPr>
      <w:r>
        <w:t>муниципального района "Печора"</w:t>
      </w:r>
    </w:p>
    <w:p w:rsidR="00C604C0" w:rsidRDefault="00C604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68"/>
        <w:gridCol w:w="2268"/>
      </w:tblGrid>
      <w:tr w:rsidR="00C604C0">
        <w:tc>
          <w:tcPr>
            <w:tcW w:w="4535" w:type="dxa"/>
            <w:vMerge w:val="restart"/>
          </w:tcPr>
          <w:p w:rsidR="00C604C0" w:rsidRDefault="00C604C0"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4536" w:type="dxa"/>
            <w:gridSpan w:val="2"/>
          </w:tcPr>
          <w:p w:rsidR="00C604C0" w:rsidRDefault="00C604C0">
            <w:pPr>
              <w:pStyle w:val="ConsPlusNormal"/>
              <w:jc w:val="center"/>
            </w:pPr>
            <w:r>
              <w:t>Сумма (тыс. руб.)</w:t>
            </w:r>
          </w:p>
        </w:tc>
      </w:tr>
      <w:tr w:rsidR="00C604C0">
        <w:tc>
          <w:tcPr>
            <w:tcW w:w="4535" w:type="dxa"/>
            <w:vMerge/>
          </w:tcPr>
          <w:p w:rsidR="00C604C0" w:rsidRDefault="00C604C0"/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2020 год</w:t>
            </w:r>
          </w:p>
        </w:tc>
      </w:tr>
      <w:tr w:rsidR="00C604C0">
        <w:tc>
          <w:tcPr>
            <w:tcW w:w="4535" w:type="dxa"/>
          </w:tcPr>
          <w:p w:rsidR="00C604C0" w:rsidRDefault="00C604C0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Каджером</w:t>
            </w:r>
            <w:proofErr w:type="spellEnd"/>
            <w:r>
              <w:t>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4 564,7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4 860,7</w:t>
            </w:r>
          </w:p>
        </w:tc>
      </w:tr>
      <w:tr w:rsidR="00C604C0">
        <w:tc>
          <w:tcPr>
            <w:tcW w:w="4535" w:type="dxa"/>
          </w:tcPr>
          <w:p w:rsidR="00C604C0" w:rsidRDefault="00C604C0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6 150,1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5 814,6</w:t>
            </w:r>
          </w:p>
        </w:tc>
      </w:tr>
      <w:tr w:rsidR="00C604C0">
        <w:tc>
          <w:tcPr>
            <w:tcW w:w="4535" w:type="dxa"/>
          </w:tcPr>
          <w:p w:rsidR="00C604C0" w:rsidRDefault="00C604C0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3 364,7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3 255,1</w:t>
            </w:r>
          </w:p>
        </w:tc>
      </w:tr>
      <w:tr w:rsidR="00C604C0">
        <w:tc>
          <w:tcPr>
            <w:tcW w:w="4535" w:type="dxa"/>
          </w:tcPr>
          <w:p w:rsidR="00C604C0" w:rsidRDefault="00C604C0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Чикшино</w:t>
            </w:r>
            <w:proofErr w:type="spellEnd"/>
            <w:r>
              <w:t>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3 258,1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3 326,3</w:t>
            </w:r>
          </w:p>
        </w:tc>
      </w:tr>
      <w:tr w:rsidR="00C604C0">
        <w:tc>
          <w:tcPr>
            <w:tcW w:w="4535" w:type="dxa"/>
          </w:tcPr>
          <w:p w:rsidR="00C604C0" w:rsidRDefault="00C604C0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17 337,6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17 256,7</w:t>
            </w: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  <w:outlineLvl w:val="1"/>
      </w:pPr>
      <w:r>
        <w:t>Таблица 3</w:t>
      </w:r>
    </w:p>
    <w:p w:rsidR="00C604C0" w:rsidRDefault="00C604C0">
      <w:pPr>
        <w:pStyle w:val="ConsPlusNormal"/>
        <w:jc w:val="right"/>
      </w:pPr>
      <w:r>
        <w:t>приложения 17</w:t>
      </w:r>
    </w:p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</w:pPr>
      <w:r>
        <w:t>Распределение</w:t>
      </w:r>
    </w:p>
    <w:p w:rsidR="00C604C0" w:rsidRDefault="00C604C0">
      <w:pPr>
        <w:pStyle w:val="ConsPlusTitle"/>
        <w:jc w:val="center"/>
      </w:pPr>
      <w:r>
        <w:t>Субвенций на плановый период 2019 и 2020 годов</w:t>
      </w:r>
    </w:p>
    <w:p w:rsidR="00C604C0" w:rsidRDefault="00C604C0">
      <w:pPr>
        <w:pStyle w:val="ConsPlusTitle"/>
        <w:jc w:val="center"/>
      </w:pPr>
      <w:r>
        <w:t>на осуществление первичного воинского учета на территориях,</w:t>
      </w:r>
    </w:p>
    <w:p w:rsidR="00C604C0" w:rsidRDefault="00C604C0">
      <w:pPr>
        <w:pStyle w:val="ConsPlusTitle"/>
        <w:jc w:val="center"/>
      </w:pPr>
      <w:r>
        <w:t>где отсутствуют военные комиссариаты</w:t>
      </w:r>
    </w:p>
    <w:p w:rsidR="00C604C0" w:rsidRDefault="00C604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68"/>
        <w:gridCol w:w="2268"/>
      </w:tblGrid>
      <w:tr w:rsidR="00C604C0">
        <w:tc>
          <w:tcPr>
            <w:tcW w:w="4535" w:type="dxa"/>
            <w:vMerge w:val="restart"/>
          </w:tcPr>
          <w:p w:rsidR="00C604C0" w:rsidRDefault="00C604C0"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4536" w:type="dxa"/>
            <w:gridSpan w:val="2"/>
          </w:tcPr>
          <w:p w:rsidR="00C604C0" w:rsidRDefault="00C604C0">
            <w:pPr>
              <w:pStyle w:val="ConsPlusNormal"/>
              <w:jc w:val="center"/>
            </w:pPr>
            <w:r>
              <w:t>Сумма (тыс. руб.)</w:t>
            </w:r>
          </w:p>
        </w:tc>
      </w:tr>
      <w:tr w:rsidR="00C604C0">
        <w:tc>
          <w:tcPr>
            <w:tcW w:w="4535" w:type="dxa"/>
            <w:vMerge/>
          </w:tcPr>
          <w:p w:rsidR="00C604C0" w:rsidRDefault="00C604C0"/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2020 год</w:t>
            </w:r>
          </w:p>
        </w:tc>
      </w:tr>
      <w:tr w:rsidR="00C604C0">
        <w:tc>
          <w:tcPr>
            <w:tcW w:w="4535" w:type="dxa"/>
          </w:tcPr>
          <w:p w:rsidR="00C604C0" w:rsidRDefault="00C604C0"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Кожва</w:t>
            </w:r>
            <w:proofErr w:type="spellEnd"/>
            <w:r>
              <w:t>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483,8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501,9</w:t>
            </w:r>
          </w:p>
        </w:tc>
      </w:tr>
      <w:tr w:rsidR="00C604C0">
        <w:tc>
          <w:tcPr>
            <w:tcW w:w="4535" w:type="dxa"/>
          </w:tcPr>
          <w:p w:rsidR="00C604C0" w:rsidRDefault="00C604C0">
            <w:pPr>
              <w:pStyle w:val="ConsPlusNormal"/>
              <w:jc w:val="both"/>
            </w:pPr>
            <w:r>
              <w:t>Городское поселение "Путеец"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210,3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218,2</w:t>
            </w:r>
          </w:p>
        </w:tc>
      </w:tr>
      <w:tr w:rsidR="00C604C0">
        <w:tc>
          <w:tcPr>
            <w:tcW w:w="4535" w:type="dxa"/>
          </w:tcPr>
          <w:p w:rsidR="00C604C0" w:rsidRDefault="00C604C0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Каджером</w:t>
            </w:r>
            <w:proofErr w:type="spellEnd"/>
            <w:r>
              <w:t>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252,4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261,8</w:t>
            </w:r>
          </w:p>
        </w:tc>
      </w:tr>
      <w:tr w:rsidR="00C604C0">
        <w:tc>
          <w:tcPr>
            <w:tcW w:w="4535" w:type="dxa"/>
          </w:tcPr>
          <w:p w:rsidR="00C604C0" w:rsidRDefault="00C604C0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189,3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196,4</w:t>
            </w:r>
          </w:p>
        </w:tc>
      </w:tr>
      <w:tr w:rsidR="00C604C0">
        <w:tc>
          <w:tcPr>
            <w:tcW w:w="4535" w:type="dxa"/>
          </w:tcPr>
          <w:p w:rsidR="00C604C0" w:rsidRDefault="00C604C0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63,1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65,5</w:t>
            </w:r>
          </w:p>
        </w:tc>
      </w:tr>
      <w:tr w:rsidR="00C604C0">
        <w:tc>
          <w:tcPr>
            <w:tcW w:w="4535" w:type="dxa"/>
          </w:tcPr>
          <w:p w:rsidR="00C604C0" w:rsidRDefault="00C604C0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Чикшино</w:t>
            </w:r>
            <w:proofErr w:type="spellEnd"/>
            <w:r>
              <w:t>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63,1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65,5</w:t>
            </w:r>
          </w:p>
        </w:tc>
      </w:tr>
      <w:tr w:rsidR="00C604C0">
        <w:tc>
          <w:tcPr>
            <w:tcW w:w="4535" w:type="dxa"/>
          </w:tcPr>
          <w:p w:rsidR="00C604C0" w:rsidRDefault="00C604C0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1 262,0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1 309,3</w:t>
            </w: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  <w:outlineLvl w:val="1"/>
      </w:pPr>
      <w:r>
        <w:t>Таблица 4</w:t>
      </w:r>
    </w:p>
    <w:p w:rsidR="00C604C0" w:rsidRDefault="00C604C0">
      <w:pPr>
        <w:pStyle w:val="ConsPlusNormal"/>
        <w:jc w:val="right"/>
      </w:pPr>
      <w:r>
        <w:t>приложения 17</w:t>
      </w:r>
    </w:p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</w:pPr>
      <w:r>
        <w:t>Распределение</w:t>
      </w:r>
    </w:p>
    <w:p w:rsidR="00C604C0" w:rsidRDefault="00C604C0">
      <w:pPr>
        <w:pStyle w:val="ConsPlusTitle"/>
        <w:jc w:val="center"/>
      </w:pPr>
      <w:r>
        <w:t>Субвенций на плановый период 2019 и 2020 годов</w:t>
      </w:r>
    </w:p>
    <w:p w:rsidR="00C604C0" w:rsidRDefault="00C604C0">
      <w:pPr>
        <w:pStyle w:val="ConsPlusTitle"/>
        <w:jc w:val="center"/>
      </w:pPr>
      <w:r>
        <w:t>на осуществление полномочий Российской Федерации</w:t>
      </w:r>
    </w:p>
    <w:p w:rsidR="00C604C0" w:rsidRDefault="00C604C0">
      <w:pPr>
        <w:pStyle w:val="ConsPlusTitle"/>
        <w:jc w:val="center"/>
      </w:pPr>
      <w:r>
        <w:t>по государственной регистрации актов гражданского состояния</w:t>
      </w:r>
    </w:p>
    <w:p w:rsidR="00C604C0" w:rsidRDefault="00C604C0">
      <w:pPr>
        <w:pStyle w:val="ConsPlusTitle"/>
        <w:jc w:val="center"/>
      </w:pPr>
      <w:r>
        <w:t>органами местного самоуправления в Республике Коми</w:t>
      </w:r>
    </w:p>
    <w:p w:rsidR="00C604C0" w:rsidRDefault="00C604C0">
      <w:pPr>
        <w:pStyle w:val="ConsPlusNormal"/>
        <w:jc w:val="center"/>
      </w:pPr>
      <w:proofErr w:type="gramStart"/>
      <w:r>
        <w:t xml:space="preserve">(в ред. </w:t>
      </w:r>
      <w:hyperlink r:id="rId96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</w:t>
      </w:r>
      <w:proofErr w:type="gramEnd"/>
    </w:p>
    <w:p w:rsidR="00C604C0" w:rsidRDefault="00C604C0">
      <w:pPr>
        <w:pStyle w:val="ConsPlusNormal"/>
        <w:jc w:val="center"/>
      </w:pPr>
      <w:r>
        <w:t>от 31.07.2018 N 6-28/297)</w:t>
      </w:r>
    </w:p>
    <w:p w:rsidR="00C604C0" w:rsidRDefault="00C604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68"/>
        <w:gridCol w:w="2268"/>
      </w:tblGrid>
      <w:tr w:rsidR="00C604C0">
        <w:tc>
          <w:tcPr>
            <w:tcW w:w="4535" w:type="dxa"/>
            <w:vMerge w:val="restart"/>
          </w:tcPr>
          <w:p w:rsidR="00C604C0" w:rsidRDefault="00C604C0"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4536" w:type="dxa"/>
            <w:gridSpan w:val="2"/>
          </w:tcPr>
          <w:p w:rsidR="00C604C0" w:rsidRDefault="00C604C0">
            <w:pPr>
              <w:pStyle w:val="ConsPlusNormal"/>
              <w:jc w:val="center"/>
            </w:pPr>
            <w:r>
              <w:t>Сумма (тыс. руб.)</w:t>
            </w:r>
          </w:p>
        </w:tc>
      </w:tr>
      <w:tr w:rsidR="00C604C0">
        <w:tc>
          <w:tcPr>
            <w:tcW w:w="4535" w:type="dxa"/>
            <w:vMerge/>
          </w:tcPr>
          <w:p w:rsidR="00C604C0" w:rsidRDefault="00C604C0"/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2020 год</w:t>
            </w:r>
          </w:p>
        </w:tc>
      </w:tr>
      <w:tr w:rsidR="00C604C0">
        <w:tc>
          <w:tcPr>
            <w:tcW w:w="4535" w:type="dxa"/>
          </w:tcPr>
          <w:p w:rsidR="00C604C0" w:rsidRDefault="00C604C0"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Кожва</w:t>
            </w:r>
            <w:proofErr w:type="spellEnd"/>
            <w:r>
              <w:t>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52,0</w:t>
            </w:r>
          </w:p>
        </w:tc>
      </w:tr>
      <w:tr w:rsidR="00C604C0">
        <w:tc>
          <w:tcPr>
            <w:tcW w:w="4535" w:type="dxa"/>
          </w:tcPr>
          <w:p w:rsidR="00C604C0" w:rsidRDefault="00C604C0">
            <w:pPr>
              <w:pStyle w:val="ConsPlusNormal"/>
              <w:jc w:val="both"/>
            </w:pPr>
            <w:r>
              <w:t>Городское поселение "Путеец"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27,5</w:t>
            </w:r>
          </w:p>
        </w:tc>
      </w:tr>
      <w:tr w:rsidR="00C604C0">
        <w:tc>
          <w:tcPr>
            <w:tcW w:w="4535" w:type="dxa"/>
          </w:tcPr>
          <w:p w:rsidR="00C604C0" w:rsidRDefault="00C604C0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Каджером</w:t>
            </w:r>
            <w:proofErr w:type="spellEnd"/>
            <w:r>
              <w:t>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26,3</w:t>
            </w:r>
          </w:p>
        </w:tc>
      </w:tr>
      <w:tr w:rsidR="00C604C0">
        <w:tc>
          <w:tcPr>
            <w:tcW w:w="4535" w:type="dxa"/>
          </w:tcPr>
          <w:p w:rsidR="00C604C0" w:rsidRDefault="00C604C0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16,7</w:t>
            </w:r>
          </w:p>
        </w:tc>
      </w:tr>
      <w:tr w:rsidR="00C604C0">
        <w:tc>
          <w:tcPr>
            <w:tcW w:w="4535" w:type="dxa"/>
          </w:tcPr>
          <w:p w:rsidR="00C604C0" w:rsidRDefault="00C604C0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5,2</w:t>
            </w:r>
          </w:p>
        </w:tc>
      </w:tr>
      <w:tr w:rsidR="00C604C0">
        <w:tc>
          <w:tcPr>
            <w:tcW w:w="4535" w:type="dxa"/>
          </w:tcPr>
          <w:p w:rsidR="00C604C0" w:rsidRDefault="00C604C0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Чикшино</w:t>
            </w:r>
            <w:proofErr w:type="spellEnd"/>
            <w:r>
              <w:t>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5,4</w:t>
            </w:r>
          </w:p>
        </w:tc>
      </w:tr>
      <w:tr w:rsidR="00C604C0">
        <w:tc>
          <w:tcPr>
            <w:tcW w:w="4535" w:type="dxa"/>
          </w:tcPr>
          <w:p w:rsidR="00C604C0" w:rsidRDefault="00C604C0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133,1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133,1</w:t>
            </w: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  <w:outlineLvl w:val="1"/>
      </w:pPr>
      <w:r>
        <w:t>Таблица 5</w:t>
      </w:r>
    </w:p>
    <w:p w:rsidR="00C604C0" w:rsidRDefault="00C604C0">
      <w:pPr>
        <w:pStyle w:val="ConsPlusNormal"/>
        <w:jc w:val="right"/>
      </w:pPr>
      <w:r>
        <w:t>приложения 17</w:t>
      </w:r>
    </w:p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</w:pPr>
      <w:r>
        <w:t>Распределение</w:t>
      </w:r>
    </w:p>
    <w:p w:rsidR="00C604C0" w:rsidRDefault="00C604C0">
      <w:pPr>
        <w:pStyle w:val="ConsPlusTitle"/>
        <w:jc w:val="center"/>
      </w:pPr>
      <w:r>
        <w:t>Субвенций на плановый период 2019 и 2020 годов</w:t>
      </w:r>
    </w:p>
    <w:p w:rsidR="00C604C0" w:rsidRDefault="00C604C0">
      <w:pPr>
        <w:pStyle w:val="ConsPlusTitle"/>
        <w:jc w:val="center"/>
      </w:pPr>
      <w:r>
        <w:t>на осуществление государственного полномочия Республики</w:t>
      </w:r>
    </w:p>
    <w:p w:rsidR="00C604C0" w:rsidRDefault="00C604C0">
      <w:pPr>
        <w:pStyle w:val="ConsPlusTitle"/>
        <w:jc w:val="center"/>
      </w:pPr>
      <w:r>
        <w:t>Коми по определению перечня должностных лиц органов</w:t>
      </w:r>
    </w:p>
    <w:p w:rsidR="00C604C0" w:rsidRDefault="00C604C0">
      <w:pPr>
        <w:pStyle w:val="ConsPlusTitle"/>
        <w:jc w:val="center"/>
      </w:pPr>
      <w:r>
        <w:t>местного самоуправления, уполномоченных составлять</w:t>
      </w:r>
    </w:p>
    <w:p w:rsidR="00C604C0" w:rsidRDefault="00C604C0">
      <w:pPr>
        <w:pStyle w:val="ConsPlusTitle"/>
        <w:jc w:val="center"/>
      </w:pPr>
      <w:r>
        <w:t>протоколы об административных правонарушениях,</w:t>
      </w:r>
    </w:p>
    <w:p w:rsidR="00C604C0" w:rsidRDefault="00C604C0">
      <w:pPr>
        <w:pStyle w:val="ConsPlusTitle"/>
        <w:jc w:val="center"/>
      </w:pPr>
      <w:proofErr w:type="gramStart"/>
      <w:r>
        <w:t>предусмотренных</w:t>
      </w:r>
      <w:proofErr w:type="gramEnd"/>
      <w:r>
        <w:t xml:space="preserve"> частями 3, 4 статьи 3, статьями</w:t>
      </w:r>
    </w:p>
    <w:p w:rsidR="00C604C0" w:rsidRDefault="00C604C0">
      <w:pPr>
        <w:pStyle w:val="ConsPlusTitle"/>
        <w:jc w:val="center"/>
      </w:pPr>
      <w:r>
        <w:lastRenderedPageBreak/>
        <w:t>4, 6, 7 и 8 Закона Республики Коми "</w:t>
      </w:r>
      <w:proofErr w:type="gramStart"/>
      <w:r>
        <w:t>Об</w:t>
      </w:r>
      <w:proofErr w:type="gramEnd"/>
      <w:r>
        <w:t xml:space="preserve"> административной</w:t>
      </w:r>
    </w:p>
    <w:p w:rsidR="00C604C0" w:rsidRDefault="00C604C0">
      <w:pPr>
        <w:pStyle w:val="ConsPlusTitle"/>
        <w:jc w:val="center"/>
      </w:pPr>
      <w:r>
        <w:t>ответственности в Республике Коми"</w:t>
      </w:r>
    </w:p>
    <w:p w:rsidR="00C604C0" w:rsidRDefault="00C604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68"/>
        <w:gridCol w:w="2268"/>
      </w:tblGrid>
      <w:tr w:rsidR="00C604C0">
        <w:tc>
          <w:tcPr>
            <w:tcW w:w="4535" w:type="dxa"/>
            <w:vMerge w:val="restart"/>
          </w:tcPr>
          <w:p w:rsidR="00C604C0" w:rsidRDefault="00C604C0"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4536" w:type="dxa"/>
            <w:gridSpan w:val="2"/>
          </w:tcPr>
          <w:p w:rsidR="00C604C0" w:rsidRDefault="00C604C0">
            <w:pPr>
              <w:pStyle w:val="ConsPlusNormal"/>
              <w:jc w:val="center"/>
            </w:pPr>
            <w:r>
              <w:t>Сумма (тыс. руб.)</w:t>
            </w:r>
          </w:p>
        </w:tc>
      </w:tr>
      <w:tr w:rsidR="00C604C0">
        <w:tc>
          <w:tcPr>
            <w:tcW w:w="4535" w:type="dxa"/>
            <w:vMerge/>
          </w:tcPr>
          <w:p w:rsidR="00C604C0" w:rsidRDefault="00C604C0"/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2020 год</w:t>
            </w:r>
          </w:p>
        </w:tc>
      </w:tr>
      <w:tr w:rsidR="00C604C0">
        <w:tc>
          <w:tcPr>
            <w:tcW w:w="4535" w:type="dxa"/>
          </w:tcPr>
          <w:p w:rsidR="00C604C0" w:rsidRDefault="00C604C0"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Кожва</w:t>
            </w:r>
            <w:proofErr w:type="spellEnd"/>
            <w:r>
              <w:t>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29,7</w:t>
            </w:r>
          </w:p>
        </w:tc>
      </w:tr>
      <w:tr w:rsidR="00C604C0">
        <w:tc>
          <w:tcPr>
            <w:tcW w:w="4535" w:type="dxa"/>
          </w:tcPr>
          <w:p w:rsidR="00C604C0" w:rsidRDefault="00C604C0">
            <w:pPr>
              <w:pStyle w:val="ConsPlusNormal"/>
              <w:jc w:val="both"/>
            </w:pPr>
            <w:r>
              <w:t>Городское поселение "Путеец"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29,7</w:t>
            </w:r>
          </w:p>
        </w:tc>
      </w:tr>
      <w:tr w:rsidR="00C604C0">
        <w:tc>
          <w:tcPr>
            <w:tcW w:w="4535" w:type="dxa"/>
          </w:tcPr>
          <w:p w:rsidR="00C604C0" w:rsidRDefault="00C604C0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Каджером</w:t>
            </w:r>
            <w:proofErr w:type="spellEnd"/>
            <w:r>
              <w:t>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29,7</w:t>
            </w:r>
          </w:p>
        </w:tc>
      </w:tr>
      <w:tr w:rsidR="00C604C0">
        <w:tc>
          <w:tcPr>
            <w:tcW w:w="4535" w:type="dxa"/>
          </w:tcPr>
          <w:p w:rsidR="00C604C0" w:rsidRDefault="00C604C0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29,7</w:t>
            </w:r>
          </w:p>
        </w:tc>
      </w:tr>
      <w:tr w:rsidR="00C604C0">
        <w:tc>
          <w:tcPr>
            <w:tcW w:w="4535" w:type="dxa"/>
          </w:tcPr>
          <w:p w:rsidR="00C604C0" w:rsidRDefault="00C604C0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29,7</w:t>
            </w:r>
          </w:p>
        </w:tc>
      </w:tr>
      <w:tr w:rsidR="00C604C0">
        <w:tc>
          <w:tcPr>
            <w:tcW w:w="4535" w:type="dxa"/>
          </w:tcPr>
          <w:p w:rsidR="00C604C0" w:rsidRDefault="00C604C0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Чикшино</w:t>
            </w:r>
            <w:proofErr w:type="spellEnd"/>
            <w:r>
              <w:t>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29,7</w:t>
            </w:r>
          </w:p>
        </w:tc>
      </w:tr>
      <w:tr w:rsidR="00C604C0">
        <w:tc>
          <w:tcPr>
            <w:tcW w:w="4535" w:type="dxa"/>
          </w:tcPr>
          <w:p w:rsidR="00C604C0" w:rsidRDefault="00C604C0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178,2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178,2</w:t>
            </w: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  <w:outlineLvl w:val="0"/>
      </w:pPr>
      <w:r>
        <w:t>Приложение 18</w:t>
      </w:r>
    </w:p>
    <w:p w:rsidR="00C604C0" w:rsidRDefault="00C604C0">
      <w:pPr>
        <w:pStyle w:val="ConsPlusNormal"/>
        <w:jc w:val="right"/>
      </w:pPr>
      <w:r>
        <w:t>к решению</w:t>
      </w:r>
    </w:p>
    <w:p w:rsidR="00C604C0" w:rsidRDefault="00C604C0">
      <w:pPr>
        <w:pStyle w:val="ConsPlusNormal"/>
        <w:jc w:val="right"/>
      </w:pPr>
      <w:r>
        <w:t>Совета муниципального района</w:t>
      </w:r>
    </w:p>
    <w:p w:rsidR="00C604C0" w:rsidRDefault="00C604C0">
      <w:pPr>
        <w:pStyle w:val="ConsPlusNormal"/>
        <w:jc w:val="right"/>
      </w:pPr>
      <w:r>
        <w:t>"Печора"</w:t>
      </w:r>
    </w:p>
    <w:p w:rsidR="00C604C0" w:rsidRDefault="00C604C0">
      <w:pPr>
        <w:pStyle w:val="ConsPlusNormal"/>
        <w:jc w:val="right"/>
      </w:pPr>
      <w:r>
        <w:t>от 20 декабря 2017 г. N 6-20/207</w:t>
      </w:r>
    </w:p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</w:pPr>
      <w:r>
        <w:t>РАСПРЕДЕЛЕНИЕ</w:t>
      </w:r>
    </w:p>
    <w:p w:rsidR="00C604C0" w:rsidRDefault="00C604C0">
      <w:pPr>
        <w:pStyle w:val="ConsPlusTitle"/>
        <w:jc w:val="center"/>
      </w:pPr>
      <w:r>
        <w:t>БЮДЖЕТНЫХ АССИГНОВАНИЙ НА ОСУЩЕСТВЛЕНИЕ БЮДЖЕТНЫХ</w:t>
      </w:r>
    </w:p>
    <w:p w:rsidR="00C604C0" w:rsidRDefault="00C604C0">
      <w:pPr>
        <w:pStyle w:val="ConsPlusTitle"/>
        <w:jc w:val="center"/>
      </w:pPr>
      <w:r>
        <w:t>ИНВЕСТИЦИЙ В ОБЪЕКТЫ МУНИЦИПАЛЬНОЙ СОБСТВЕННОСТИ,</w:t>
      </w:r>
    </w:p>
    <w:p w:rsidR="00C604C0" w:rsidRDefault="00C604C0">
      <w:pPr>
        <w:pStyle w:val="ConsPlusTitle"/>
        <w:jc w:val="center"/>
      </w:pPr>
      <w:r>
        <w:t xml:space="preserve">СОФИНАНСИРОВАНИЕ КАПИТАЛЬНЫХ </w:t>
      </w:r>
      <w:proofErr w:type="gramStart"/>
      <w:r>
        <w:t>ВЛОЖЕНИЙ</w:t>
      </w:r>
      <w:proofErr w:type="gramEnd"/>
      <w:r>
        <w:t xml:space="preserve"> В КОТОРЫЕ</w:t>
      </w:r>
    </w:p>
    <w:p w:rsidR="00C604C0" w:rsidRDefault="00C604C0">
      <w:pPr>
        <w:pStyle w:val="ConsPlusTitle"/>
        <w:jc w:val="center"/>
      </w:pPr>
      <w:r>
        <w:t>ОСУЩЕСТВЛЯЕТСЯ ЗА СЧЕТ МЕЖБЮДЖЕТНЫХ СУБСИДИЙ</w:t>
      </w:r>
    </w:p>
    <w:p w:rsidR="00C604C0" w:rsidRDefault="00C604C0">
      <w:pPr>
        <w:pStyle w:val="ConsPlusTitle"/>
        <w:jc w:val="center"/>
      </w:pPr>
      <w:r>
        <w:t>ИЗ ФЕДЕРАЛЬНОГО БЮДЖЕТА, РЕСПУБЛИКАНСКОГО БЮДЖЕТА</w:t>
      </w:r>
    </w:p>
    <w:p w:rsidR="00C604C0" w:rsidRDefault="00C604C0">
      <w:pPr>
        <w:pStyle w:val="ConsPlusTitle"/>
        <w:jc w:val="center"/>
      </w:pPr>
      <w:r>
        <w:t>РЕСПУБЛИКИ КОМИ НА 2018 ГОД И ПЛАНОВЫЙ ПЕРИОД</w:t>
      </w:r>
    </w:p>
    <w:p w:rsidR="00C604C0" w:rsidRDefault="00C604C0">
      <w:pPr>
        <w:pStyle w:val="ConsPlusTitle"/>
        <w:jc w:val="center"/>
      </w:pPr>
      <w:r>
        <w:t>2019</w:t>
      </w:r>
      <w:proofErr w:type="gramStart"/>
      <w:r>
        <w:t xml:space="preserve"> И</w:t>
      </w:r>
      <w:proofErr w:type="gramEnd"/>
      <w:r>
        <w:t xml:space="preserve"> 2020 ГОДОВ</w:t>
      </w:r>
    </w:p>
    <w:p w:rsidR="00C604C0" w:rsidRDefault="00C604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04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04C0" w:rsidRDefault="00C604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04C0" w:rsidRDefault="00C604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  <w:proofErr w:type="gramEnd"/>
          </w:p>
          <w:p w:rsidR="00C604C0" w:rsidRDefault="00C604C0">
            <w:pPr>
              <w:pStyle w:val="ConsPlusNormal"/>
              <w:jc w:val="center"/>
            </w:pPr>
            <w:r>
              <w:rPr>
                <w:color w:val="392C69"/>
              </w:rPr>
              <w:t>от 28.09.2018 N 6-29/303</w:t>
            </w:r>
            <w:r w:rsidR="00090D1B">
              <w:rPr>
                <w:color w:val="392C69"/>
              </w:rPr>
              <w:t xml:space="preserve">, от 20.11.2018 </w:t>
            </w:r>
            <w:r w:rsidR="00090D1B" w:rsidRPr="00090D1B">
              <w:rPr>
                <w:color w:val="392C69"/>
              </w:rPr>
              <w:t>6-30/313</w:t>
            </w:r>
            <w:r>
              <w:rPr>
                <w:color w:val="392C69"/>
              </w:rPr>
              <w:t>)</w:t>
            </w: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</w:pPr>
      <w:r>
        <w:t>тыс. руб.</w:t>
      </w:r>
    </w:p>
    <w:p w:rsidR="00C604C0" w:rsidRDefault="00C604C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989"/>
        <w:gridCol w:w="1247"/>
        <w:gridCol w:w="1134"/>
        <w:gridCol w:w="1134"/>
      </w:tblGrid>
      <w:tr w:rsidR="00C604C0">
        <w:tc>
          <w:tcPr>
            <w:tcW w:w="510" w:type="dxa"/>
          </w:tcPr>
          <w:p w:rsidR="00C604C0" w:rsidRDefault="00C604C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89" w:type="dxa"/>
          </w:tcPr>
          <w:p w:rsidR="00C604C0" w:rsidRDefault="00C604C0">
            <w:pPr>
              <w:pStyle w:val="ConsPlusNormal"/>
              <w:jc w:val="center"/>
            </w:pPr>
            <w:r>
              <w:t>Наименование инвестиционного проекта</w:t>
            </w:r>
          </w:p>
        </w:tc>
        <w:tc>
          <w:tcPr>
            <w:tcW w:w="1247" w:type="dxa"/>
          </w:tcPr>
          <w:p w:rsidR="00C604C0" w:rsidRDefault="00C604C0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2020 год</w:t>
            </w:r>
          </w:p>
        </w:tc>
      </w:tr>
      <w:tr w:rsidR="00090D1B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</w:pPr>
            <w:r w:rsidRPr="00090D1B">
              <w:t>Выкуп жилых помещений в рамках 3 и 4 этапов программы по переселению граждан из аварийного жилищного фонда на 2013-2018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12 890,1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</w:tr>
      <w:tr w:rsidR="00090D1B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lastRenderedPageBreak/>
              <w:t> 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</w:pPr>
            <w:r w:rsidRPr="00090D1B">
              <w:t>Фонд содействия реформированию ЖКХ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9 962,7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</w:tr>
      <w:tr w:rsidR="00090D1B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 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</w:pPr>
            <w:r w:rsidRPr="00090D1B">
              <w:t>Республиканский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2 692,7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</w:tr>
      <w:tr w:rsidR="00090D1B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 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</w:pPr>
            <w:r w:rsidRPr="00090D1B">
              <w:t>Местный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234,7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</w:tr>
      <w:tr w:rsidR="00090D1B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1B" w:rsidRPr="00090D1B" w:rsidRDefault="00090D1B" w:rsidP="00090D1B">
            <w:pPr>
              <w:pStyle w:val="ConsPlusNormal"/>
            </w:pPr>
            <w:r w:rsidRPr="00090D1B">
              <w:t>Выкуп жилых помещений в рамках 5 этапа программы по переселению граждан из аварийного жилищного фонда на 2013-2018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401 978,1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</w:tr>
      <w:tr w:rsidR="00090D1B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 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1B" w:rsidRPr="00090D1B" w:rsidRDefault="00090D1B" w:rsidP="00090D1B">
            <w:pPr>
              <w:pStyle w:val="ConsPlusNormal"/>
            </w:pPr>
            <w:r w:rsidRPr="00090D1B">
              <w:t>Фонд содействия реформированию ЖКХ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167 079,9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</w:tr>
      <w:tr w:rsidR="00090D1B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 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1B" w:rsidRPr="00090D1B" w:rsidRDefault="00090D1B" w:rsidP="00090D1B">
            <w:pPr>
              <w:pStyle w:val="ConsPlusNormal"/>
            </w:pPr>
            <w:r w:rsidRPr="00090D1B">
              <w:t>Республиканский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203 235,7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</w:tr>
      <w:tr w:rsidR="00090D1B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 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1B" w:rsidRPr="00090D1B" w:rsidRDefault="00090D1B" w:rsidP="00090D1B">
            <w:pPr>
              <w:pStyle w:val="ConsPlusNormal"/>
            </w:pPr>
            <w:r w:rsidRPr="00090D1B">
              <w:t>Местный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31 662,5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</w:tr>
      <w:tr w:rsidR="00090D1B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1B" w:rsidRPr="00090D1B" w:rsidRDefault="00090D1B" w:rsidP="00090D1B">
            <w:pPr>
              <w:pStyle w:val="ConsPlusNormal"/>
            </w:pPr>
            <w:r w:rsidRPr="00090D1B">
              <w:t xml:space="preserve">Многоквартирный жилой дом № 21, корп.1 по </w:t>
            </w:r>
            <w:proofErr w:type="spellStart"/>
            <w:r w:rsidRPr="00090D1B">
              <w:t>ул</w:t>
            </w:r>
            <w:proofErr w:type="gramStart"/>
            <w:r w:rsidRPr="00090D1B">
              <w:t>.Ж</w:t>
            </w:r>
            <w:proofErr w:type="gramEnd"/>
            <w:r w:rsidRPr="00090D1B">
              <w:t>елезнодорожная</w:t>
            </w:r>
            <w:proofErr w:type="spellEnd"/>
            <w:r w:rsidRPr="00090D1B">
              <w:t xml:space="preserve"> в г. Печоре (1 этап программы по переселению граждан из аварийного жилищного фонда на 2013-2018 годы)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885,6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</w:tr>
      <w:tr w:rsidR="00090D1B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 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</w:pPr>
            <w:r w:rsidRPr="00090D1B">
              <w:t>Фонд содействия реформированию ЖКХ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218,8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</w:tr>
      <w:tr w:rsidR="00090D1B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 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</w:pPr>
            <w:r w:rsidRPr="00090D1B">
              <w:t>Республиканский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666,8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</w:tr>
      <w:tr w:rsidR="00090D1B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 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</w:pPr>
            <w:r w:rsidRPr="00090D1B">
              <w:t>Местный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</w:tr>
      <w:tr w:rsidR="00090D1B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</w:pPr>
            <w:r w:rsidRPr="00090D1B">
              <w:t xml:space="preserve">Многоквартирный жилой дом № 23, корп.1 по </w:t>
            </w:r>
            <w:proofErr w:type="spellStart"/>
            <w:r w:rsidRPr="00090D1B">
              <w:t>ул</w:t>
            </w:r>
            <w:proofErr w:type="gramStart"/>
            <w:r w:rsidRPr="00090D1B">
              <w:t>.Ж</w:t>
            </w:r>
            <w:proofErr w:type="gramEnd"/>
            <w:r w:rsidRPr="00090D1B">
              <w:t>елезнодорожная</w:t>
            </w:r>
            <w:proofErr w:type="spellEnd"/>
            <w:r w:rsidRPr="00090D1B">
              <w:t xml:space="preserve"> в г. Печоре (1 этап программы по переселению граждан из аварийного жилищного фонда на 2013-2018 годы)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630,3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</w:tr>
      <w:tr w:rsidR="00090D1B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 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</w:pPr>
            <w:r w:rsidRPr="00090D1B">
              <w:t>Фонд содействия реформированию ЖКХ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218,8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</w:tr>
      <w:tr w:rsidR="00090D1B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 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</w:pPr>
            <w:r w:rsidRPr="00090D1B">
              <w:t>Республиканский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411,5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</w:tr>
      <w:tr w:rsidR="00090D1B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 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</w:pPr>
            <w:r w:rsidRPr="00090D1B">
              <w:t>Местный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</w:tr>
      <w:tr w:rsidR="00090D1B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</w:pPr>
            <w:r w:rsidRPr="00090D1B">
              <w:t xml:space="preserve">Многоквартирный жилой дом № 2 корп.1  по </w:t>
            </w:r>
            <w:proofErr w:type="spellStart"/>
            <w:r w:rsidRPr="00090D1B">
              <w:t>ул</w:t>
            </w:r>
            <w:proofErr w:type="gramStart"/>
            <w:r w:rsidRPr="00090D1B">
              <w:t>.Л</w:t>
            </w:r>
            <w:proofErr w:type="gramEnd"/>
            <w:r w:rsidRPr="00090D1B">
              <w:t>енина</w:t>
            </w:r>
            <w:proofErr w:type="spellEnd"/>
            <w:r w:rsidRPr="00090D1B">
              <w:t xml:space="preserve"> в г. Печоре (1 этап программы по переселению граждан из аварийного жилищного фонда на 2013-2018 годы)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204,9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</w:tr>
      <w:tr w:rsidR="00090D1B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 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</w:pPr>
            <w:r w:rsidRPr="00090D1B">
              <w:t>Фонд содействия реформированию ЖКХ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</w:tr>
      <w:tr w:rsidR="00090D1B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 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</w:pPr>
            <w:r w:rsidRPr="00090D1B">
              <w:t>Республиканский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</w:tr>
      <w:tr w:rsidR="00090D1B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 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</w:pPr>
            <w:r w:rsidRPr="00090D1B">
              <w:t>Местный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</w:tr>
      <w:tr w:rsidR="00090D1B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</w:pPr>
            <w:r w:rsidRPr="00090D1B">
              <w:t xml:space="preserve">Многоквартирный жилой дом № 5 по ул. </w:t>
            </w:r>
            <w:proofErr w:type="gramStart"/>
            <w:r w:rsidRPr="00090D1B">
              <w:t>Школьная</w:t>
            </w:r>
            <w:proofErr w:type="gramEnd"/>
            <w:r w:rsidRPr="00090D1B">
              <w:t xml:space="preserve"> в г. Печоре (1 этап программы по переселению граждан из аварийного жилищного фонда на 2013-2018 годы)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571,5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</w:tr>
      <w:tr w:rsidR="00090D1B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 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</w:pPr>
            <w:r w:rsidRPr="00090D1B">
              <w:t>Фонд содействия реформированию ЖКХ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218,8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</w:tr>
      <w:tr w:rsidR="00090D1B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 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</w:pPr>
            <w:r w:rsidRPr="00090D1B">
              <w:t>Республиканский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345,5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</w:tr>
      <w:tr w:rsidR="00090D1B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lastRenderedPageBreak/>
              <w:t> 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</w:pPr>
            <w:r w:rsidRPr="00090D1B">
              <w:t>Местный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</w:tr>
      <w:tr w:rsidR="00090D1B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</w:pPr>
            <w:r w:rsidRPr="00090D1B">
              <w:t xml:space="preserve">Многоквартирный жилой дом № 7   по ул. </w:t>
            </w:r>
            <w:proofErr w:type="gramStart"/>
            <w:r w:rsidRPr="00090D1B">
              <w:t>Школьная</w:t>
            </w:r>
            <w:proofErr w:type="gramEnd"/>
            <w:r w:rsidRPr="00090D1B">
              <w:t xml:space="preserve"> в г. Печоре (1 этап программы по переселению граждан из аварийного жилищного фонда на 2013-2018 годы)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414,5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</w:tr>
      <w:tr w:rsidR="00090D1B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 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</w:pPr>
            <w:r w:rsidRPr="00090D1B">
              <w:t>Фонд содействия реформированию ЖКХ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218,9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</w:tr>
      <w:tr w:rsidR="00090D1B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 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</w:pPr>
            <w:r w:rsidRPr="00090D1B">
              <w:t>Республиканский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195,6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</w:tr>
      <w:tr w:rsidR="00090D1B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 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</w:pPr>
            <w:r w:rsidRPr="00090D1B">
              <w:t>Местный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</w:tr>
      <w:tr w:rsidR="00090D1B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</w:pPr>
            <w:r w:rsidRPr="00090D1B">
              <w:t xml:space="preserve">Многоквартирный жилой дом № 2 корп. 1   по ул. </w:t>
            </w:r>
            <w:proofErr w:type="gramStart"/>
            <w:r w:rsidRPr="00090D1B">
              <w:t>Строительная</w:t>
            </w:r>
            <w:proofErr w:type="gramEnd"/>
            <w:r w:rsidRPr="00090D1B">
              <w:t xml:space="preserve"> в г. Печоре (1 этап программы по переселению граждан из аварийного жилищного фонда на 2013-2018 годы)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322,1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</w:tr>
      <w:tr w:rsidR="00090D1B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 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</w:pPr>
            <w:r w:rsidRPr="00090D1B">
              <w:t>Фонд содействия реформированию ЖКХ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218,8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</w:tr>
      <w:tr w:rsidR="00090D1B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 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</w:pPr>
            <w:r w:rsidRPr="00090D1B">
              <w:t>Республиканский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103,3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</w:tr>
      <w:tr w:rsidR="00090D1B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 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</w:pPr>
            <w:r w:rsidRPr="00090D1B">
              <w:t>Местный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</w:tr>
      <w:tr w:rsidR="00090D1B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9.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</w:pPr>
            <w:r w:rsidRPr="00090D1B">
              <w:t xml:space="preserve">Многоквартирный жилой дом № 27 корп. 1   по ул. </w:t>
            </w:r>
            <w:proofErr w:type="gramStart"/>
            <w:r w:rsidRPr="00090D1B">
              <w:t>Пионерская</w:t>
            </w:r>
            <w:proofErr w:type="gramEnd"/>
            <w:r w:rsidRPr="00090D1B">
              <w:t xml:space="preserve"> в г. Печоре (1 этап программы по переселению граждан из аварийного жилищного фонда на 2013-2018 годы)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293,0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</w:tr>
      <w:tr w:rsidR="00090D1B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 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</w:pPr>
            <w:r w:rsidRPr="00090D1B">
              <w:t>Фонд содействия реформированию ЖКХ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218,9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</w:tr>
      <w:tr w:rsidR="00090D1B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 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</w:pPr>
            <w:r w:rsidRPr="00090D1B">
              <w:t>Республиканский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</w:tr>
      <w:tr w:rsidR="00090D1B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 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</w:pPr>
            <w:r w:rsidRPr="00090D1B">
              <w:t>Местный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</w:tr>
      <w:tr w:rsidR="00090D1B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10.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</w:pPr>
            <w:r w:rsidRPr="00090D1B">
              <w:t xml:space="preserve">Многоквартирный жилой дом № 4  по </w:t>
            </w:r>
            <w:proofErr w:type="spellStart"/>
            <w:r w:rsidRPr="00090D1B">
              <w:t>ул</w:t>
            </w:r>
            <w:proofErr w:type="gramStart"/>
            <w:r w:rsidRPr="00090D1B">
              <w:t>.О</w:t>
            </w:r>
            <w:proofErr w:type="gramEnd"/>
            <w:r w:rsidRPr="00090D1B">
              <w:t>стровского</w:t>
            </w:r>
            <w:proofErr w:type="spellEnd"/>
            <w:r w:rsidRPr="00090D1B">
              <w:t xml:space="preserve">  в г. Печоре (1 этап программы по переселению граждан из аварийного жилищного фонда на 2013-2018 годы)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1 317,2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</w:tr>
      <w:tr w:rsidR="00090D1B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 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</w:pPr>
            <w:r w:rsidRPr="00090D1B">
              <w:t>Фонд содействия реформированию ЖКХ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319,3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</w:tr>
      <w:tr w:rsidR="00090D1B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 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</w:pPr>
            <w:r w:rsidRPr="00090D1B">
              <w:t>Республиканский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997,9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</w:tr>
      <w:tr w:rsidR="00090D1B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 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</w:pPr>
            <w:r w:rsidRPr="00090D1B">
              <w:t>Местный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</w:tr>
      <w:tr w:rsidR="00090D1B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11.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</w:pPr>
            <w:r w:rsidRPr="00090D1B">
              <w:t xml:space="preserve">Многоквартирный жилой дом № 33, корп. 2 по </w:t>
            </w:r>
            <w:proofErr w:type="spellStart"/>
            <w:r w:rsidRPr="00090D1B">
              <w:t>ул</w:t>
            </w:r>
            <w:proofErr w:type="gramStart"/>
            <w:r w:rsidRPr="00090D1B">
              <w:t>.Р</w:t>
            </w:r>
            <w:proofErr w:type="gramEnd"/>
            <w:r w:rsidRPr="00090D1B">
              <w:t>усанова</w:t>
            </w:r>
            <w:proofErr w:type="spellEnd"/>
            <w:r w:rsidRPr="00090D1B">
              <w:t xml:space="preserve"> г. Печоре (2 этап программы по переселению граждан из аварийного жилищного фонда на 2013-2018 годы)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40 657,9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</w:tr>
      <w:tr w:rsidR="00090D1B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 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</w:pPr>
            <w:r w:rsidRPr="00090D1B">
              <w:t>Фонд содействия реформированию ЖКХ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</w:tr>
      <w:tr w:rsidR="00090D1B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 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</w:pPr>
            <w:r w:rsidRPr="00090D1B">
              <w:t>Республиканский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</w:tr>
      <w:tr w:rsidR="00090D1B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 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</w:pPr>
            <w:r w:rsidRPr="00090D1B">
              <w:t>Местный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40 656,5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</w:tr>
      <w:tr w:rsidR="00090D1B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lastRenderedPageBreak/>
              <w:t>12.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1B" w:rsidRPr="00090D1B" w:rsidRDefault="00090D1B" w:rsidP="00090D1B">
            <w:pPr>
              <w:pStyle w:val="ConsPlusNormal"/>
            </w:pPr>
            <w:r w:rsidRPr="00090D1B">
              <w:t>Приобретение жилых помещений в многоквартирных домах у лиц,  не являющихся застройщиками, в целях обеспечения жилыми помещениями граждан, переселяемых из аварийного жилищного фонда (5 этап программы по переселению граждан из аварийного жилищного фонда на 2013-2018 годы)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453 903,8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</w:tr>
      <w:tr w:rsidR="00090D1B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 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1B" w:rsidRPr="00090D1B" w:rsidRDefault="00090D1B" w:rsidP="00090D1B">
            <w:pPr>
              <w:pStyle w:val="ConsPlusNormal"/>
            </w:pPr>
            <w:r w:rsidRPr="00090D1B">
              <w:t>Фонд содействия реформированию ЖКХ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195 308,7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</w:tr>
      <w:tr w:rsidR="00090D1B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 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1B" w:rsidRPr="00090D1B" w:rsidRDefault="00090D1B" w:rsidP="00090D1B">
            <w:pPr>
              <w:pStyle w:val="ConsPlusNormal"/>
            </w:pPr>
            <w:r w:rsidRPr="00090D1B">
              <w:t>Республиканский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237 573,1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</w:tr>
      <w:tr w:rsidR="00090D1B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 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1B" w:rsidRPr="00090D1B" w:rsidRDefault="00090D1B" w:rsidP="00090D1B">
            <w:pPr>
              <w:pStyle w:val="ConsPlusNormal"/>
            </w:pPr>
            <w:r w:rsidRPr="00090D1B">
              <w:t>Местный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21 022,0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</w:tr>
      <w:tr w:rsidR="00090D1B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13.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1B" w:rsidRPr="00090D1B" w:rsidRDefault="00090D1B" w:rsidP="00090D1B">
            <w:pPr>
              <w:pStyle w:val="ConsPlusNormal"/>
            </w:pPr>
            <w:r w:rsidRPr="00090D1B">
              <w:t xml:space="preserve">Строительство инженерной инфраструктуры  в квартале жилой застройки: Печорский проспект, </w:t>
            </w:r>
            <w:proofErr w:type="spellStart"/>
            <w:r w:rsidRPr="00090D1B">
              <w:t>ул</w:t>
            </w:r>
            <w:proofErr w:type="gramStart"/>
            <w:r w:rsidRPr="00090D1B">
              <w:t>.Л</w:t>
            </w:r>
            <w:proofErr w:type="gramEnd"/>
            <w:r w:rsidRPr="00090D1B">
              <w:t>енинградская</w:t>
            </w:r>
            <w:proofErr w:type="spellEnd"/>
            <w:r w:rsidRPr="00090D1B">
              <w:t xml:space="preserve">, </w:t>
            </w:r>
            <w:proofErr w:type="spellStart"/>
            <w:r w:rsidRPr="00090D1B">
              <w:t>ул.Русанова</w:t>
            </w:r>
            <w:proofErr w:type="spellEnd"/>
            <w:r w:rsidRPr="00090D1B">
              <w:t xml:space="preserve">, </w:t>
            </w:r>
            <w:proofErr w:type="spellStart"/>
            <w:r w:rsidRPr="00090D1B">
              <w:t>ул.Речная</w:t>
            </w:r>
            <w:proofErr w:type="spellEnd"/>
            <w:r w:rsidRPr="00090D1B">
              <w:t xml:space="preserve"> в </w:t>
            </w:r>
            <w:proofErr w:type="spellStart"/>
            <w:r w:rsidRPr="00090D1B">
              <w:t>г.Печора</w:t>
            </w:r>
            <w:proofErr w:type="spellEnd"/>
            <w:r w:rsidRPr="00090D1B">
              <w:t xml:space="preserve"> (2 этап программы по переселению граждан из аварийного жилищного фонда на 2013-2018 годы)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1 304,8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</w:tr>
      <w:tr w:rsidR="00090D1B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 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1B" w:rsidRPr="00090D1B" w:rsidRDefault="00090D1B" w:rsidP="00090D1B">
            <w:pPr>
              <w:pStyle w:val="ConsPlusNormal"/>
            </w:pPr>
            <w:r w:rsidRPr="00090D1B">
              <w:t>Местный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1 304,8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</w:p>
        </w:tc>
      </w:tr>
      <w:tr w:rsidR="00090D1B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14.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</w:pPr>
            <w:r w:rsidRPr="00090D1B">
              <w:t xml:space="preserve">Приобретение жилых помещений для детей-сирот и детей, оставшихся без попечения родителей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20 683,9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21 276,5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21 506,6</w:t>
            </w:r>
          </w:p>
        </w:tc>
      </w:tr>
      <w:tr w:rsidR="00090D1B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 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</w:pPr>
            <w:r w:rsidRPr="00090D1B">
              <w:t>Федеральный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</w:tr>
      <w:tr w:rsidR="00090D1B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 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</w:pPr>
            <w:r w:rsidRPr="00090D1B">
              <w:t>Республиканский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20 683,9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21 276,5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21 506,6</w:t>
            </w:r>
          </w:p>
        </w:tc>
      </w:tr>
      <w:tr w:rsidR="00090D1B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 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</w:pPr>
            <w:r w:rsidRPr="00090D1B">
              <w:t>Местный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</w:tr>
      <w:tr w:rsidR="00090D1B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15.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1B" w:rsidRPr="00090D1B" w:rsidRDefault="00090D1B" w:rsidP="00090D1B">
            <w:pPr>
              <w:pStyle w:val="ConsPlusNormal"/>
            </w:pPr>
            <w:r w:rsidRPr="00090D1B">
              <w:t xml:space="preserve">Строительство социально-культурного центра с универсальным залом на 100 мест в д. </w:t>
            </w:r>
            <w:proofErr w:type="spellStart"/>
            <w:r w:rsidRPr="00090D1B">
              <w:t>Бызовая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8 060,7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8 060,7</w:t>
            </w:r>
          </w:p>
        </w:tc>
      </w:tr>
      <w:tr w:rsidR="00090D1B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 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</w:pPr>
            <w:r w:rsidRPr="00090D1B">
              <w:t>Республиканский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7 657,6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7 657,6</w:t>
            </w:r>
          </w:p>
        </w:tc>
      </w:tr>
      <w:tr w:rsidR="00090D1B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 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</w:pPr>
            <w:r w:rsidRPr="00090D1B">
              <w:t>Местный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403,1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403,1</w:t>
            </w:r>
          </w:p>
        </w:tc>
      </w:tr>
      <w:tr w:rsidR="00090D1B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16.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</w:pPr>
            <w:r w:rsidRPr="00090D1B">
              <w:t xml:space="preserve">Строительство водопроводных сетей в </w:t>
            </w:r>
            <w:proofErr w:type="spellStart"/>
            <w:r w:rsidRPr="00090D1B">
              <w:t>п</w:t>
            </w:r>
            <w:proofErr w:type="gramStart"/>
            <w:r w:rsidRPr="00090D1B">
              <w:t>.О</w:t>
            </w:r>
            <w:proofErr w:type="gramEnd"/>
            <w:r w:rsidRPr="00090D1B">
              <w:t>зерный</w:t>
            </w:r>
            <w:proofErr w:type="spellEnd"/>
            <w:r w:rsidRPr="00090D1B">
              <w:t xml:space="preserve"> МО СП «Озерный»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969,7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</w:tr>
      <w:tr w:rsidR="00090D1B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 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</w:pPr>
            <w:r w:rsidRPr="00090D1B">
              <w:t>Республиканский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969,7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</w:tr>
      <w:tr w:rsidR="00090D1B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 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</w:pPr>
            <w:r w:rsidRPr="00090D1B">
              <w:t>Местный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</w:tr>
      <w:tr w:rsidR="00090D1B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17.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</w:pPr>
            <w:r w:rsidRPr="00090D1B"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937 027,4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29 337,2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29 567,3</w:t>
            </w:r>
          </w:p>
        </w:tc>
      </w:tr>
      <w:tr w:rsidR="00090D1B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 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</w:pPr>
            <w:r w:rsidRPr="00090D1B">
              <w:t>Фонд содействия реформированию ЖКХ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374 102,0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</w:tr>
      <w:tr w:rsidR="00090D1B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 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</w:pPr>
            <w:r w:rsidRPr="00090D1B">
              <w:t>Федеральный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0,0</w:t>
            </w:r>
          </w:p>
        </w:tc>
      </w:tr>
      <w:tr w:rsidR="00090D1B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 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</w:pPr>
            <w:r w:rsidRPr="00090D1B">
              <w:t>Республиканский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468 037,7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28 934,1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29 164,2</w:t>
            </w:r>
          </w:p>
        </w:tc>
      </w:tr>
      <w:tr w:rsidR="00090D1B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 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</w:pPr>
            <w:r w:rsidRPr="00090D1B">
              <w:t>Местный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94 887,7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403,1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D1B" w:rsidRPr="00090D1B" w:rsidRDefault="00090D1B" w:rsidP="00090D1B">
            <w:pPr>
              <w:pStyle w:val="ConsPlusNormal"/>
              <w:jc w:val="center"/>
            </w:pPr>
            <w:r w:rsidRPr="00090D1B">
              <w:t>403,1</w:t>
            </w:r>
          </w:p>
        </w:tc>
      </w:tr>
    </w:tbl>
    <w:p w:rsidR="007F2257" w:rsidRDefault="007F2257"/>
    <w:sectPr w:rsidR="007F2257" w:rsidSect="004C1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C0"/>
    <w:rsid w:val="00090D1B"/>
    <w:rsid w:val="000E145C"/>
    <w:rsid w:val="00194CB7"/>
    <w:rsid w:val="001C1A7C"/>
    <w:rsid w:val="001D742E"/>
    <w:rsid w:val="00216F9A"/>
    <w:rsid w:val="00220D1F"/>
    <w:rsid w:val="002417C4"/>
    <w:rsid w:val="00260E21"/>
    <w:rsid w:val="00265F91"/>
    <w:rsid w:val="002A1A4E"/>
    <w:rsid w:val="00386B23"/>
    <w:rsid w:val="00442DE7"/>
    <w:rsid w:val="0060311E"/>
    <w:rsid w:val="006268C8"/>
    <w:rsid w:val="006B6576"/>
    <w:rsid w:val="007F2257"/>
    <w:rsid w:val="008947C5"/>
    <w:rsid w:val="009D6CBA"/>
    <w:rsid w:val="009E624B"/>
    <w:rsid w:val="00A30282"/>
    <w:rsid w:val="00B01499"/>
    <w:rsid w:val="00BA4E88"/>
    <w:rsid w:val="00BF2A5E"/>
    <w:rsid w:val="00C36B7D"/>
    <w:rsid w:val="00C604C0"/>
    <w:rsid w:val="00CC3E54"/>
    <w:rsid w:val="00E64765"/>
    <w:rsid w:val="00EA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04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04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04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604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604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604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604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604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A01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A01BC"/>
    <w:rPr>
      <w:color w:val="800080"/>
      <w:u w:val="single"/>
    </w:rPr>
  </w:style>
  <w:style w:type="paragraph" w:customStyle="1" w:styleId="font5">
    <w:name w:val="font5"/>
    <w:basedOn w:val="a"/>
    <w:rsid w:val="00EA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A01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A01B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4">
    <w:name w:val="xl84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A01BC"/>
    <w:pPr>
      <w:pBdr>
        <w:top w:val="dotted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A01BC"/>
    <w:pPr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A01BC"/>
    <w:pPr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A01B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A01BC"/>
    <w:pPr>
      <w:pBdr>
        <w:left w:val="single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A01BC"/>
    <w:pPr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EA01BC"/>
    <w:pPr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EA01BC"/>
    <w:pPr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5">
    <w:name w:val="xl95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EA01BC"/>
    <w:pPr>
      <w:pBdr>
        <w:top w:val="dotted" w:sz="4" w:space="0" w:color="auto"/>
        <w:left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A01BC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A01BC"/>
    <w:pPr>
      <w:pBdr>
        <w:top w:val="dotted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A01BC"/>
    <w:pPr>
      <w:pBdr>
        <w:top w:val="single" w:sz="4" w:space="0" w:color="auto"/>
        <w:left w:val="single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A01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A01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A01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A01BC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A01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A01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EA01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A01B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4">
    <w:name w:val="xl114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5">
    <w:name w:val="xl115"/>
    <w:basedOn w:val="a"/>
    <w:rsid w:val="00EA01BC"/>
    <w:pPr>
      <w:pBdr>
        <w:top w:val="dotted" w:sz="4" w:space="0" w:color="auto"/>
        <w:left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A01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A01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9D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9D6CBA"/>
    <w:pPr>
      <w:pBdr>
        <w:top w:val="dotted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D6CB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04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04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04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604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604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604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604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604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A01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A01BC"/>
    <w:rPr>
      <w:color w:val="800080"/>
      <w:u w:val="single"/>
    </w:rPr>
  </w:style>
  <w:style w:type="paragraph" w:customStyle="1" w:styleId="font5">
    <w:name w:val="font5"/>
    <w:basedOn w:val="a"/>
    <w:rsid w:val="00EA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A01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A01B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4">
    <w:name w:val="xl84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A01BC"/>
    <w:pPr>
      <w:pBdr>
        <w:top w:val="dotted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A01BC"/>
    <w:pPr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A01BC"/>
    <w:pPr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A01B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A01BC"/>
    <w:pPr>
      <w:pBdr>
        <w:left w:val="single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A01BC"/>
    <w:pPr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EA01BC"/>
    <w:pPr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EA01BC"/>
    <w:pPr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5">
    <w:name w:val="xl95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EA01BC"/>
    <w:pPr>
      <w:pBdr>
        <w:top w:val="dotted" w:sz="4" w:space="0" w:color="auto"/>
        <w:left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A01BC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A01BC"/>
    <w:pPr>
      <w:pBdr>
        <w:top w:val="dotted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A01BC"/>
    <w:pPr>
      <w:pBdr>
        <w:top w:val="single" w:sz="4" w:space="0" w:color="auto"/>
        <w:left w:val="single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A01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A01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A01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A01BC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A01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A01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EA01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A01B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4">
    <w:name w:val="xl114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5">
    <w:name w:val="xl115"/>
    <w:basedOn w:val="a"/>
    <w:rsid w:val="00EA01BC"/>
    <w:pPr>
      <w:pBdr>
        <w:top w:val="dotted" w:sz="4" w:space="0" w:color="auto"/>
        <w:left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A01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A01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9D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9D6CBA"/>
    <w:pPr>
      <w:pBdr>
        <w:top w:val="dotted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D6CB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1E41EC10864973ECA88A18D363B0E19F640D1574973175450021068C1EAE1D1C3CD2A937567A7C853AF690AF718054615E89B9C78E1FB4A1A7216DDRB6BI" TargetMode="External"/><Relationship Id="rId21" Type="http://schemas.openxmlformats.org/officeDocument/2006/relationships/hyperlink" Target="consultantplus://offline/ref=E1E41EC10864973ECA88A18D363B0E19F640D1574972135257041068C1EAE1D1C3CD2A937567A7C853AF690AF318054615E89B9C78E1FB4A1A7216DDRB6BI" TargetMode="External"/><Relationship Id="rId34" Type="http://schemas.openxmlformats.org/officeDocument/2006/relationships/hyperlink" Target="consultantplus://offline/ref=E1E41EC10864973ECA88A18D363B0E19F640D15749721D595A021068C1EAE1D1C3CD2A937567A7C853AF6909F618054615E89B9C78E1FB4A1A7216DDRB6BI" TargetMode="External"/><Relationship Id="rId42" Type="http://schemas.openxmlformats.org/officeDocument/2006/relationships/hyperlink" Target="consultantplus://offline/ref=E1E41EC10864973ECA88A18D363B0E19F640D15749731557520E1068C1EAE1D1C3CD2A937567A7C853AF6909F418054615E89B9C78E1FB4A1A7216DDRB6BI" TargetMode="External"/><Relationship Id="rId47" Type="http://schemas.openxmlformats.org/officeDocument/2006/relationships/hyperlink" Target="consultantplus://offline/ref=E1E41EC10864973ECA88A18D363B0E19F640D15749731557520E1068C1EAE1D1C3CD2A937567A7C853AF6909F718054615E89B9C78E1FB4A1A7216DDRB6BI" TargetMode="External"/><Relationship Id="rId50" Type="http://schemas.openxmlformats.org/officeDocument/2006/relationships/hyperlink" Target="consultantplus://offline/ref=E1E41EC10864973ECA88BF802057501DF34A8F5B4A711F070F53163F9EBAE784918D74CA3725B4C852B16B0BF5R16BI" TargetMode="External"/><Relationship Id="rId55" Type="http://schemas.openxmlformats.org/officeDocument/2006/relationships/hyperlink" Target="consultantplus://offline/ref=E1E41EC10864973ECA88BF802057501DF34B8B5B41751F070F53163F9EBAE784838D2CC33521A3C207FE2D5EF912570950BC889F7EFERF62I" TargetMode="External"/><Relationship Id="rId63" Type="http://schemas.openxmlformats.org/officeDocument/2006/relationships/hyperlink" Target="consultantplus://offline/ref=E1E41EC10864973ECA88A18D363B0E19F640D1574973175450021068C1EAE1D1C3CD2A937567A7C853AF690AF218054615E89B9C78E1FB4A1A7216DDRB6BI" TargetMode="External"/><Relationship Id="rId68" Type="http://schemas.openxmlformats.org/officeDocument/2006/relationships/hyperlink" Target="consultantplus://offline/ref=E1E41EC10864973ECA88A18D363B0E19F640D15749731557520E1068C1EAE1D1C3CD2A937567A7C853AF690BF118054615E89B9C78E1FB4A1A7216DDRB6BI" TargetMode="External"/><Relationship Id="rId76" Type="http://schemas.openxmlformats.org/officeDocument/2006/relationships/hyperlink" Target="consultantplus://offline/ref=BFB65DAC9A834135FA51AC2CDEFC825956F7FAFD41BEB729B070C57FE244C45F5279ACBF7430FD468AFA88EF0BD2CAFF39C0C370DAF604BFS365I" TargetMode="External"/><Relationship Id="rId84" Type="http://schemas.openxmlformats.org/officeDocument/2006/relationships/hyperlink" Target="consultantplus://offline/ref=BFB65DAC9A834135FA51B221C890DC5D52F5A1F546BFBB7CE827C328BD14C20A1239AAEA3774F0468FF1DCBD498C93AF7B8BCF70C2EA05BF23DF78E1S76DI" TargetMode="External"/><Relationship Id="rId89" Type="http://schemas.openxmlformats.org/officeDocument/2006/relationships/hyperlink" Target="consultantplus://offline/ref=695ABB1CDF33C74AC67248E3899C60DB8428C5031C393FBEE9397DCE5156E3BBF8DFA7F9B601BE953310AF9EA3B4350BA1B4C8A0D759C2DBC8F963DCT561I" TargetMode="External"/><Relationship Id="rId97" Type="http://schemas.openxmlformats.org/officeDocument/2006/relationships/hyperlink" Target="consultantplus://offline/ref=695ABB1CDF33C74AC67248E3899C60DB8428C5031C393DBDEB357DCE5156E3BBF8DFA7F9B601BE953310AF9FA5B4350BA1B4C8A0D759C2DBC8F963DCT561I" TargetMode="External"/><Relationship Id="rId7" Type="http://schemas.openxmlformats.org/officeDocument/2006/relationships/hyperlink" Target="consultantplus://offline/ref=E1E41EC10864973ECA88A18D363B0E19F640D1574972135257041068C1EAE1D1C3CD2A937567A7C853AF690BF118054615E89B9C78E1FB4A1A7216DDRB6BI" TargetMode="External"/><Relationship Id="rId71" Type="http://schemas.openxmlformats.org/officeDocument/2006/relationships/hyperlink" Target="consultantplus://offline/ref=BFB65DAC9A834135FA51B221C890DC5D52F5A1F546BEBF7AEF21C328BD14C20A1239AAEA3774F0468FF1DCBC4F8C93AF7B8BCF70C2EA05BF23DF78E1S76DI" TargetMode="External"/><Relationship Id="rId92" Type="http://schemas.openxmlformats.org/officeDocument/2006/relationships/hyperlink" Target="consultantplus://offline/ref=695ABB1CDF33C74AC67248E3899C60DB8428C5031C3838BDE1337DCE5156E3BBF8DFA7F9B601BE953316AC98A5B4350BA1B4C8A0D759C2DBC8F963DCT561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1E41EC10864973ECA88A18D363B0E19F640D1574972135257041068C1EAE1D1C3CD2A937567A7C853AF690AF218054615E89B9C78E1FB4A1A7216DDRB6BI" TargetMode="External"/><Relationship Id="rId29" Type="http://schemas.openxmlformats.org/officeDocument/2006/relationships/hyperlink" Target="consultantplus://offline/ref=E1E41EC10864973ECA88A18D363B0E19F640D15749721D595A021068C1EAE1D1C3CD2A937567A7C853AF6909F518054615E89B9C78E1FB4A1A7216DDRB6BI" TargetMode="External"/><Relationship Id="rId11" Type="http://schemas.openxmlformats.org/officeDocument/2006/relationships/hyperlink" Target="consultantplus://offline/ref=E1E41EC10864973ECA88A18D363B0E19F640D1574973175450021068C1EAE1D1C3CD2A937567A7C853AF690BF118054615E89B9C78E1FB4A1A7216DDRB6BI" TargetMode="External"/><Relationship Id="rId24" Type="http://schemas.openxmlformats.org/officeDocument/2006/relationships/hyperlink" Target="consultantplus://offline/ref=E1E41EC10864973ECA88A18D363B0E19F640D1574973175450021068C1EAE1D1C3CD2A937567A7C853AF690AF618054615E89B9C78E1FB4A1A7216DDRB6BI" TargetMode="External"/><Relationship Id="rId32" Type="http://schemas.openxmlformats.org/officeDocument/2006/relationships/hyperlink" Target="consultantplus://offline/ref=E1E41EC10864973ECA88A18D363B0E19F640D157497212545A041068C1EAE1D1C3CD2A937567A7C853AF690AF618054615E89B9C78E1FB4A1A7216DDRB6BI" TargetMode="External"/><Relationship Id="rId37" Type="http://schemas.openxmlformats.org/officeDocument/2006/relationships/hyperlink" Target="consultantplus://offline/ref=E1E41EC10864973ECA88A18D363B0E19F640D15749731557520E1068C1EAE1D1C3CD2A937567A7C853AF690AFC18054615E89B9C78E1FB4A1A7216DDRB6BI" TargetMode="External"/><Relationship Id="rId40" Type="http://schemas.openxmlformats.org/officeDocument/2006/relationships/hyperlink" Target="consultantplus://offline/ref=E1E41EC10864973ECA88A18D363B0E19F640D1574972135257041068C1EAE1D1C3CD2A937567A7C853AF6909F418054615E89B9C78E1FB4A1A7216DDRB6BI" TargetMode="External"/><Relationship Id="rId45" Type="http://schemas.openxmlformats.org/officeDocument/2006/relationships/hyperlink" Target="consultantplus://offline/ref=E1E41EC10864973ECA88A18D363B0E19F640D1574972135257041068C1EAE1D1C3CD2A937567A7C853AF6909F018054615E89B9C78E1FB4A1A7216DDRB6BI" TargetMode="External"/><Relationship Id="rId53" Type="http://schemas.openxmlformats.org/officeDocument/2006/relationships/hyperlink" Target="consultantplus://offline/ref=E1E41EC10864973ECA88BF802057501DF34B8B5B41751F070F53163F9EBAE784838D2CC63620ABCD51A43D5AB0465C1657A3979C60FDFA4AR06CI" TargetMode="External"/><Relationship Id="rId58" Type="http://schemas.openxmlformats.org/officeDocument/2006/relationships/hyperlink" Target="consultantplus://offline/ref=E1E41EC10864973ECA88BF802057501DF34B8B5B41751F070F53163F9EBAE784838D2CC63620AFCB57A43D5AB0465C1657A3979C60FDFA4AR06CI" TargetMode="External"/><Relationship Id="rId66" Type="http://schemas.openxmlformats.org/officeDocument/2006/relationships/hyperlink" Target="consultantplus://offline/ref=E1E41EC10864973ECA88A18D363B0E19F640D15749731557520E1068C1EAE1D1C3CD2A937567A7C853AF690BF118054615E89B9C78E1FB4A1A7216DDRB6BI" TargetMode="External"/><Relationship Id="rId74" Type="http://schemas.openxmlformats.org/officeDocument/2006/relationships/hyperlink" Target="consultantplus://offline/ref=E1E41EC10864973ECA88A18D363B0E19F640D15749731557520E1068C1EAE1D1C3CD2A937567A7C853AF690BF118054615E89B9C78E1FB4A1A7216DDRB6BI" TargetMode="External"/><Relationship Id="rId79" Type="http://schemas.openxmlformats.org/officeDocument/2006/relationships/hyperlink" Target="consultantplus://offline/ref=BFB65DAC9A834135FA51AC2CDEFC825956F7FAFD41BEB729B070C57FE244C45F5279ACBF7430FD468AFA88EF0BD2CAFF39C0C370DAF604BFS365I" TargetMode="External"/><Relationship Id="rId87" Type="http://schemas.openxmlformats.org/officeDocument/2006/relationships/hyperlink" Target="consultantplus://offline/ref=BFB65DAC9A834135FA51B221C890DC5D52F5A1F546BEBF7AEF21C328BD14C20A1239AAEA3774F0468FF1DCBC4E8C93AF7B8BCF70C2EA05BF23DF78E1S76DI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E1E41EC10864973ECA88A18D363B0E19F640D15749731557520E1068C1EAE1D1C3CD2A937567A7C853AF6909F118054615E89B9C78E1FB4A1A7216DDRB6BI" TargetMode="External"/><Relationship Id="rId82" Type="http://schemas.openxmlformats.org/officeDocument/2006/relationships/hyperlink" Target="consultantplus://offline/ref=BFB65DAC9A834135FA51B221C890DC5D52F5A1F546BEBD79ED2DC328BD14C20A1239AAEA3774F0468FF1DCBD4C8C93AF7B8BCF70C2EA05BF23DF78E1S76DI" TargetMode="External"/><Relationship Id="rId90" Type="http://schemas.openxmlformats.org/officeDocument/2006/relationships/hyperlink" Target="consultantplus://offline/ref=695ABB1CDF33C74AC67248E3899C60DB8428C5031C3838BDE1337DCE5156E3BBF8DFA7F9B601BE953310AF9FA7B4350BA1B4C8A0D759C2DBC8F963DCT561I" TargetMode="External"/><Relationship Id="rId95" Type="http://schemas.openxmlformats.org/officeDocument/2006/relationships/hyperlink" Target="consultantplus://offline/ref=695ABB1CDF33C74AC67248E3899C60DB8428C5031C393FBEE9397DCE5156E3BBF8DFA7F9B601BE953310AF9EA2B4350BA1B4C8A0D759C2DBC8F963DCT561I" TargetMode="External"/><Relationship Id="rId19" Type="http://schemas.openxmlformats.org/officeDocument/2006/relationships/hyperlink" Target="consultantplus://offline/ref=E1E41EC10864973ECA88A18D363B0E19F640D1574973175450021068C1EAE1D1C3CD2A937567A7C853AF690AF518054615E89B9C78E1FB4A1A7216DDRB6BI" TargetMode="External"/><Relationship Id="rId14" Type="http://schemas.openxmlformats.org/officeDocument/2006/relationships/hyperlink" Target="consultantplus://offline/ref=E1E41EC10864973ECA88A18D363B0E19F640D1574973175450021068C1EAE1D1C3CD2A937567A7C853AF690BF218054615E89B9C78E1FB4A1A7216DDRB6BI" TargetMode="External"/><Relationship Id="rId22" Type="http://schemas.openxmlformats.org/officeDocument/2006/relationships/hyperlink" Target="consultantplus://offline/ref=E1E41EC10864973ECA88A18D363B0E19F640D15749721D595A021068C1EAE1D1C3CD2A937567A7C853AF6909F418054615E89B9C78E1FB4A1A7216DDRB6BI" TargetMode="External"/><Relationship Id="rId27" Type="http://schemas.openxmlformats.org/officeDocument/2006/relationships/hyperlink" Target="consultantplus://offline/ref=E1E41EC10864973ECA88A18D363B0E19F640D15749731557520E1068C1EAE1D1C3CD2A937567A7C853AF690BF118054615E89B9C78E1FB4A1A7216DDRB6BI" TargetMode="External"/><Relationship Id="rId30" Type="http://schemas.openxmlformats.org/officeDocument/2006/relationships/hyperlink" Target="consultantplus://offline/ref=E1E41EC10864973ECA88A18D363B0E19F640D15749731557520E1068C1EAE1D1C3CD2A937567A7C853AF690AFC18054615E89B9C78E1FB4A1A7216DDRB6BI" TargetMode="External"/><Relationship Id="rId35" Type="http://schemas.openxmlformats.org/officeDocument/2006/relationships/hyperlink" Target="consultantplus://offline/ref=E1E41EC10864973ECA88A18D363B0E19F640D15749731557520E1068C1EAE1D1C3CD2A937567A7C853AF690AFD18054615E89B9C78E1FB4A1A7216DDRB6BI" TargetMode="External"/><Relationship Id="rId43" Type="http://schemas.openxmlformats.org/officeDocument/2006/relationships/hyperlink" Target="consultantplus://offline/ref=E1E41EC10864973ECA88A18D363B0E19F640D15749731557520E1068C1EAE1D1C3CD2A937567A7C853AF6909F518054615E89B9C78E1FB4A1A7216DDRB6BI" TargetMode="External"/><Relationship Id="rId48" Type="http://schemas.openxmlformats.org/officeDocument/2006/relationships/hyperlink" Target="consultantplus://offline/ref=E1E41EC10864973ECA88A18D363B0E19F640D15749731557520E1068C1EAE1D1C3CD2A937567A7C853AF690AFC18054615E89B9C78E1FB4A1A7216DDRB6BI" TargetMode="External"/><Relationship Id="rId56" Type="http://schemas.openxmlformats.org/officeDocument/2006/relationships/hyperlink" Target="consultantplus://offline/ref=E1E41EC10864973ECA88BF802057501DF34B8B5B41751F070F53163F9EBAE784838D2CC3352AAEC207FE2D5EF912570950BC889F7EFERF62I" TargetMode="External"/><Relationship Id="rId64" Type="http://schemas.openxmlformats.org/officeDocument/2006/relationships/hyperlink" Target="consultantplus://offline/ref=E1E41EC10864973ECA88A18D363B0E19F640D15749731557520E1068C1EAE1D1C3CD2A937567A7C853AF690BF118054615E89B9C78E1FB4A1A7216DDRB6BI" TargetMode="External"/><Relationship Id="rId69" Type="http://schemas.openxmlformats.org/officeDocument/2006/relationships/hyperlink" Target="consultantplus://offline/ref=BFB65DAC9A834135FA51B221C890DC5D52F5A1F546BEBF7AEF21C328BD14C20A1239AAEA3774F0468FF1DCBF468C93AF7B8BCF70C2EA05BF23DF78E1S76DI" TargetMode="External"/><Relationship Id="rId77" Type="http://schemas.openxmlformats.org/officeDocument/2006/relationships/hyperlink" Target="consultantplus://offline/ref=BFB65DAC9A834135FA51AC2CDEFC825957FEFCFE44BDB729B070C57FE244C45F4079F4B37536E3468EEFDEBE4ES86FI" TargetMode="External"/><Relationship Id="rId8" Type="http://schemas.openxmlformats.org/officeDocument/2006/relationships/hyperlink" Target="consultantplus://offline/ref=E1E41EC10864973ECA88A18D363B0E19F640D15749721D595A021068C1EAE1D1C3CD2A937567A7C853AF690BF118054615E89B9C78E1FB4A1A7216DDRB6BI" TargetMode="External"/><Relationship Id="rId51" Type="http://schemas.openxmlformats.org/officeDocument/2006/relationships/hyperlink" Target="consultantplus://offline/ref=E1E41EC10864973ECA88BF802057501DF34A8F5B4A711F070F53163F9EBAE784918D74CA3725B4C852B16B0BF5R16BI" TargetMode="External"/><Relationship Id="rId72" Type="http://schemas.openxmlformats.org/officeDocument/2006/relationships/hyperlink" Target="consultantplus://offline/ref=E1E41EC10864973ECA88A18D363B0E19F640D15749731557520E1068C1EAE1D1C3CD2A937567A7C853AF690BF118054615E89B9C78E1FB4A1A7216DDRB6BI" TargetMode="External"/><Relationship Id="rId80" Type="http://schemas.openxmlformats.org/officeDocument/2006/relationships/hyperlink" Target="consultantplus://offline/ref=BFB65DAC9A834135FA51AC2CDEFC825956F7FAFD41BEB729B070C57FE244C45F5279ACBF7430FD468AFA88EF0BD2CAFF39C0C370DAF604BFS365I" TargetMode="External"/><Relationship Id="rId85" Type="http://schemas.openxmlformats.org/officeDocument/2006/relationships/hyperlink" Target="consultantplus://offline/ref=BFB65DAC9A834135FA51B221C890DC5D52F5A1F546BFB577E521C328BD14C20A1239AAEA3774F0468FF1DCBD4C8C93AF7B8BCF70C2EA05BF23DF78E1S76DI" TargetMode="External"/><Relationship Id="rId93" Type="http://schemas.openxmlformats.org/officeDocument/2006/relationships/hyperlink" Target="consultantplus://offline/ref=695ABB1CDF33C74AC67248E3899C60DB8428C5031C3839BBEC337DCE5156E3BBF8DFA7F9B601BE953310AF9EA0B4350BA1B4C8A0D759C2DBC8F963DCT561I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1E41EC10864973ECA88A18D363B0E19F640D15749731557520E1068C1EAE1D1C3CD2A937567A7C853AF690BF118054615E89B9C78E1FB4A1A7216DDRB6BI" TargetMode="External"/><Relationship Id="rId17" Type="http://schemas.openxmlformats.org/officeDocument/2006/relationships/hyperlink" Target="consultantplus://offline/ref=E1E41EC10864973ECA88A18D363B0E19F640D15749721D595A021068C1EAE1D1C3CD2A937567A7C853AF690AFD18054615E89B9C78E1FB4A1A7216DDRB6BI" TargetMode="External"/><Relationship Id="rId25" Type="http://schemas.openxmlformats.org/officeDocument/2006/relationships/hyperlink" Target="consultantplus://offline/ref=E1E41EC10864973ECA88A18D363B0E19F640D15749731557520E1068C1EAE1D1C3CD2A937567A7C853AF690BF118054615E89B9C78E1FB4A1A7216DDRB6BI" TargetMode="External"/><Relationship Id="rId33" Type="http://schemas.openxmlformats.org/officeDocument/2006/relationships/hyperlink" Target="consultantplus://offline/ref=E1E41EC10864973ECA88A18D363B0E19F640D1574972135257041068C1EAE1D1C3CD2A937567A7C853AF690AFD18054615E89B9C78E1FB4A1A7216DDRB6BI" TargetMode="External"/><Relationship Id="rId38" Type="http://schemas.openxmlformats.org/officeDocument/2006/relationships/hyperlink" Target="consultantplus://offline/ref=E1E41EC10864973ECA88A18D363B0E19F640D15749731557520E1068C1EAE1D1C3CD2A937567A7C853AF690AFD18054615E89B9C78E1FB4A1A7216DDRB6BI" TargetMode="External"/><Relationship Id="rId46" Type="http://schemas.openxmlformats.org/officeDocument/2006/relationships/hyperlink" Target="consultantplus://offline/ref=E1E41EC10864973ECA88A18D363B0E19F640D15749721D595A021068C1EAE1D1C3CD2A937567A7C853AF6909F718054615E89B9C78E1FB4A1A7216DDRB6BI" TargetMode="External"/><Relationship Id="rId59" Type="http://schemas.openxmlformats.org/officeDocument/2006/relationships/hyperlink" Target="consultantplus://offline/ref=E1E41EC10864973ECA88A18D363B0E19F640D1574973175450021068C1EAE1D1C3CD2A937567A7C853AF690AF118054615E89B9C78E1FB4A1A7216DDRB6BI" TargetMode="External"/><Relationship Id="rId67" Type="http://schemas.openxmlformats.org/officeDocument/2006/relationships/hyperlink" Target="consultantplus://offline/ref=BFB65DAC9A834135FA51B221C890DC5D52F5A1F546BEBF7AEF21C328BD14C20A1239AAEA3774F0468FF1DCBF478C93AF7B8BCF70C2EA05BF23DF78E1S76DI" TargetMode="External"/><Relationship Id="rId20" Type="http://schemas.openxmlformats.org/officeDocument/2006/relationships/hyperlink" Target="consultantplus://offline/ref=E1E41EC10864973ECA88A18D363B0E19F640D157497212545A041068C1EAE1D1C3CD2A937567A7C853AF690AF518054615E89B9C78E1FB4A1A7216DDRB6BI" TargetMode="External"/><Relationship Id="rId41" Type="http://schemas.openxmlformats.org/officeDocument/2006/relationships/hyperlink" Target="consultantplus://offline/ref=E1E41EC10864973ECA88A18D363B0E19F640D1574972135257041068C1EAE1D1C3CD2A937567A7C853AF6909F418054615E89B9C78E1FB4A1A7216DDRB6BI" TargetMode="External"/><Relationship Id="rId54" Type="http://schemas.openxmlformats.org/officeDocument/2006/relationships/hyperlink" Target="consultantplus://offline/ref=E1E41EC10864973ECA88BF802057501DF34B8B5B41751F070F53163F9EBAE784838D2CC3342AAEC207FE2D5EF912570950BC889F7EFERF62I" TargetMode="External"/><Relationship Id="rId62" Type="http://schemas.openxmlformats.org/officeDocument/2006/relationships/hyperlink" Target="consultantplus://offline/ref=E1E41EC10864973ECA88A18D363B0E19F640D15749731557520E1068C1EAE1D1C3CD2A937567A7C853AF690BF118054615E89B9C78E1FB4A1A7216DDRB6BI" TargetMode="External"/><Relationship Id="rId70" Type="http://schemas.openxmlformats.org/officeDocument/2006/relationships/hyperlink" Target="consultantplus://offline/ref=E1E41EC10864973ECA88A18D363B0E19F640D15749731557520E1068C1EAE1D1C3CD2A937567A7C853AF690BF118054615E89B9C78E1FB4A1A7216DDRB6BI" TargetMode="External"/><Relationship Id="rId75" Type="http://schemas.openxmlformats.org/officeDocument/2006/relationships/hyperlink" Target="consultantplus://offline/ref=BFB65DAC9A834135FA51B221C890DC5D52F5A1F546BEBD79ED2DC328BD14C20A1239AAEA3774F0468FF1DCBD4D8C93AF7B8BCF70C2EA05BF23DF78E1S76DI" TargetMode="External"/><Relationship Id="rId83" Type="http://schemas.openxmlformats.org/officeDocument/2006/relationships/hyperlink" Target="consultantplus://offline/ref=BFB65DAC9A834135FA51B221C890DC5D52F5A1F546BFBA7AE527C328BD14C20A1239AAEA3774F0468FF1DCBC4F8C93AF7B8BCF70C2EA05BF23DF78E1S76DI" TargetMode="External"/><Relationship Id="rId88" Type="http://schemas.openxmlformats.org/officeDocument/2006/relationships/hyperlink" Target="consultantplus://offline/ref=BFB65DAC9A834135FA51B221C890DC5D52F5A1F546BFBB7CE827C328BD14C20A1239AAEA3774F0468FF1DCBD498C93AF7B8BCF70C2EA05BF23DF78E1S76DI" TargetMode="External"/><Relationship Id="rId91" Type="http://schemas.openxmlformats.org/officeDocument/2006/relationships/hyperlink" Target="consultantplus://offline/ref=695ABB1CDF33C74AC67248E3899C60DB8428C5031C393DBDEB357DCE5156E3BBF8DFA7F9B601BE953310AF9FA6B4350BA1B4C8A0D759C2DBC8F963DCT561I" TargetMode="External"/><Relationship Id="rId96" Type="http://schemas.openxmlformats.org/officeDocument/2006/relationships/hyperlink" Target="consultantplus://offline/ref=695ABB1CDF33C74AC67248E3899C60DB8428C5031C393FBEE9397DCE5156E3BBF8DFA7F9B601BE953310AF9EA2B4350BA1B4C8A0D759C2DBC8F963DCT56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E41EC10864973ECA88A18D363B0E19F640D157497212545A041068C1EAE1D1C3CD2A937567A7C853AF690BF118054615E89B9C78E1FB4A1A7216DDRB6BI" TargetMode="External"/><Relationship Id="rId15" Type="http://schemas.openxmlformats.org/officeDocument/2006/relationships/hyperlink" Target="consultantplus://offline/ref=E1E41EC10864973ECA88A18D363B0E19F640D15749731557520E1068C1EAE1D1C3CD2A937567A7C853AF690AF518054615E89B9C78E1FB4A1A7216DDRB6BI" TargetMode="External"/><Relationship Id="rId23" Type="http://schemas.openxmlformats.org/officeDocument/2006/relationships/hyperlink" Target="consultantplus://offline/ref=E1E41EC10864973ECA88A18D363B0E19F640D15749731557520E1068C1EAE1D1C3CD2A937567A7C853AF690AF318054615E89B9C78E1FB4A1A7216DDRB6BI" TargetMode="External"/><Relationship Id="rId28" Type="http://schemas.openxmlformats.org/officeDocument/2006/relationships/hyperlink" Target="consultantplus://offline/ref=E1E41EC10864973ECA88A18D363B0E19F640D1574972135257041068C1EAE1D1C3CD2A937567A7C853AF690AFC18054615E89B9C78E1FB4A1A7216DDRB6BI" TargetMode="External"/><Relationship Id="rId36" Type="http://schemas.openxmlformats.org/officeDocument/2006/relationships/hyperlink" Target="consultantplus://offline/ref=E1E41EC10864973ECA88A18D363B0E19F640D1574973175450021068C1EAE1D1C3CD2A937567A7C853AF690AF018054615E89B9C78E1FB4A1A7216DDRB6BI" TargetMode="External"/><Relationship Id="rId49" Type="http://schemas.openxmlformats.org/officeDocument/2006/relationships/hyperlink" Target="consultantplus://offline/ref=E1E41EC10864973ECA88A18D363B0E19F640D1574972135257041068C1EAE1D1C3CD2A937567A7C853AF6909F018054615E89B9C78E1FB4A1A7216DDRB6BI" TargetMode="External"/><Relationship Id="rId57" Type="http://schemas.openxmlformats.org/officeDocument/2006/relationships/hyperlink" Target="consultantplus://offline/ref=E1E41EC10864973ECA88BF802057501DF34B8B5B41751F070F53163F9EBAE784838D2CC63620AFCE53A43D5AB0465C1657A3979C60FDFA4AR06CI" TargetMode="External"/><Relationship Id="rId10" Type="http://schemas.openxmlformats.org/officeDocument/2006/relationships/hyperlink" Target="consultantplus://offline/ref=E1E41EC10864973ECA88A18D363B0E19F640D15749731557520E1068C1EAE1D1C3CD2A937567A7C853AF690BF118054615E89B9C78E1FB4A1A7216DDRB6BI" TargetMode="External"/><Relationship Id="rId31" Type="http://schemas.openxmlformats.org/officeDocument/2006/relationships/hyperlink" Target="consultantplus://offline/ref=E1E41EC10864973ECA88A18D363B0E19F640D15749731557520E1068C1EAE1D1C3CD2A937567A7C853AF690AFC18054615E89B9C78E1FB4A1A7216DDRB6BI" TargetMode="External"/><Relationship Id="rId44" Type="http://schemas.openxmlformats.org/officeDocument/2006/relationships/hyperlink" Target="consultantplus://offline/ref=E1E41EC10864973ECA88A18D363B0E19F640D1574972135257041068C1EAE1D1C3CD2A937567A7C853AF6909F518054615E89B9C78E1FB4A1A7216DDRB6BI" TargetMode="External"/><Relationship Id="rId52" Type="http://schemas.openxmlformats.org/officeDocument/2006/relationships/hyperlink" Target="consultantplus://offline/ref=E1E41EC10864973ECA88BF802057501DF34A8F5B4A711F070F53163F9EBAE784918D74CA3725B4C852B16B0BF5R16BI" TargetMode="External"/><Relationship Id="rId60" Type="http://schemas.openxmlformats.org/officeDocument/2006/relationships/hyperlink" Target="consultantplus://offline/ref=E1E41EC10864973ECA88A18D363B0E19F640D15749731557520E1068C1EAE1D1C3CD2A937567A7C853AF690BF118054615E89B9C78E1FB4A1A7216DDRB6BI" TargetMode="External"/><Relationship Id="rId65" Type="http://schemas.openxmlformats.org/officeDocument/2006/relationships/hyperlink" Target="consultantplus://offline/ref=BFB65DAC9A834135FA51B221C890DC5D52F5A1F546BEBF7AEF21C328BD14C20A1239AAEA3774F0468FF1DCBF488C93AF7B8BCF70C2EA05BF23DF78E1S76DI" TargetMode="External"/><Relationship Id="rId73" Type="http://schemas.openxmlformats.org/officeDocument/2006/relationships/hyperlink" Target="consultantplus://offline/ref=BFB65DAC9A834135FA51B221C890DC5D52F5A1F546BEBD79ED2DC328BD14C20A1239AAEA3774F0468FF1DCBD4E8C93AF7B8BCF70C2EA05BF23DF78E1S76DI" TargetMode="External"/><Relationship Id="rId78" Type="http://schemas.openxmlformats.org/officeDocument/2006/relationships/hyperlink" Target="consultantplus://offline/ref=BFB65DAC9A834135FA51AC2CDEFC825957FEFCFE45BCB729B070C57FE244C45F4079F4B37536E3468EEFDEBE4ES86FI" TargetMode="External"/><Relationship Id="rId81" Type="http://schemas.openxmlformats.org/officeDocument/2006/relationships/hyperlink" Target="consultantplus://offline/ref=BFB65DAC9A834135FA51B221C890DC5D52F5A1F546BFBB7CE827C328BD14C20A1239AAEA3774F0468FF1DCBD4B8C93AF7B8BCF70C2EA05BF23DF78E1S76DI" TargetMode="External"/><Relationship Id="rId86" Type="http://schemas.openxmlformats.org/officeDocument/2006/relationships/hyperlink" Target="consultantplus://offline/ref=BFB65DAC9A834135FA51B221C890DC5D52F5A1F546BEBD79ED2DC328BD14C20A1239AAEA3774F0468FF1DCBD4B8C93AF7B8BCF70C2EA05BF23DF78E1S76DI" TargetMode="External"/><Relationship Id="rId94" Type="http://schemas.openxmlformats.org/officeDocument/2006/relationships/hyperlink" Target="consultantplus://offline/ref=695ABB1CDF33C74AC67248E3899C60DB8428C5031C3837B0E1357DCE5156E3BBF8DFA7F9B601BE953310AF9EA4B4350BA1B4C8A0D759C2DBC8F963DCT561I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E41EC10864973ECA88A18D363B0E19F640D15749731455530F1068C1EAE1D1C3CD2A937567A7C853AF690BF118054615E89B9C78E1FB4A1A7216DDRB6BI" TargetMode="External"/><Relationship Id="rId13" Type="http://schemas.openxmlformats.org/officeDocument/2006/relationships/hyperlink" Target="consultantplus://offline/ref=E1E41EC10864973ECA88A18D363B0E19F640D15749721555520F1068C1EAE1D1C3CD2A937567A7C853AF6803F118054615E89B9C78E1FB4A1A7216DDRB6BI" TargetMode="External"/><Relationship Id="rId18" Type="http://schemas.openxmlformats.org/officeDocument/2006/relationships/hyperlink" Target="consultantplus://offline/ref=E1E41EC10864973ECA88A18D363B0E19F640D15749731557520E1068C1EAE1D1C3CD2A937567A7C853AF690AF218054615E89B9C78E1FB4A1A7216DDRB6BI" TargetMode="External"/><Relationship Id="rId39" Type="http://schemas.openxmlformats.org/officeDocument/2006/relationships/hyperlink" Target="consultantplus://offline/ref=E1E41EC10864973ECA88A18D363B0E19F640D15749731557520E1068C1EAE1D1C3CD2A937567A7C853AF690AFD18054615E89B9C78E1FB4A1A7216DDRB6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198</Pages>
  <Words>48739</Words>
  <Characters>277817</Characters>
  <Application>Microsoft Office Word</Application>
  <DocSecurity>0</DocSecurity>
  <Lines>2315</Lines>
  <Paragraphs>651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28</cp:revision>
  <dcterms:created xsi:type="dcterms:W3CDTF">2018-11-16T08:58:00Z</dcterms:created>
  <dcterms:modified xsi:type="dcterms:W3CDTF">2019-01-09T07:54:00Z</dcterms:modified>
</cp:coreProperties>
</file>