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C0" w:rsidRDefault="00C604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04C0" w:rsidRDefault="00C604C0">
      <w:pPr>
        <w:pStyle w:val="ConsPlusNormal"/>
        <w:outlineLvl w:val="0"/>
      </w:pPr>
    </w:p>
    <w:p w:rsidR="00C604C0" w:rsidRDefault="00C604C0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C604C0" w:rsidRDefault="00C604C0">
      <w:pPr>
        <w:pStyle w:val="ConsPlusTitle"/>
        <w:jc w:val="center"/>
      </w:pPr>
    </w:p>
    <w:p w:rsidR="00C604C0" w:rsidRDefault="00C604C0">
      <w:pPr>
        <w:pStyle w:val="ConsPlusTitle"/>
        <w:jc w:val="center"/>
      </w:pPr>
      <w:r>
        <w:t>РЕШЕНИЕ</w:t>
      </w:r>
    </w:p>
    <w:p w:rsidR="00C604C0" w:rsidRDefault="00C604C0">
      <w:pPr>
        <w:pStyle w:val="ConsPlusTitle"/>
        <w:jc w:val="center"/>
      </w:pPr>
      <w:r>
        <w:t>от 20 декабря 2017 г. N 6-20/207</w:t>
      </w:r>
    </w:p>
    <w:p w:rsidR="00C604C0" w:rsidRDefault="00C604C0">
      <w:pPr>
        <w:pStyle w:val="ConsPlusTitle"/>
        <w:jc w:val="center"/>
      </w:pPr>
    </w:p>
    <w:p w:rsidR="00C604C0" w:rsidRDefault="00C604C0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C604C0" w:rsidRDefault="00C604C0">
      <w:pPr>
        <w:pStyle w:val="ConsPlusTitle"/>
        <w:jc w:val="center"/>
      </w:pPr>
      <w:r>
        <w:t>"ПЕЧОРА" НА 2018 ГОД И ПЛАНОВЫЙ ПЕРИОД 2019 И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"Печора"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6" w:history="1">
              <w:r>
                <w:rPr>
                  <w:color w:val="0000FF"/>
                </w:rPr>
                <w:t>N 6-22/230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6-23/253</w:t>
              </w:r>
            </w:hyperlink>
            <w:r>
              <w:rPr>
                <w:color w:val="392C69"/>
              </w:rPr>
              <w:t>,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8" w:history="1">
              <w:r>
                <w:rPr>
                  <w:color w:val="0000FF"/>
                </w:rPr>
                <w:t>N 6-25/276</w:t>
              </w:r>
            </w:hyperlink>
            <w:r>
              <w:rPr>
                <w:color w:val="392C69"/>
              </w:rPr>
              <w:t xml:space="preserve">, от 02.06.2018 </w:t>
            </w:r>
            <w:hyperlink r:id="rId9" w:history="1">
              <w:r>
                <w:rPr>
                  <w:color w:val="0000FF"/>
                </w:rPr>
                <w:t>N 6-26/295</w:t>
              </w:r>
            </w:hyperlink>
            <w:r>
              <w:rPr>
                <w:color w:val="392C69"/>
              </w:rPr>
              <w:t>,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31.07.2018 </w:t>
            </w:r>
            <w:hyperlink r:id="rId10" w:history="1">
              <w:r>
                <w:rPr>
                  <w:color w:val="0000FF"/>
                </w:rPr>
                <w:t>N 6-28/297</w:t>
              </w:r>
            </w:hyperlink>
            <w:r>
              <w:rPr>
                <w:color w:val="392C69"/>
              </w:rPr>
              <w:t xml:space="preserve">, от 28.09.2018 </w:t>
            </w:r>
            <w:hyperlink r:id="rId11" w:history="1">
              <w:r>
                <w:rPr>
                  <w:color w:val="0000FF"/>
                </w:rPr>
                <w:t>N 6-29/303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"Печора" на 2018 год: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общий объем доходов в сумме 2 740 058,9 тыс. рублей;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общий объем расходов в сумме 2 851 344,6 тыс. рублей;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дефицит в сумме 111 285,7 тыс. рублей.</w:t>
      </w:r>
    </w:p>
    <w:p w:rsidR="00C604C0" w:rsidRDefault="00C604C0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28.09.2018 N 6-29/303)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"Печора" на 2019 год и на 2020 год: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общий объем доходов на 2019 год в сумме 1 703 357,2 тыс. рублей и на 2020 год в сумме 1 662 958,8 тыс. рублей;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общий объем расходов на 2019 год в сумме 1 700 070,2 тыс. рублей и на 2020 год в сумме 1 659 671,8 тыс. рублей;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профицит на 2019 год в сумме 3 287,0 тыс. рублей и на 2020 год в сумме 3 287,0 тыс. рублей.</w:t>
      </w:r>
    </w:p>
    <w:p w:rsidR="00C604C0" w:rsidRDefault="00C604C0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31.07.2018 N 6-28/297)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2019 год в сумме 20 237,4 тыс. рублей и на 2020 год в сумме 37 118,7 тыс. рублей.</w:t>
      </w:r>
    </w:p>
    <w:p w:rsidR="00C604C0" w:rsidRDefault="00C604C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27.03.2018 N 6-23/253)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"Печора" на 2018 год в сумме 8 146,5 тыс. рублей, на 2019 год в сумме 6 684,9 тыс. рублей и на 2020 год в сумме 6 684,9 тыс. рублей.</w:t>
      </w:r>
    </w:p>
    <w:p w:rsidR="00C604C0" w:rsidRDefault="00C604C0">
      <w:pPr>
        <w:pStyle w:val="ConsPlusNormal"/>
        <w:jc w:val="both"/>
      </w:pPr>
      <w:r>
        <w:t xml:space="preserve">(в ред. решений Совета МО муниципального района "Печора" от 25.05.2018 </w:t>
      </w:r>
      <w:hyperlink r:id="rId16" w:history="1">
        <w:r>
          <w:rPr>
            <w:color w:val="0000FF"/>
          </w:rPr>
          <w:t>N 6-25/276</w:t>
        </w:r>
      </w:hyperlink>
      <w:r>
        <w:t xml:space="preserve">, от 31.07.2018 </w:t>
      </w:r>
      <w:hyperlink r:id="rId17" w:history="1">
        <w:r>
          <w:rPr>
            <w:color w:val="0000FF"/>
          </w:rPr>
          <w:t>N 6-28/297</w:t>
        </w:r>
      </w:hyperlink>
      <w:r>
        <w:t xml:space="preserve">, от 28.09.2018 </w:t>
      </w:r>
      <w:hyperlink r:id="rId18" w:history="1">
        <w:r>
          <w:rPr>
            <w:color w:val="0000FF"/>
          </w:rPr>
          <w:t>N 6-29/303</w:t>
        </w:r>
      </w:hyperlink>
      <w:r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25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в 2018 году в указанных суммах, в том числе объем </w:t>
      </w:r>
      <w:r>
        <w:lastRenderedPageBreak/>
        <w:t>межбюджетных трансфертов, получаемых из других бюджетов бюджетной системы Российской Федерации, в сумме 2 005 502,7 тыс. рублей согласно приложению 1 к настоящему решению.</w:t>
      </w:r>
    </w:p>
    <w:p w:rsidR="00C604C0" w:rsidRDefault="00C604C0">
      <w:pPr>
        <w:pStyle w:val="ConsPlusNormal"/>
        <w:jc w:val="both"/>
      </w:pPr>
      <w:r>
        <w:t xml:space="preserve">(в ред. решений Совета МО муниципального района "Печора" от 21.02.2018 </w:t>
      </w:r>
      <w:hyperlink r:id="rId19" w:history="1">
        <w:r>
          <w:rPr>
            <w:color w:val="0000FF"/>
          </w:rPr>
          <w:t>N 6-22/230</w:t>
        </w:r>
      </w:hyperlink>
      <w:r>
        <w:t xml:space="preserve">, от 27.03.2018 </w:t>
      </w:r>
      <w:hyperlink r:id="rId20" w:history="1">
        <w:r>
          <w:rPr>
            <w:color w:val="0000FF"/>
          </w:rPr>
          <w:t>N 6-23/253</w:t>
        </w:r>
      </w:hyperlink>
      <w:r>
        <w:t xml:space="preserve">, от 25.05.2018 </w:t>
      </w:r>
      <w:hyperlink r:id="rId21" w:history="1">
        <w:r>
          <w:rPr>
            <w:color w:val="0000FF"/>
          </w:rPr>
          <w:t>N 6-25/276</w:t>
        </w:r>
      </w:hyperlink>
      <w:r>
        <w:t xml:space="preserve">, от 31.07.2018 </w:t>
      </w:r>
      <w:hyperlink r:id="rId22" w:history="1">
        <w:r>
          <w:rPr>
            <w:color w:val="0000FF"/>
          </w:rPr>
          <w:t>N 6-28/297</w:t>
        </w:r>
      </w:hyperlink>
      <w:r>
        <w:t xml:space="preserve">, от 28.09.2018 </w:t>
      </w:r>
      <w:hyperlink r:id="rId23" w:history="1">
        <w:r>
          <w:rPr>
            <w:color w:val="0000FF"/>
          </w:rPr>
          <w:t>N 6-29/303</w:t>
        </w:r>
      </w:hyperlink>
      <w:r>
        <w:t>)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"Печора" от 28.09.2018 N 6-29/303 в пункте 6 цифры "987 148,7", "945 257,5" заменены цифрами "1 003 878,8", "961 987,6".</w:t>
            </w:r>
          </w:p>
        </w:tc>
      </w:tr>
    </w:tbl>
    <w:p w:rsidR="00C604C0" w:rsidRDefault="00C604C0">
      <w:pPr>
        <w:pStyle w:val="ConsPlusNormal"/>
        <w:spacing w:before="280"/>
        <w:ind w:firstLine="540"/>
        <w:jc w:val="both"/>
      </w:pPr>
      <w:r>
        <w:t xml:space="preserve">6. Утвердить </w:t>
      </w:r>
      <w:hyperlink w:anchor="P683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на плановый период 2019 - 2020 годов в указанных суммах, в том числе объем межбюджетных трансфертов, получаемых из других бюджетов бюджетной системы Российской Федерации, в 2019 году в сумме 1 003 878,8 тыс. рублей, в 2020 году в сумме 961 987,6 тыс. рублей согласно приложению 2 к настоящему решению.</w:t>
      </w:r>
    </w:p>
    <w:p w:rsidR="00C604C0" w:rsidRDefault="00C604C0">
      <w:pPr>
        <w:pStyle w:val="ConsPlusNormal"/>
        <w:jc w:val="both"/>
      </w:pPr>
      <w:r>
        <w:t xml:space="preserve">(в ред. решений Совета МО муниципального района "Печора" от 27.03.2018 </w:t>
      </w:r>
      <w:hyperlink r:id="rId25" w:history="1">
        <w:r>
          <w:rPr>
            <w:color w:val="0000FF"/>
          </w:rPr>
          <w:t>N 6-23/253</w:t>
        </w:r>
      </w:hyperlink>
      <w:r>
        <w:t xml:space="preserve">, от 25.05.2018 </w:t>
      </w:r>
      <w:hyperlink r:id="rId26" w:history="1">
        <w:r>
          <w:rPr>
            <w:color w:val="0000FF"/>
          </w:rPr>
          <w:t>N 6-25/276</w:t>
        </w:r>
      </w:hyperlink>
      <w:r>
        <w:t xml:space="preserve">, от 31.07.2018 </w:t>
      </w:r>
      <w:hyperlink r:id="rId27" w:history="1">
        <w:r>
          <w:rPr>
            <w:color w:val="0000FF"/>
          </w:rPr>
          <w:t>N 6-28/297</w:t>
        </w:r>
      </w:hyperlink>
      <w:r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2018 году, в сумме 43 999,2 тыс. рублей, в том числе объем межбюджетных трансфертов бюджетам поселений в сумме 43 999,2 тыс. рублей.</w:t>
      </w:r>
    </w:p>
    <w:p w:rsidR="00C604C0" w:rsidRDefault="00C604C0">
      <w:pPr>
        <w:pStyle w:val="ConsPlusNormal"/>
        <w:jc w:val="both"/>
      </w:pPr>
      <w:r>
        <w:t xml:space="preserve">(в ред. решений Совета МО муниципального района "Печора" от 21.02.2018 </w:t>
      </w:r>
      <w:hyperlink r:id="rId28" w:history="1">
        <w:r>
          <w:rPr>
            <w:color w:val="0000FF"/>
          </w:rPr>
          <w:t>N 6-22/230</w:t>
        </w:r>
      </w:hyperlink>
      <w:r>
        <w:t xml:space="preserve">, от 27.03.2018 </w:t>
      </w:r>
      <w:hyperlink r:id="rId29" w:history="1">
        <w:r>
          <w:rPr>
            <w:color w:val="0000FF"/>
          </w:rPr>
          <w:t>N 6-23/253</w:t>
        </w:r>
      </w:hyperlink>
      <w:r>
        <w:t xml:space="preserve">, от 25.05.2018 </w:t>
      </w:r>
      <w:hyperlink r:id="rId30" w:history="1">
        <w:r>
          <w:rPr>
            <w:color w:val="0000FF"/>
          </w:rPr>
          <w:t>N 6-25/276</w:t>
        </w:r>
      </w:hyperlink>
      <w:r>
        <w:t xml:space="preserve">, от 31.07.2018 </w:t>
      </w:r>
      <w:hyperlink r:id="rId31" w:history="1">
        <w:r>
          <w:rPr>
            <w:color w:val="0000FF"/>
          </w:rPr>
          <w:t>N 6-28/297</w:t>
        </w:r>
      </w:hyperlink>
      <w:r>
        <w:t xml:space="preserve">, от 28.09.2018 </w:t>
      </w:r>
      <w:hyperlink r:id="rId32" w:history="1">
        <w:r>
          <w:rPr>
            <w:color w:val="0000FF"/>
          </w:rPr>
          <w:t>N 6-29/303</w:t>
        </w:r>
      </w:hyperlink>
      <w:r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2019 году, в сумме 23 889,6 тыс. рублей, в том числе объем межбюджетных трансфертов бюджетам поселений в сумме 23 889,6 тыс. рублей.</w:t>
      </w:r>
    </w:p>
    <w:p w:rsidR="00C604C0" w:rsidRDefault="00C604C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31.07.2018 N 6-28/297)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9.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2020 году, в сумме 23 626,3 тыс. рублей, в том числе объем межбюджетных трансфертов бюджетам поселений муниципального района "Печора" в сумме 23 626,3 тыс. рублей.</w:t>
      </w:r>
    </w:p>
    <w:p w:rsidR="00C604C0" w:rsidRDefault="00C604C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31.07.2018 N 6-28/297)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10. Утвердить объем бюджетных ассигнований Дорожного фонда муниципального образования муниципального района "Печора" на 2018 год в размере 28 091,3 тыс. рублей, на 2019 год в размере 12 903,0 тыс. рублей, на 2020 год в размере 13 233,3 тыс. рублей.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0" w:name="P41"/>
      <w:bookmarkEnd w:id="0"/>
      <w:r>
        <w:t>11.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1255" w:history="1">
        <w:r>
          <w:rPr>
            <w:color w:val="0000FF"/>
          </w:rPr>
          <w:t>приложению 3</w:t>
        </w:r>
      </w:hyperlink>
      <w:r>
        <w:t xml:space="preserve"> к настоящему решению;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2767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12. Утвердить ведомственную структуру расходов бюджета муниципального образования муниципального района "Печора":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4189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lastRenderedPageBreak/>
        <w:t xml:space="preserve">2) на плановый период 2019 и 2020 годов согласно </w:t>
      </w:r>
      <w:hyperlink w:anchor="P6232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образования муниципального района "Печора":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8028" w:history="1">
        <w:r>
          <w:rPr>
            <w:color w:val="0000FF"/>
          </w:rPr>
          <w:t>приложению 7</w:t>
        </w:r>
      </w:hyperlink>
      <w:r>
        <w:t xml:space="preserve"> к настоящему решению;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8088" w:history="1">
        <w:r>
          <w:rPr>
            <w:color w:val="0000FF"/>
          </w:rPr>
          <w:t>приложению 8</w:t>
        </w:r>
      </w:hyperlink>
      <w:r>
        <w:t xml:space="preserve">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8164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"Печора" согласно приложению 9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8486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образования муниципального района "Печора" согласно приложению 10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8544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муниципальных образований городских и сельских поселений в муниципальном районе "Печора" на 2018 год и плановый период 2019 и 2020 годов согласно приложению 11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17. Установить, что муниципальные унитарные предприятия муниципального образования муниципального района "Печора" перечисляют в бюджет муниципального образования муниципального района "Печора" 30 процентов прибыли, остающейся в распоряжении муниципальных унитарных предприятий после уплаты налогов и иных обязательных платежей.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Порядок исчисления и перечисления указанных платежей в бюджет муниципального образования муниципального района "Печора" устанавливается решением Совета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18. Установить предельный объем муниципального долга муниципального образования муниципального района "Печора" на 2018 год в сумме 69 860,0 тыс. рублей.</w:t>
      </w:r>
    </w:p>
    <w:p w:rsidR="00C604C0" w:rsidRDefault="00C604C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27.03.2018 N 6-23/253)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Установить предельный объем муниципального долга муниципального образования муниципального района "Печора" на 2019 год в сумме 69 860,0 тыс. рублей и на 2020 год в сумме 46 573,0 тыс. рублей.</w:t>
      </w:r>
    </w:p>
    <w:p w:rsidR="00C604C0" w:rsidRDefault="00C604C0">
      <w:pPr>
        <w:pStyle w:val="ConsPlusNormal"/>
        <w:jc w:val="both"/>
      </w:pPr>
      <w:r>
        <w:t xml:space="preserve">(в ред. решений Совета МО муниципального района "Печора" от 27.03.2018 </w:t>
      </w:r>
      <w:hyperlink r:id="rId36" w:history="1">
        <w:r>
          <w:rPr>
            <w:color w:val="0000FF"/>
          </w:rPr>
          <w:t>N 6-23/253</w:t>
        </w:r>
      </w:hyperlink>
      <w:r>
        <w:t xml:space="preserve">, от 31.07.2018 </w:t>
      </w:r>
      <w:hyperlink r:id="rId37" w:history="1">
        <w:r>
          <w:rPr>
            <w:color w:val="0000FF"/>
          </w:rPr>
          <w:t>N 6-28/297</w:t>
        </w:r>
      </w:hyperlink>
      <w:r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19. Установить верхний предел муниципального долга муниципального образования муниципального района "Печора" по состоянию на 1 января 2019 года в сумме 69 860,0 тыс. рублей, в том числе верхний предел долга по муниципальным гарантиям муниципального образования муниципального района "Печора" в сумме 0,0 тыс. рублей.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Установить верхний предел муниципального долга муниципального образования муниципального района "Печора" по состоянию на 1 января 2020 года в сумме 46 573,0 тыс. рублей, в том числе верхний предел долга по муниципальным гарантиям муниципального образования муниципального района "Печора" в сумме 0,0 тыс. рублей, и на 1 января 2021 года в сумме 23 286,0 тыс. рублей, в том числе верхний предел долга по муниципальным гарантиям муниципального образования муниципального района "Печора" в сумме 0,0 тыс. рублей.</w:t>
      </w:r>
    </w:p>
    <w:p w:rsidR="00C604C0" w:rsidRDefault="00C604C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31.07.2018 N 6-28/297)</w:t>
      </w:r>
    </w:p>
    <w:p w:rsidR="00C604C0" w:rsidRDefault="00C604C0">
      <w:pPr>
        <w:pStyle w:val="ConsPlusNormal"/>
        <w:jc w:val="both"/>
      </w:pPr>
      <w:r>
        <w:t xml:space="preserve">(п. 19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27.03.2018 N 6-23/253)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20. Утвердить объем расходов на обслуживание муниципального долга муниципального образования муниципального района "Печора" в 2018 году в сумме 3 241,6 тыс. рублей.</w:t>
      </w:r>
    </w:p>
    <w:p w:rsidR="00C604C0" w:rsidRDefault="00C604C0">
      <w:pPr>
        <w:pStyle w:val="ConsPlusNormal"/>
        <w:jc w:val="both"/>
      </w:pPr>
      <w:r>
        <w:t xml:space="preserve">(в ред. решений Совета МО муниципального района "Печора" от 27.03.2018 </w:t>
      </w:r>
      <w:hyperlink r:id="rId40" w:history="1">
        <w:r>
          <w:rPr>
            <w:color w:val="0000FF"/>
          </w:rPr>
          <w:t>N 6-23/253</w:t>
        </w:r>
      </w:hyperlink>
      <w:r>
        <w:t xml:space="preserve">, от </w:t>
      </w:r>
      <w:r>
        <w:lastRenderedPageBreak/>
        <w:t xml:space="preserve">25.05.2018 </w:t>
      </w:r>
      <w:hyperlink r:id="rId41" w:history="1">
        <w:r>
          <w:rPr>
            <w:color w:val="0000FF"/>
          </w:rPr>
          <w:t>N 6-25/276</w:t>
        </w:r>
      </w:hyperlink>
      <w:r>
        <w:t xml:space="preserve">, от 31.07.2018 </w:t>
      </w:r>
      <w:hyperlink r:id="rId42" w:history="1">
        <w:r>
          <w:rPr>
            <w:color w:val="0000FF"/>
          </w:rPr>
          <w:t>N 6-28/297</w:t>
        </w:r>
      </w:hyperlink>
      <w:r>
        <w:t>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Утвердить объем расходов на обслуживание муниципального долга муниципального образования муниципального района "Печора" в 2019 году в сумме 8 383,2 тыс. рублей и в 2020 году в сумме 8 383,2 тыс. рублей.</w:t>
      </w:r>
    </w:p>
    <w:p w:rsidR="00C604C0" w:rsidRDefault="00C604C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27.03.2018 N 6-23/253)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8655" w:history="1">
        <w:r>
          <w:rPr>
            <w:color w:val="0000FF"/>
          </w:rPr>
          <w:t>программу</w:t>
        </w:r>
      </w:hyperlink>
      <w:r>
        <w:t xml:space="preserve"> муниципальных заимствований муниципального образования муниципального района "Печора" на 2018 год согласно приложению 12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681" w:history="1">
        <w:r>
          <w:rPr>
            <w:color w:val="0000FF"/>
          </w:rPr>
          <w:t>программу</w:t>
        </w:r>
      </w:hyperlink>
      <w:r>
        <w:t xml:space="preserve"> муниципальных заимствований муниципального образования муниципального района "Печора" на плановый период 2019 и 2020 годов согласно приложению 13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22. Утвердить </w:t>
      </w:r>
      <w:hyperlink w:anchor="P8713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2018 год согласно приложению 14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760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плановый период 2019 и 2020 годов согласно приложению 15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23. Установить, что денежные средства, внесенные участниками конкурсов и аукционов при осуществлении закупок товаров, работ, услуг для муниципальных нужд муниципального образования муниципального района "Печора" и нужд бюджетных учреждений муниципального района "Печора"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муниципального района "Печора", а также денежные суммы, подлежащие уплате по банковской гарантии, по основаниям, предусмотренным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муниципального образования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Установить, что денежные средства, перечисленные муниципальным заказчикам в качестве обеспечения исполнения муниципальных контрактов на поставку товаров, выполнение работ, оказание услуг для муниципальных нужд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муниципального образования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24. Установить,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порядке, предусмотренном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образования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25. Средства в валюте Российской Федерации, поступающие во временное распоряжение получателей средств бюджета муниципального образования муниципального района "Печора" и подлежащие при наступлении определенных условий возврату или перечислению по назначению, учитываются на лицевых счетах, открытых им в управлении финансов муниципального района "Печора" на счете, открытом в учреждении Центрального банка Российской Федерации в соответствии с законодательством Российской Федерации, на котором отражаются операции со </w:t>
      </w:r>
      <w:r>
        <w:lastRenderedPageBreak/>
        <w:t>средствами, поступающими во временное распоряжение получателей средств бюджета муниципального образования муниципального района "Печора" в порядке, установленном управлением финансов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26. Установить, что в 2018 году в случаях, предусмотренных настоящей статьей, управлением финансов муниципального района "Печора" осуществляется казначейское сопровождение средств в валюте Российской Федерации, предоставляемых юридическим лицам на основании муниципальных контрактов, договоров (соглашений) о предоставлении субсидий и бюджетных инвестиций, а также контрактов (договоров), заключенных в рамках исполнения муниципальных контрактов, предоставление которых требует последующего подтверждения их использования в соответствии с условиями и (или) целями предоставления указанных средств (далее - целевые средства), в порядке, установленном администрацией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3" w:name="P76"/>
      <w:bookmarkEnd w:id="3"/>
      <w:r>
        <w:t>При казначейском сопровождении целевые средства перечисляются на счет, открытый управлению финансов муниципального района "Печора" в учреждении Центрального банка Российской Федерации.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Операции по зачислению и списанию средств на счете, указанном в </w:t>
      </w:r>
      <w:hyperlink w:anchor="P76" w:history="1">
        <w:r>
          <w:rPr>
            <w:color w:val="0000FF"/>
          </w:rPr>
          <w:t>абзаце втором</w:t>
        </w:r>
      </w:hyperlink>
      <w:r>
        <w:t xml:space="preserve"> настоящей статьи, отражаются на лицевых счетах, открытых юридическим лицам, указанным в </w:t>
      </w:r>
      <w:hyperlink w:anchor="P80" w:history="1">
        <w:r>
          <w:rPr>
            <w:color w:val="0000FF"/>
          </w:rPr>
          <w:t>статье 27</w:t>
        </w:r>
      </w:hyperlink>
      <w:r>
        <w:t xml:space="preserve"> настоящего решения, в управлении финансов муниципального района "Печора" в порядке, установленном управлением финансов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Операции по списанию целевых средств, отраженных на лицевых счетах, указанных в </w:t>
      </w:r>
      <w:hyperlink w:anchor="P77" w:history="1">
        <w:r>
          <w:rPr>
            <w:color w:val="0000FF"/>
          </w:rPr>
          <w:t>абзаце третьем</w:t>
        </w:r>
      </w:hyperlink>
      <w:r>
        <w:t xml:space="preserve"> настоящей статьи, осуществляются в пределах суммы, необходимой для оплаты обязательств по расходам юридических лиц, указанных в </w:t>
      </w:r>
      <w:hyperlink w:anchor="P80" w:history="1">
        <w:r>
          <w:rPr>
            <w:color w:val="0000FF"/>
          </w:rPr>
          <w:t>статье 27</w:t>
        </w:r>
      </w:hyperlink>
      <w:r>
        <w:t xml:space="preserve"> настоящего решения, источником финансового обеспечения которых являются указанные целевые средства, после представления документов, подтверждающих возникновение указанных обязательств.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При казначейском сопровождении целевых средств управление финансов муниципального района "Печора" осуществляет санкционирование операций в порядке, установленном управлением финансов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5" w:name="P80"/>
      <w:bookmarkEnd w:id="5"/>
      <w:r>
        <w:t>27. Установить, что в 2018 году казначейскому сопровождению подлежат целевые средства, являющиеся: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1) субсидиями юридическим лицам (за исключением субсидий бюджетным и автономным учреждениям), взносами в уставные (складочные) капиталы юридических лиц, источником финансового обеспечения которых являются бюджетные инвестиции юридическим лицам в соответствии со </w:t>
      </w:r>
      <w:hyperlink r:id="rId47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Федерации, включенными в утверждаемый администрацией муниципального района "Печора" перечень;</w:t>
      </w:r>
    </w:p>
    <w:p w:rsidR="00C604C0" w:rsidRDefault="00C604C0">
      <w:pPr>
        <w:pStyle w:val="ConsPlusNormal"/>
        <w:spacing w:before="220"/>
        <w:ind w:firstLine="540"/>
        <w:jc w:val="both"/>
      </w:pPr>
      <w:bookmarkStart w:id="6" w:name="P82"/>
      <w:bookmarkEnd w:id="6"/>
      <w:r>
        <w:t>2) авансовыми платежами по муниципальным контрактам о поставке товаров, выполнении работ, оказании услуг (за исключением муниципальных контрактов,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нужд), заключаемым на сумму свыше 50 000,0 тыс. рублей;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3) авансовыми платежами по контрактам (договорам) на поставку товаров, выполнение работ, оказание услуг, заключаемым исполнителями и соисполнителями по муниципальным контрактам, указанным в </w:t>
      </w:r>
      <w:hyperlink w:anchor="P82" w:history="1">
        <w:r>
          <w:rPr>
            <w:color w:val="0000FF"/>
          </w:rPr>
          <w:t>абзаце третьем</w:t>
        </w:r>
      </w:hyperlink>
      <w:r>
        <w:t xml:space="preserve"> настоящей статьи, в рамках исполнения указанных муниципальных контрактов;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4) источником финансового обеспечения муниципальных контрактов (контрактов, договоров) об осуществлении отдельных закупок товаров, работ, услуг в случаях, установленных администрацией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lastRenderedPageBreak/>
        <w:t>28. Решения органов местного самоуправления, влекущие дополнительные расходы за счет средств бюджета муниципального образования муниципального района "Печора" на 2018 год и плановый период 2019 и 2020 годов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муниципального района "Печора" на 2018 год и плановый период 2019 и 2020 годов после внесения соответствующих изменений в настоящее решение.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29. Установить в соответствии с </w:t>
      </w:r>
      <w:hyperlink r:id="rId48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2018 году изменений в показатели сводной бюджетной росписи бюджета муниципального образования муниципального района "Печора" является распределение (перераспределение) зарезервированных в составе утвержденных </w:t>
      </w:r>
      <w:hyperlink w:anchor="P41" w:history="1">
        <w:r>
          <w:rPr>
            <w:color w:val="0000FF"/>
          </w:rPr>
          <w:t>пунктов 11</w:t>
        </w:r>
      </w:hyperlink>
      <w:r>
        <w:t xml:space="preserve">, </w:t>
      </w:r>
      <w:hyperlink w:anchor="P44" w:history="1">
        <w:r>
          <w:rPr>
            <w:color w:val="0000FF"/>
          </w:rPr>
          <w:t>12</w:t>
        </w:r>
      </w:hyperlink>
      <w:r>
        <w:t xml:space="preserve"> настоящего решения: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1) бюджетных ассигнований, предусмотренных на финансирование непредвиденных расходов в резервном фонде администрации муниципального района "Печора" по предупреждению и ликвидации чрезвычайных ситуаций и последствий стихийных бедствий, в порядке установленном администрацией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30. Установить в соответствии с </w:t>
      </w:r>
      <w:hyperlink r:id="rId49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основания для внесения в 2018 году изменений в показатели сводной бюджетной росписи бюджета муниципального образования муниципального района "Печора":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"Печора", предусмотренных инвестиционной программой муниципального образования муниципального района "Печора", в том числе в случае отсутствия на 1 апреля 2018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"Печора" (за исключением бюджетных ассигнований Дорожного фонда муниципального образования муниципального района "Печора") в соответствии с порядком, установленным администрацией муниципального района "Печора";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образования муниципального района "Печора", образовавшихся на 1 января 2018 года за счет не использованных в 2017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3) внесение Министерством финансов Российской Федерации изменений в Указания о порядке применения бюджетной классификации Российской Федерации,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статей, видов расходов;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"Печора", на соответствующий финансовый год в связи с вступлением в силу постановления администрации муниципального района "Печора" о внесении изменений в муниципальную программу муниципального района "Печора";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lastRenderedPageBreak/>
        <w:t>5)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6) перераспределение бюджетных ассигнований в пределах утвержденного настоящим решением общего объема бюджетных ассигнований, предусмотренных по целевой статье расходов, между разделами, подразделами и (или) видами расходов;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7) перераспределение бюджетных ассигнований в пределах утвержденного настоящим решением объема бюджетных ассигнований главным распорядителем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8) внесение в 2018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"Печора"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муниципального района "Печора" соответствующего решения.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31. В качестве критерия выравнивания расчетной бюджетной обеспеченности поселений муниципального района "Печора" установить средний уровень бюджетной обеспеченности среди поселений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32. Утвердить распределение межбюджетных трансфертов местным бюджетам поселений в муниципальном районе "Печора":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8815" w:history="1">
        <w:r>
          <w:rPr>
            <w:color w:val="0000FF"/>
          </w:rPr>
          <w:t>приложению 16</w:t>
        </w:r>
      </w:hyperlink>
      <w:r>
        <w:t xml:space="preserve"> к настоящему решению;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9099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33. 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</w:t>
      </w:r>
      <w:hyperlink w:anchor="P8815" w:history="1">
        <w:r>
          <w:rPr>
            <w:color w:val="0000FF"/>
          </w:rPr>
          <w:t>приложениями 16</w:t>
        </w:r>
      </w:hyperlink>
      <w:r>
        <w:t xml:space="preserve"> и </w:t>
      </w:r>
      <w:hyperlink w:anchor="P9099" w:history="1">
        <w:r>
          <w:rPr>
            <w:color w:val="0000FF"/>
          </w:rPr>
          <w:t>17</w:t>
        </w:r>
      </w:hyperlink>
      <w:r>
        <w:t xml:space="preserve"> к настоящему решению) устанавливается нормативными правовыми актами администрации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34. Реализация бюджетных инвестиций в объекты капитального строительства муниципальной собственности муниципального образования муниципального района "Печора" осуществляется в соответствии с утверждаемым администрацией муниципального района "Печора" перечнем строек и объектов для муниципальных нужд муниципального образования муниципального района "Печора" и иными нормативными правовыми актами администрации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35. Установить, что не использованные по состоянию на 1 января 2018 года остатки межбюджетных трансфертов, предоставленных из бюджета муниципального образования муниципального района "Печора"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"Печора" в течение первых пяти рабочих дней 2018 года.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36. Субсидии юридическим лицам (за исключением субсидий муниципальным учреждениям, а также субсидий, указанных в </w:t>
      </w:r>
      <w:hyperlink r:id="rId50" w:history="1">
        <w:r>
          <w:rPr>
            <w:color w:val="0000FF"/>
          </w:rPr>
          <w:t>пунктах 6</w:t>
        </w:r>
      </w:hyperlink>
      <w:r>
        <w:t xml:space="preserve"> - </w:t>
      </w:r>
      <w:hyperlink r:id="rId51" w:history="1">
        <w:r>
          <w:rPr>
            <w:color w:val="0000FF"/>
          </w:rPr>
          <w:t>8 статьи 78</w:t>
        </w:r>
      </w:hyperlink>
      <w:r>
        <w:t xml:space="preserve"> Бюджетного кодекса </w:t>
      </w:r>
      <w:r>
        <w:lastRenderedPageBreak/>
        <w:t xml:space="preserve">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"Печора", с учетом требований, установленных </w:t>
      </w:r>
      <w:hyperlink r:id="rId52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37. Управление финансов муниципального района "Печора" осуществляет проведение кассовых выплат за счет средств, указанных в </w:t>
      </w:r>
      <w:hyperlink w:anchor="P74" w:history="1">
        <w:r>
          <w:rPr>
            <w:color w:val="0000FF"/>
          </w:rPr>
          <w:t>статьях 25</w:t>
        </w:r>
      </w:hyperlink>
      <w:r>
        <w:t xml:space="preserve">, </w:t>
      </w:r>
      <w:hyperlink w:anchor="P80" w:history="1">
        <w:r>
          <w:rPr>
            <w:color w:val="0000FF"/>
          </w:rPr>
          <w:t>27</w:t>
        </w:r>
      </w:hyperlink>
      <w:r>
        <w:t xml:space="preserve"> настоящего решения, не позднее второго рабочего дня, следующего за днем представления платежных документов, в порядке, установленном управлением финансов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 xml:space="preserve">Остатки средств на счете, открытом управлению финансов муниципального района "Печора" в учреждении Центрального банка Российской Федерации для отражения операций со средствами, указанными в </w:t>
      </w:r>
      <w:hyperlink w:anchor="P74" w:history="1">
        <w:r>
          <w:rPr>
            <w:color w:val="0000FF"/>
          </w:rPr>
          <w:t>статье 25</w:t>
        </w:r>
      </w:hyperlink>
      <w:r>
        <w:t xml:space="preserve"> настоящего Закона, могут перечисляться с указанного счета на единый счет бюджета муниципального образования муниципального района "Печора" с их возвратом не позднее последнего рабочего дня текущего финансового года на счет, с которого они ранее были перечислены, в порядке, установленном управлением финансов муниципального района "Печора".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38. Контроль за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муниципального района (Кислицин С.Н.).</w:t>
      </w:r>
    </w:p>
    <w:p w:rsidR="00C604C0" w:rsidRDefault="00C604C0">
      <w:pPr>
        <w:pStyle w:val="ConsPlusNormal"/>
        <w:spacing w:before="220"/>
        <w:ind w:firstLine="540"/>
        <w:jc w:val="both"/>
      </w:pPr>
      <w:r>
        <w:t>39. Настоящее решение вступает в силу с 1 января 2018 года и подлежит официальному опубликованию.</w:t>
      </w: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</w:pPr>
      <w:r>
        <w:t>Врио главы муниципального района</w:t>
      </w:r>
    </w:p>
    <w:p w:rsidR="00C604C0" w:rsidRDefault="00C604C0">
      <w:pPr>
        <w:pStyle w:val="ConsPlusNormal"/>
        <w:jc w:val="right"/>
      </w:pPr>
      <w:r>
        <w:t>"Печора" -</w:t>
      </w:r>
    </w:p>
    <w:p w:rsidR="00C604C0" w:rsidRDefault="00C604C0">
      <w:pPr>
        <w:pStyle w:val="ConsPlusNormal"/>
        <w:jc w:val="right"/>
      </w:pPr>
      <w:r>
        <w:t>председателя Совета района</w:t>
      </w:r>
    </w:p>
    <w:p w:rsidR="00C604C0" w:rsidRDefault="00C604C0">
      <w:pPr>
        <w:pStyle w:val="ConsPlusNormal"/>
        <w:jc w:val="right"/>
      </w:pPr>
      <w:r>
        <w:t>Г.КОНЬКОВ</w:t>
      </w: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7" w:name="P125"/>
      <w:bookmarkEnd w:id="7"/>
      <w:r>
        <w:t>ОБЪЕМ</w:t>
      </w:r>
    </w:p>
    <w:p w:rsidR="00C604C0" w:rsidRDefault="00C604C0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В 2018 ГОДУ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28.09.2018 N 6-29/303)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046"/>
        <w:gridCol w:w="1417"/>
      </w:tblGrid>
      <w:tr w:rsidR="00C604C0">
        <w:tc>
          <w:tcPr>
            <w:tcW w:w="2551" w:type="dxa"/>
          </w:tcPr>
          <w:p w:rsidR="00C604C0" w:rsidRDefault="00C604C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  <w:outlineLvl w:val="1"/>
            </w:pPr>
            <w:r>
              <w:lastRenderedPageBreak/>
              <w:t>1 00 00000 00 0000 000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725 180,9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  <w:outlineLvl w:val="2"/>
            </w:pPr>
            <w:r>
              <w:t>1 01 00000 00 0000 000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545 014,0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1 01 02000 01 0000 110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545 014,0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1 01 02010 01 0000 110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4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56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541 652,0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1 01 02020 01 0000 110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7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1 537,0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1 01 02030 01 0000 110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58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1 825,0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  <w:outlineLvl w:val="2"/>
            </w:pPr>
            <w:r>
              <w:t>1 03 00000 00 0000 000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8 600,9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1 03 02000 01 0000 110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8 600,9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1 03 02230 01 0000 110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3 208,3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1 03 02240 01 0000 110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24,6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1 03 02250 01 0000 110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5 864,2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lastRenderedPageBreak/>
              <w:t>1 03 02260 01 0000 110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- 496,2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  <w:outlineLvl w:val="2"/>
            </w:pPr>
            <w:r>
              <w:t>1 05 00000 00 0000 000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101 851,0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1 05 01000 00 0000 110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43 000,0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1 05 01010 01 0000 110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34 500,0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1 05 01011 01 0000 110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34 500,0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1 05 01020 01 0000 110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8 500,0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1 05 01021 01 0000 110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8 500,0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1 05 02000 02 0000 110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49 015,0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1 05 02010 02 0000 110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49 000,0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1 05 02020 02 0000 110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1 05 03000 01 0000 110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336,0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1 05 03010 01 0000 110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336,0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1 05 04000 02 0000 110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9 500,0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1 05 04020 02 0000 110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9 500,0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  <w:outlineLvl w:val="2"/>
            </w:pPr>
            <w:r>
              <w:t>1 08 00000 00 0000 000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10 200,0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lastRenderedPageBreak/>
              <w:t>1 08 03000 01 0000 110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10 000,0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1 08 03010 01 0000 110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10 000,0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1 08 07000 01 0000 110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1 08 07170 01 0000 110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1 08 07174 01 0000 110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  <w:outlineLvl w:val="2"/>
            </w:pPr>
            <w:r>
              <w:t>1 11 00000 00 0000 000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40 228,0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1 11 01000 00 0000 120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839,0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1 11 01050 05 0000 120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839,0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1 11 05000 00 0000 120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36 018,0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1 11 05010 00 0000 120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>
              <w:lastRenderedPageBreak/>
              <w:t>указанных земельных участков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10 102,0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lastRenderedPageBreak/>
              <w:t>1 11 05013 05 0000 120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2 669,0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1 11 05013 13 0000 120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7 433,0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1 11 05020 00 0000 120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534,0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1 11 05025 05 0000 120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534,0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1 11 05030 00 0000 120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10 382,0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1 11 05035 05 0000 120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10 382,0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1 11 05070 00 0000 120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15 000,0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1 11 05075 05 0000 120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15 000,0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lastRenderedPageBreak/>
              <w:t>1 11 07000 00 0000 120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271,0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1 11 07010 00 0000 120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271,0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1 11 07015 05 0000 120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271,0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1 11 09000 00 0000 120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3 100,0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1 11 09040 00 0000 120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3 100,0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1 11 09045 05 0000 120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3 100,0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  <w:outlineLvl w:val="2"/>
            </w:pPr>
            <w:r>
              <w:t>1 12 00000 00 0000 000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1 370,0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1 12 01000 01 0000 120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1 370,0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1 12 01010 01 0000 120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1 12 01030 01 0000 120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1 12 01040 01 0000 120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1 12 01041 01 0000 120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165,0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1 12 01042 01 0000 120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Плата за размещение твердых коммунальных отходов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  <w:outlineLvl w:val="2"/>
            </w:pPr>
            <w:r>
              <w:lastRenderedPageBreak/>
              <w:t>1 13 00000 00 0000 000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3 769,0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1 13 01000 00 0000 130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оказания платных услуг (работ)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2 260,0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1 13 01990 00 0000 130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оказания платных услуг (работ)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2 260,0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1 13 01995 05 0000 130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2 260,0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1 13 02000 00 0000 130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1 509,0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1 13 02060 00 0000 130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457,0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1 13 02065 05 0000 130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457,0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1 13 02990 00 0000 130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1 052,0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1 13 02995 05 0000 130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1 052,0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  <w:outlineLvl w:val="2"/>
            </w:pPr>
            <w:r>
              <w:t>1 14 00000 00 0000 000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5 301,0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1 14 02000 00 0000 000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4 100,0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1 14 02050 05 0000 410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4 100,0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1 14 02053 05 0000 410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4 100,0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1 14 06000 00 0000 430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Доходы от продажи земельных участков, находящихся в государственной и муниципальной </w:t>
            </w:r>
            <w:r>
              <w:lastRenderedPageBreak/>
              <w:t>собственности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1 201,0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lastRenderedPageBreak/>
              <w:t>1 14 06010 00 0000 430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1 045,0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1 14 06013 05 0000 430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173,0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1 14 06013 13 0000 430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872,0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1 14 06020 00 0000 430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156,0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1 14 06025 05 0000 430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156,0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  <w:outlineLvl w:val="2"/>
            </w:pPr>
            <w:r>
              <w:t>1 16 00000 00 0000 000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8 847,0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1 16 03000 00 0000 140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230,0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1 16 03010 01 0000 140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59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63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1 16 03030 01 0000 140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7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1 16 06000 01 0000 140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1 16 08000 01 0000 140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государственного регулирования производства и </w:t>
            </w:r>
            <w:r>
              <w:lastRenderedPageBreak/>
              <w:t>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650,0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lastRenderedPageBreak/>
              <w:t>1 16 08010 01 0000 140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1 16 08020 01 0000 140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1 16 21000 00 0000 140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1 16 21050 05 0000 140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1 16 25000 00 0000 140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186,0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1 16 25010 01 0000 140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1 16 25020 01 0000 140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1 16 25030 01 0000 140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1 16 25050 01 0000 140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1 16 25060 01 0000 140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1 16 28000 01 0000 140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</w:t>
            </w:r>
            <w:r>
              <w:lastRenderedPageBreak/>
              <w:t>потребителей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1 220,0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lastRenderedPageBreak/>
              <w:t>1 16 30000 01 0000 140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1 16 30030 01 0000 140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1 16 33000 00 0000 140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46,0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1 16 33050 05 0000 140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46,0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1 16 41000 01 0000 140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1 16 43000 01 0000 140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78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772,0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1 16 45000 01 0000 140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1 16 90000 00 0000 140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4 291,0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1 16 90050 05 0000 140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4 291,0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2 014 878,0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  <w:outlineLvl w:val="2"/>
            </w:pPr>
            <w:r>
              <w:t>2 02 00000 00 0000 000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2 005 502,7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2 02 10000 00 0000 151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93 713,1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2 02 15001 00 0000 151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51 314,1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2 02 15001 05 0000 151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Дотации бюджетам муниципальных районов на </w:t>
            </w:r>
            <w:r>
              <w:lastRenderedPageBreak/>
              <w:t>выравнивание бюджетной обеспеченности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51 314,1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lastRenderedPageBreak/>
              <w:t>2 02 15002 00 0000 151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42 399,0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2 02 15002 05 0000 151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42 399,0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2 02 20000 00 0000 151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991 012,4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2 02 20299 00 0000 151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398 339,7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2 02 20299 05 0000 151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398 339,7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2 02 20302 00 0000 151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484 539,5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2 02 20302 05 0000 151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484 539,5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2 02 25027 00 0000 151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Субсидии бюджетам на реализацию мероприятий государственной </w:t>
            </w:r>
            <w:hyperlink r:id="rId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1 035,7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2 02 25027 05 0000 151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мероприятий государственной </w:t>
            </w:r>
            <w:hyperlink r:id="rId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</w:t>
            </w:r>
            <w:r>
              <w:lastRenderedPageBreak/>
              <w:t>среда" на 2011 - 2020 годы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1 035,7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lastRenderedPageBreak/>
              <w:t>2 02 25467 00 0000 151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38,3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2 02 25467 05 0000 151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38,3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2 02 25497 00 0000 151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1 377,2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2 02 25497 05 0000 151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1 377,2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2 02 25519 00 0000 151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283,0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2 02 25519 05 0000 151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283,0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2 02 25520 00 0000 151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6 000,0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2 02 25520 05 0000 151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6 000,0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2 02 29999 00 0000 151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99 399,0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99 399,0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1 643,2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2 005,7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2 528,0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lastRenderedPageBreak/>
              <w:t>2 02 29999 05 0000 151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14 049,6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на софинансирование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1 242,1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муниципальных учреждений сферы культуры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20 393,0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народных проектов в сфере образования, культуры, физической культуры и спорта, благоустройства, предпринимательства, агропромышленного комплекса, прошедших отбор в рамках проекта "Народный бюджет"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1 379,0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2 003,0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42 242,3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8 312,7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3 503,4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2 02 30000 00 0000 151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бюджетной системы </w:t>
            </w:r>
            <w:r>
              <w:lastRenderedPageBreak/>
              <w:t>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920 719,5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lastRenderedPageBreak/>
              <w:t>2 02 30024 00 0000 151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34 577,1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34 577,1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</w:t>
            </w:r>
            <w:hyperlink r:id="rId81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от 1 декабря 2015 г. N 115-РЗ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755,6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от 24 ноября 2008 г. N 137-РЗ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в соответствии со </w:t>
            </w:r>
            <w:hyperlink r:id="rId83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от 28 декабря 2015 г. N 139-РЗ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20 683,9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реализацию государственных полномочий по расчету и предоставлению дотаций на </w:t>
            </w:r>
            <w:r>
              <w:lastRenderedPageBreak/>
              <w:t>выравнивание бюджетной обеспеченности поселений в Республике Коми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1 600,3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lastRenderedPageBreak/>
              <w:t>2 02 30024 05 0000 151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84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70,6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4 500,0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и по обеспечению жильем отдельных категорий граждан, установленных Федеральными законами от 12 января 1995 года </w:t>
            </w:r>
            <w:hyperlink r:id="rId85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86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87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88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100,8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701,9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226,0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</w:t>
            </w:r>
            <w:r>
              <w:lastRenderedPageBreak/>
              <w:t>протоколы об административных правонарушениях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7,0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lastRenderedPageBreak/>
              <w:t>2 02 30024 05 0000 151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5 925,0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2 02 30029 00 0000 151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19 387,6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2 02 30029 05 0000 151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19 387,6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2 02 35118 00 0000 151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1 248,2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2 02 35118 05 0000 151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1 248,2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2 02 35120 00 0000 151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586,9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2 02 35120 05 0000 151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586,9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2 02 35135 00 0000 151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789,5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2 02 35135 05 0000 151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</w:t>
            </w:r>
            <w:r>
              <w:lastRenderedPageBreak/>
              <w:t xml:space="preserve">установленных Федеральным </w:t>
            </w:r>
            <w:hyperlink r:id="rId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789,5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lastRenderedPageBreak/>
              <w:t>2 02 35176 00 0000 151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9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789,5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2 02 35176 05 0000 151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789,5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2 02 35930 00 0000 151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131,9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2 02 35930 05 0000 151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131,9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2 02 39999 00 0000 151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863 208,8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2 02 39999 05 0000 151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863 208,8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2 02 39999 05 0000 151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863 208,8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2 02 40000 00 0000 151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57,7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2 02 40014 00 0000 151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57,7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2 02 40014 05 0000 151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57,7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  <w:outlineLvl w:val="2"/>
            </w:pPr>
            <w:r>
              <w:t>2 07 00000 00 0000 000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ПРОЧИЕ БЕЗВОЗМЕЗДНЫЕ ПОСТУПЛЕНИЯ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14 051,8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2 07 05000 05 0000 180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14 051,8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2 07 05030 05 0000 180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14 051,8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  <w:outlineLvl w:val="2"/>
            </w:pPr>
            <w:r>
              <w:lastRenderedPageBreak/>
              <w:t>2 19 00000 00 0000 000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- 4 676,5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2 19 00000 05 0000 151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- 4 676,5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  <w:r>
              <w:t>2 19 60010 05 0000 151</w:t>
            </w: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- 4 676,5</w:t>
            </w:r>
          </w:p>
        </w:tc>
      </w:tr>
      <w:tr w:rsidR="00C604C0">
        <w:tc>
          <w:tcPr>
            <w:tcW w:w="255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5046" w:type="dxa"/>
          </w:tcPr>
          <w:p w:rsidR="00C604C0" w:rsidRDefault="00C604C0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2 740 058,9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2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8" w:name="P683"/>
      <w:bookmarkEnd w:id="8"/>
      <w:r>
        <w:t>ОБЪЕМ</w:t>
      </w:r>
    </w:p>
    <w:p w:rsidR="00C604C0" w:rsidRDefault="00C604C0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НА ПЛАНОВЫЙ ПЕРИОД</w:t>
      </w:r>
    </w:p>
    <w:p w:rsidR="00C604C0" w:rsidRDefault="00C604C0">
      <w:pPr>
        <w:pStyle w:val="ConsPlusTitle"/>
        <w:jc w:val="center"/>
      </w:pPr>
      <w:r>
        <w:t>2019 И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31.07.2018 N 6-28/297)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515"/>
        <w:gridCol w:w="1417"/>
        <w:gridCol w:w="1417"/>
      </w:tblGrid>
      <w:tr w:rsidR="00C604C0">
        <w:tc>
          <w:tcPr>
            <w:tcW w:w="272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2721" w:type="dxa"/>
            <w:vMerge/>
          </w:tcPr>
          <w:p w:rsidR="00C604C0" w:rsidRDefault="00C604C0"/>
        </w:tc>
        <w:tc>
          <w:tcPr>
            <w:tcW w:w="3515" w:type="dxa"/>
            <w:vMerge/>
          </w:tcPr>
          <w:p w:rsidR="00C604C0" w:rsidRDefault="00C604C0"/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699 478,4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700 971,2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  <w:outlineLvl w:val="2"/>
            </w:pPr>
            <w:r>
              <w:t>1 01 00000 00 0000 000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523 764,0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524 410,0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1 01 02000 01 0000 110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523 764,0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524 410,0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1 01 02010 01 0000 110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4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227.1</w:t>
              </w:r>
            </w:hyperlink>
            <w:r>
              <w:t xml:space="preserve"> </w:t>
            </w:r>
            <w:r>
              <w:lastRenderedPageBreak/>
              <w:t xml:space="preserve">и </w:t>
            </w:r>
            <w:hyperlink r:id="rId96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520 806,0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521 452,0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lastRenderedPageBreak/>
              <w:t>1 01 02020 01 0000 110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7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1 258,0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1 258,0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1 01 02030 01 0000 110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98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1 700,0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  <w:outlineLvl w:val="2"/>
            </w:pPr>
            <w:r>
              <w:t>1 03 00000 00 0000 000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9 702,9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10 033,2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1 03 02000 01 0000 110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9 702,9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10 033,2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1 03 02230 01 0000 110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3 636,3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3 816,6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1 03 02240 01 0000 110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26,1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lastRenderedPageBreak/>
              <w:t>1 03 02250 01 0000 110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6 533,4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6 851,5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1 03 02260 01 0000 110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-492,3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-661,0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  <w:outlineLvl w:val="2"/>
            </w:pPr>
            <w:r>
              <w:t>1 05 00000 00 0000 000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108 605,0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109 305,0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1 05 01000 00 0000 110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45 900,0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46 400,0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1 05 01010 01 0000 110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37 800,0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38 200,0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1 05 01011 01 0000 110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37 800,0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38 200,0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1 05 01020 01 0000 110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8 200,0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1 05 01021 01 0000 110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8 200,0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1 05 02000 02 0000 110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52 000,0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52 000,0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1 05 02010 02 0000 110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52 000,0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52 000,0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lastRenderedPageBreak/>
              <w:t>1 05 03000 01 0000 110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205,0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1 05 03010 01 0000 110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205,0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1 05 04000 02 0000 110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10 500,0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10 700,0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1 05 04020 02 0000 110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10 500,0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10 700,0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  <w:outlineLvl w:val="2"/>
            </w:pPr>
            <w:r>
              <w:t>1 08 00000 00 0000 000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10 600,0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10 700,0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1 08 03000 01 0000 110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10 500,0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1 08 03010 01 0000 110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10 500,0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1 08 07000 01 0000 110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1 08 07170 01 0000 110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1 08 07174 01 0000 110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  <w:outlineLvl w:val="2"/>
            </w:pPr>
            <w:r>
              <w:t>1 11 00000 00 0000 000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ДОХОДЫ ОТ ИСПОЛЬЗОВАНИЯ </w:t>
            </w:r>
            <w: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31 842,0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31 912,0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lastRenderedPageBreak/>
              <w:t>1 11 01000 00 0000 120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840,0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1 11 01050 05 0000 120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840,0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1 11 05000 00 0000 120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28 565,0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28 721,0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1 11 05010 00 0000 120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10 885,0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11 041,0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1 11 05013 05 0000 120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районов, а также средства от продажи права на заключение </w:t>
            </w:r>
            <w:r>
              <w:lastRenderedPageBreak/>
              <w:t>договоров аренды указанных земельных участков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2 452,0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2 488,0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lastRenderedPageBreak/>
              <w:t>1 11 05013 13 0000 120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8 433,0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8 553,0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1 11 05020 00 0000 120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880,0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1 11 05025 05 0000 120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880,0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1 11 05030 00 0000 120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440,0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1 11 05035 05 0000 120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</w:t>
            </w:r>
            <w:r>
              <w:lastRenderedPageBreak/>
              <w:t>учреждений)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440,0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440,0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lastRenderedPageBreak/>
              <w:t>1 11 05070 00 0000 120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16 360,0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16 360,0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1 11 05075 05 0000 120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16 360,0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16 360,0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1 11 07000 00 0000 120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51,0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1 11 07010 00 0000 120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51,0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1 11 07015 05 0000 120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51,0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1 11 09000 00 0000 120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2 300,0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1 11 09040 00 0000 120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2 300,0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1 11 09045 05 0000 120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Прочие поступления от </w:t>
            </w:r>
            <w:r>
              <w:lastRenderedPageBreak/>
              <w:t>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2 400,0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2 300,0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  <w:outlineLvl w:val="2"/>
            </w:pPr>
            <w:r>
              <w:lastRenderedPageBreak/>
              <w:t>1 12 00000 00 0000 000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1 420,0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1 12 01000 01 0000 120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1 420,0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1 12 01010 01 0000 120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1 12 01030 01 0000 120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1 12 01040 01 0000 120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1 12 01041 01 0000 120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735,0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1 12 01042 01 0000 120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Плата за размещение твердых коммунальных отходов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  <w:outlineLvl w:val="2"/>
            </w:pPr>
            <w:r>
              <w:t>1 13 00000 00 0000 000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2 458,5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2 468,0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1 13 01000 00 0000 130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оказания платных услуг (работ)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1 992,0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1 992,0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1 13 01990 00 0000 130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оказания платных услуг (работ)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1 992,0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1 992,0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1 13 01995 05 0000 130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1 992,0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1 992,0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1 13 02000 00 0000 130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466,5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476,0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1 13 02060 00 0000 130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466,5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476,0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1 13 02065 05 0000 130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</w:t>
            </w:r>
            <w:r>
              <w:lastRenderedPageBreak/>
              <w:t>в связи с эксплуатацией имущества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466,5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476,0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  <w:outlineLvl w:val="2"/>
            </w:pPr>
            <w:r>
              <w:lastRenderedPageBreak/>
              <w:t>1 14 00000 00 0000 000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4 413,0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3 913,0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1 14 02000 00 0000 000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3 000,0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1 14 02050 05 0000 410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3 000,0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1 14 02053 05 0000 410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3 000,0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1 14 06000 00 0000 430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913,0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913,0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1 14 06010 00 0000 430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913,0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913,0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lastRenderedPageBreak/>
              <w:t>1 14 06013 05 0000 430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173,0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1 14 06013 13 0000 430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740,0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  <w:outlineLvl w:val="2"/>
            </w:pPr>
            <w:r>
              <w:t>1 16 00000 00 0000 000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6 673,0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6 810,0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1 16 03000 00 0000 140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1 16 03010 01 0000 140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99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103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42,0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1 16 03030 01 0000 140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11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1 16 06000 01 0000 140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1 16 08000 01 0000 140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</w:t>
            </w:r>
            <w:r>
              <w:lastRenderedPageBreak/>
              <w:t>спирта, алкогольной, спиртосодержащей и табачной продукции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311,0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321,0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lastRenderedPageBreak/>
              <w:t>1 16 08010 01 0000 140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255,0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1 16 08020 01 0000 140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66,0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1 16 21000 00 0000 140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1 16 21050 05 0000 140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1 16 25000 00 0000 140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1 16 25010 01 0000 140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1 16 25030 01 0000 140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охране и </w:t>
            </w:r>
            <w:r>
              <w:lastRenderedPageBreak/>
              <w:t>использовании животного мира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14,0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lastRenderedPageBreak/>
              <w:t>1 16 25050 01 0000 140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1 16 25060 01 0000 140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1 16 28000 01 0000 140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1 010,0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1 011,0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1 16 30000 01 0000 140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1 155,0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1 190,0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1 16 30030 01 0000 140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1 155,0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1 190,0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1 16 41000 01 0000 140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1 16 43000 01 0000 140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18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706,0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712,0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1 16 45000 01 0000 140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1 16 90000 00 0000 140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3 042,0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3 127,0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1 16 90050 05 0000 140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lastRenderedPageBreak/>
              <w:t>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3 042,0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3 127,0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  <w:outlineLvl w:val="1"/>
            </w:pPr>
            <w:r>
              <w:lastRenderedPageBreak/>
              <w:t>2 00 00000 00 0000 000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1 003 878,8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961 987,6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  <w:outlineLvl w:val="2"/>
            </w:pPr>
            <w:r>
              <w:t>2 02 00000 00 0000 000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1 003 878,8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961 987,6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2 02 10000 00 0000 151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54 717,1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11 554,0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2 02 15001 00 0000 151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54 717,1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11 554,0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2 02 15001 05 0000 151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54 717,1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11 554,0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2 02 20000 00 0000 151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25 068,9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25 068,9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2 02 20077 00 0000 151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7 657,6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7 657,6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2 02 20077 05 0000 151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7 657,6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7 657,6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2 02 29999 00 0000 151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17 411,3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17 411,3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17 411,3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17 411,3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2 152,2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2 152,2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15 259,1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15 259,1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2 02 30000 00 0000 151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бюджетной </w:t>
            </w:r>
            <w:r>
              <w:lastRenderedPageBreak/>
              <w:t>системы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924 092,8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925 364,7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lastRenderedPageBreak/>
              <w:t>2 02 30024 00 0000 151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36 282,1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37 482,5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36 282,1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37 482,5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19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от 1 декабря 2015 г. N 115-РЗ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755,6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755,6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от 24 ноября 2008 г. N 137-РЗ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в </w:t>
            </w:r>
            <w:r>
              <w:lastRenderedPageBreak/>
              <w:t xml:space="preserve">соответствии со </w:t>
            </w:r>
            <w:hyperlink r:id="rId121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от 28 декабря 2015 г. N 139-РЗ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lastRenderedPageBreak/>
              <w:t>2 02 30024 05 0000 151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21 276,5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21 506,6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1 549,0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122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70,6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6 500,0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 xml:space="preserve">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и по обеспечению жильем отдельных категорий граждан, установленных Федеральными законами от 12 января 1995 года </w:t>
            </w:r>
            <w:hyperlink r:id="rId123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24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125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126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100,8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100,8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lastRenderedPageBreak/>
              <w:t>2 02 30024 05 0000 151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701,9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701,9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226,0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</w:t>
            </w:r>
            <w:r>
              <w:lastRenderedPageBreak/>
              <w:t>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7,0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lastRenderedPageBreak/>
              <w:t>2 02 30024 05 0000 151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6 059,0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6 059,0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2 02 30029 00 0000 151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20 188,4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20 188,4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2 02 30029 05 0000 151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20 188,4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20 188,4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2 02 35118 00 0000 151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1 262,0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1 309,3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2 02 35118 05 0000 151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1 262,0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1 309,3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2 02 35120 00 0000 151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на </w:t>
            </w: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39,3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63,5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lastRenderedPageBreak/>
              <w:t>2 02 35120 05 0000 151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63,5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2 02 35135 00 0000 151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2 02 35135 05 0000 151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2 02 35176 00 0000 151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2 02 35176 05 0000 151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2 02 35930 00 0000 151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на государственную регистрацию </w:t>
            </w:r>
            <w:r>
              <w:lastRenderedPageBreak/>
              <w:t>актов гражданского состояния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133,1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133,1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lastRenderedPageBreak/>
              <w:t>2 02 35930 05 0000 151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133,1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2 02 39999 00 0000 151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863 208,7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863 208,7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2 02 39999 05 0000 151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863 208,7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863 208,7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  <w:r>
              <w:t>2 02 39999 05 0000 151</w:t>
            </w: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863 208,7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863 208,7</w:t>
            </w:r>
          </w:p>
        </w:tc>
      </w:tr>
      <w:tr w:rsidR="00C604C0">
        <w:tc>
          <w:tcPr>
            <w:tcW w:w="272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3515" w:type="dxa"/>
          </w:tcPr>
          <w:p w:rsidR="00C604C0" w:rsidRDefault="00C604C0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1 703 357,2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1 662 958,8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3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9" w:name="P1255"/>
      <w:bookmarkEnd w:id="9"/>
      <w:r>
        <w:t>РАСПРЕДЕЛЕНИЕ</w:t>
      </w:r>
    </w:p>
    <w:p w:rsidR="00C604C0" w:rsidRDefault="00C604C0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C604C0" w:rsidRDefault="00C604C0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C604C0" w:rsidRDefault="00C604C0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C604C0" w:rsidRDefault="00C604C0">
      <w:pPr>
        <w:pStyle w:val="ConsPlusTitle"/>
        <w:jc w:val="center"/>
      </w:pPr>
      <w:r>
        <w:t>РОССИЙСКОЙ ФЕДЕРАЦИИ НА 2018 ГОД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28.09.2018 N 6-29/303)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587"/>
        <w:gridCol w:w="567"/>
        <w:gridCol w:w="1417"/>
      </w:tblGrid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2 851 344,6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экономики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869,3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Подпрограмма "Инвестиционный климат в МО МР </w:t>
            </w:r>
            <w:r>
              <w:lastRenderedPageBreak/>
              <w:t>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01 2 00 00000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Содействие развитию инвестиционного потенциала муниципального района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769,3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199,3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199,3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21 L5270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21 L5270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агропромышленного и рыбохозяйственного комплексов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2 661,7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692,0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15 S2550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572,0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15 S2550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572,0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"Устойчивое развитие сельских территорий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1 969,7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2 12 S2710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969,7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Капитальные вложения в объекты недвижимого имущества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02 2 12 S2710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969,7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Обустройство территорий сельских поселений объектами коммунальной инфраструктуры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02 2 13 00000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02 2 13 00000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"Жилье, жилищно-коммунальное хозяйство и территориальное развитие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1 094 436,4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34 492,1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11 846,7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11 846,7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152,0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152,0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15 954,7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15 954,7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4 500,0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4 500,0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2 038,7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714,9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1 323,8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1 014 076,3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Обеспечение мероприятий по переселению граждан из </w:t>
            </w:r>
            <w:r>
              <w:lastRenderedPageBreak/>
              <w:t>аварийного жилищного фонда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03 2 21 00000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10 724,3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113,5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10 610,8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03 2 21 09502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410 166,5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03 2 21 09502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410 166,5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03 2 21 09602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490 345,2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03 2 21 09602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490 345,2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S9602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99 036,9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S9602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414,0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S9602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98 622,9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264,6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264,6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Комплексные кадастровые работы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34 S2080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3 538,8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34 S2080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3 538,8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31 855,1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Оборудование и содержание ледовых переправ и </w:t>
            </w:r>
            <w:r>
              <w:lastRenderedPageBreak/>
              <w:t>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03 3 12 00000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1 936,4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1 936,4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4 681,5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4 681,5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14 173,6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12 403,0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1 770,6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6 720,4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6 720,4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1 943,2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1 943,2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"Улучшение состояния территорий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13 812,9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13 181,7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13 181,7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631,2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631,2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1 221 634,0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"Развитие системы дошкольного образования на территории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449 373,0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70 040,8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70 040,8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336 389,0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336 389,0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21 726,6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21 726,6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Предоставление компенсации родителям (законным </w:t>
            </w:r>
            <w:r>
              <w:lastRenderedPageBreak/>
              <w:t>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04 1 15 73020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19 387,6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19 361,0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1 829,0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1 829,0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671 322,4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108 651,0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108 651,0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526 819,8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526 819,8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3 433,0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3 164,1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268,9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13 L5200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6 122,5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13 L5200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6 122,5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Укрепление материально-технической базы и создание </w:t>
            </w:r>
            <w:r>
              <w:lastRenderedPageBreak/>
              <w:t>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04 2 13 S2010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1 380,1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13 S2010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1 380,1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13 S2020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369,8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13 S2020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369,8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20 600,4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20 600,4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3 927,0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3 927,0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"Дети и молодежь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34 282,6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26 848,9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26 848,9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11 S2700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3 146,6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11 S2700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3 146,6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Укрепление и модернизация материально-технической </w:t>
            </w:r>
            <w:r>
              <w:lastRenderedPageBreak/>
              <w:t>базы в организациях дополнительного образования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04 3 12 00000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205,0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205,0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169,0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169,0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3 163,1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3 163,1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5 249,6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5 249,6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125,0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5 116,4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61 406,4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31 792,0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26 408,5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4 905,8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139,4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338,3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29 614,4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28 265,1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1 347,7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на территории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182 962,1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25 755,8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25 755,8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17 528,3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4 700,0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12 828,3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L4670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49,8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L4670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49,8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422,5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422,5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S2460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333,4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S2460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333,4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1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16 L0270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772,6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16 L0270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275,0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16 L0270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497,6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45 981,7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45 981,7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25 010,7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8 162,0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16 848,7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Оказание муниципальных услуг (выполнение работ) учреждениями дополнительного образования детей в </w:t>
            </w:r>
            <w:r>
              <w:lastRenderedPageBreak/>
              <w:t>области искусств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05 0 22 00000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22 373,4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22 373,4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22 S2700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3 224,3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22 S2700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3 224,3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6 924,2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6 096,8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809,4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34 528,1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30 332,1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598,3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3 587,9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63 639,5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14 S2500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335,0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14 S2500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335,0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58 594,1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58 594,1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21 S2700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2 025,8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21 S2700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2 025,8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1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52 L0270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263,9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52 L0270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263,9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муниципального управления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164 403,8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25 390,7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3 241,6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Обслуживание государственного (муниципального) </w:t>
            </w:r>
            <w:r>
              <w:lastRenderedPageBreak/>
              <w:t>долга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07 1 15 00000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3 241,6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22 149,1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20 213,7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1 292,1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619,7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23,6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"Управление муниципальным имуществом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26 284,5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3 855,3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3 855,3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16 381,6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14 465,0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1 901,6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5 697,6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1 739,7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3 347,9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610,0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"Муниципальное управление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111 814,8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98 231,0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79 889,5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9 948,4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8 036,1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357,0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10 796,6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9 069,5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1 371,1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356,0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1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4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4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98,5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46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65,6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47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755,6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738,7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государственного полномочия </w:t>
            </w:r>
            <w:r>
              <w:lastRenderedPageBreak/>
              <w:t>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07 3 78 73120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65,7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1 590,9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1 390,9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908,8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590,0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590,0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171,8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171,8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"Противодействие коррупции в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07 5 00 00000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Пропаганда антикоррупционного поведения, формирование нетерпимого отношения к коррупции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населения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16 606,8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МО МР "Печора" от чрезвычайных ситуаций"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16 059,4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16 027,4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14 982,7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991,1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53,6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397,4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397,4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397,4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развитие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26 925,6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"Содействие занятости населения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26 695,6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1 595,5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1 595,5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20 683,9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20 683,9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</w:t>
            </w:r>
            <w:r>
              <w:lastRenderedPageBreak/>
              <w:t>Российской Федерации"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09 2 32 73200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789,5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09 2 32 73200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789,5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09 2 32 73210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789,5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09 2 32 73210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789,5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2 837,2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2 837,2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77 205,4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1 199,2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1 199,2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497,5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394,4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2 346,9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2 062,2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282,9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361,3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361,3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41 788,4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377,8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41 370,6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участию в предупреждении и </w:t>
            </w:r>
            <w:r>
              <w:lastRenderedPageBreak/>
              <w:t>ликвидации последствий чрезвычайных ситуаций в границах поселения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99 0 00 03030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2,7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8,6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165,4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165,4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99 0 00 27300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99 0 00 27300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Проведение муниципального конкурса "Лучшее подворье муниципального района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99 0 00 27400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99 0 00 27400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1 248,2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1 248,2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586,9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586,9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131,9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131,9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1 071,1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1 071,1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1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11 февраля 2014 "О наградах муниципального образования муниципального района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196,1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196,1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1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</w:t>
            </w:r>
            <w:r>
              <w:lastRenderedPageBreak/>
              <w:t>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99 0 00 63230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411,1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99 0 00 63230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411,1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54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1 600,3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1 600,3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Субвенция на осуществление государственных полномочий Республики Коми, предусмотренных </w:t>
            </w:r>
            <w:hyperlink r:id="rId156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5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59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60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</w:t>
            </w:r>
            <w:r>
              <w:lastRenderedPageBreak/>
              <w:t>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99 0 00 73160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3 500,0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3 500,0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21 032,2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21 032,2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360,0</w:t>
            </w:r>
          </w:p>
        </w:tc>
      </w:tr>
      <w:tr w:rsidR="00C604C0">
        <w:tc>
          <w:tcPr>
            <w:tcW w:w="5443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360,0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4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0" w:name="P2767"/>
      <w:bookmarkEnd w:id="10"/>
      <w:r>
        <w:t>РАСПРЕДЕЛЕНИЕ</w:t>
      </w:r>
    </w:p>
    <w:p w:rsidR="00C604C0" w:rsidRDefault="00C604C0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C604C0" w:rsidRDefault="00C604C0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C604C0" w:rsidRDefault="00C604C0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C604C0" w:rsidRDefault="00C604C0">
      <w:pPr>
        <w:pStyle w:val="ConsPlusTitle"/>
        <w:jc w:val="center"/>
      </w:pPr>
      <w:r>
        <w:t>РОССИЙСКОЙ ФЕДЕРАЦИИ НА ПЛАНОВЫЙ ПЕРИОД 2019 И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28.09.2018 N 6-29/303)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87"/>
        <w:gridCol w:w="567"/>
        <w:gridCol w:w="1417"/>
        <w:gridCol w:w="1417"/>
      </w:tblGrid>
      <w:tr w:rsidR="00C604C0">
        <w:tc>
          <w:tcPr>
            <w:tcW w:w="402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025" w:type="dxa"/>
            <w:vMerge/>
          </w:tcPr>
          <w:p w:rsidR="00C604C0" w:rsidRDefault="00C604C0"/>
        </w:tc>
        <w:tc>
          <w:tcPr>
            <w:tcW w:w="1587" w:type="dxa"/>
            <w:vMerge/>
          </w:tcPr>
          <w:p w:rsidR="00C604C0" w:rsidRDefault="00C604C0"/>
        </w:tc>
        <w:tc>
          <w:tcPr>
            <w:tcW w:w="567" w:type="dxa"/>
            <w:vMerge/>
          </w:tcPr>
          <w:p w:rsidR="00C604C0" w:rsidRDefault="00C604C0"/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1 700 070,2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1 659 671,8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</w:t>
            </w:r>
            <w:r>
              <w:lastRenderedPageBreak/>
              <w:t>экономики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01 0 00 00000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869,3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Подпрограмма "Инвестиционный климат в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769,3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769,3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119,3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119,3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119,3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119,3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21 L5270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21 L5270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агропромышленного и рыбохозяйственного комплексов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8 180,7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8 180,7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Возмещение части затрат по доставке произведенной продукции из труднодоступных и/или малочисленных, и/или отдаленных сельских населенных пунктов в пункты ее реализации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"Устойчивое развитие сельских территорий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8 060,7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8 060,7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Строительство объектов социальной сферы в сельской местности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2 11 S2720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8 060,7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8 060,7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2 11 S2720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8 060,7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8 060,7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"Жилье, жилищно-коммунальное хозяйство и территориальное развитие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45 399,9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35 665,9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29 736,0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18 930,0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4 800,0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4 800,0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4 800,0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4 800,0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19 436,0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7 630,0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19 436,0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7 630,0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6 500,0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6 500,0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13 653,0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13 983,3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1 836,4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1 836,4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1 836,4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1 836,4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2 277,0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2 277,0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2 277,0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2 277,0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4 400,0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4 400,0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2 039,6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2 369,9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2 039,6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2 369,9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1 950,0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1 950,0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"Улучшение состояния территорий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1 810,9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2 552,6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1 179,7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1 921,4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1 179,7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1 921,4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631,2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631,2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1 174 718,5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1 150 019,5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"Развитие системы дошкольного образования на территории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425 590,1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417 123,9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67 183,7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58 717,5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67 183,7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58 717,5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336 389,0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336 389,0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336 389,0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336 389,0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Предоставление компенсации родителям (законным представителям) платы за присмотр и уход за детьми, </w:t>
            </w:r>
            <w:r>
              <w:lastRenderedPageBreak/>
              <w:t>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04 1 15 73020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20 188,4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20 188,4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1 039,9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1 039,9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19 148,5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19 148,5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1 829,0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1 829,0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1 829,0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1 829,0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651 754,5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634 764,5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105 441,9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88 451,9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105 441,9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88 451,9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526 819,7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526 819,7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526 819,7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526 819,7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15 413,2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15 413,2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04 2 16 S2000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15 413,2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15 413,2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4 061,0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4 061,0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4 061,0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4 061,0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"Дети и молодежь МО МР 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33 209,1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32 948,8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29 458,3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29 198,0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29 458,3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29 198,0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</w:t>
            </w:r>
            <w:r>
              <w:lastRenderedPageBreak/>
              <w:t>пунктах или поселках городского типа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04 3 17 73190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169,0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169,0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169,0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169,0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2 831,8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2 831,8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2 831,8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2 831,8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3 652,2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3 652,2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3 652,2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3 652,2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3 652,2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3 652,2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60 512,6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61 530,1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30 854,1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30 854,1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26 241,6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26 241,6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4 376,9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4 376,9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235,6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235,6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29 658,5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30 676,0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28 151,3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29 168,8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1 507,2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1 507,2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на территории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132 487,4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120 033,0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30 610,8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26 310,8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30 610,8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26 310,8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L0140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L0140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51 007,4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45 107,4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05 0 21 00000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51 007,4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45 107,4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21 471,4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18 771,6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21 471,4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18 771,6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7 022,3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7 195,6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6 562,5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6 723,9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459,8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471,7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22 083,5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22 627,6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22 083,5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22 627,6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60 410,9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60 410,9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58 010,2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58 010,2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58 010,2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58 010,2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06 0 23 00000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Организация, проведение физкультурных и спортивно-массовых мероприятий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муниципального управления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160 382,4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161 005,2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27 630,9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27 699,7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8 383,2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8 383,2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8 383,2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8 383,2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19 247,7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19 316,5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18 001,8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18 079,9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1 222,6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1 213,6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23,0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"Управление муниципальным имуществом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24 882,2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24 147,4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Признание прав, регулирование отношений по имуществу для муниципальных нужд и оптимизация состава (структуры) муниципального </w:t>
            </w:r>
            <w:r>
              <w:lastRenderedPageBreak/>
              <w:t>имущества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07 2 11 00000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4 534,0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3 839,3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4 534,0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3 839,3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226,0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226,0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15 973,6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15 942,7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14 147,0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14 116,1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1 811,6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1 811,6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4 148,6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4 139,4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1 004,7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995,5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2 443,9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2 443,9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"Муниципальное управление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107 072,3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108 360,1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93 237,9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94 435,5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74 930,6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76 128,2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10 100,0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7 850,3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7 850,3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357,0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10 903,9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10 994,1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9 272,2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9 362,4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1 275,7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1 275,7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356,0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69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71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47,8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32,8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72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07 3 74 73040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100,8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98,5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2,3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74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65,6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75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755,6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755,6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738,7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738,7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16,9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65,7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1 685,0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1 685,0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1 285,0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1 285,0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793,0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- КСПД) МО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430,0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430,0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Обеспечение защиты конфиденциальной информации в </w:t>
            </w:r>
            <w:r>
              <w:lastRenderedPageBreak/>
              <w:t>информационных системах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07 4 53 00000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155,0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155,0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101,0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101,0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"Противодействие коррупции в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07 5 00 00000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Пропаганда антикоррупционного поведения, формирование нетерпимого отношения к коррупции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населения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17 142,9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17 749,6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МО МР "Печора" от чрезвычайных ситуаций"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16 642,9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17 249,6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16 610,9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17 217,6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15 566,2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16 172,9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992,9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992,9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51,8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Проведение мероприятий, </w:t>
            </w:r>
            <w:r>
              <w:lastRenderedPageBreak/>
              <w:t>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08 4 11 00000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развитие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25 105,7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25 335,8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"Содействие занятости населения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09 1 12 00000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Подпрограмма "Социальная поддержка отдельной категории населения, развитие и укрепление института семьи на территории муниципального образования муниципального района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24 955,7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25 185,8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21 276,5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21 506,6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21 276,5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21 506,6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09 2 32 73200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09 2 32 73200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09 2 32 73210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09 2 32 73210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75 372,5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80 401,9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1 166,3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1 166,3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1 166,3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1 166,3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461,0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461,9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104,6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354,2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3,1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Руководство и управление в сфере установленных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99 0 00 02040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2 397,6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2 365,3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2 136,3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2 096,3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259,5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267,2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1,8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24 608,0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13 220,7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24 608,0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13 220,7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Проведение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1 262,0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1 309,3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1 262,0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1 309,3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63,5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63,5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полномочий Российской Федерации по государственной регистрации актов гражданского состояния органами местного </w:t>
            </w:r>
            <w:r>
              <w:lastRenderedPageBreak/>
              <w:t>самоуправления в Республике Коми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99 0 00 59300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133,1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133,1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1 053,1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1 159,0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1 053,1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1 159,0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1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11 февраля 2014 "О наградах муниципального образования муниципального района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607,2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607,2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81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1 549,0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1 549,0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Субвенция на осуществление государственных полномочий Республики Коми, предусмотренных </w:t>
            </w:r>
            <w:hyperlink r:id="rId18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8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86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8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3 200,0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3 200,0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17 337,6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17 256,7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17 337,6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17 256,7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Условно утверждаемые (утвержденные) </w:t>
            </w:r>
            <w:r>
              <w:lastRenderedPageBreak/>
              <w:t>расходы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lastRenderedPageBreak/>
              <w:t>99 0 00 99990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20 237,4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37 118,7</w:t>
            </w:r>
          </w:p>
        </w:tc>
      </w:tr>
      <w:tr w:rsidR="00C604C0">
        <w:tc>
          <w:tcPr>
            <w:tcW w:w="402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20 237,4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37 118,7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5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1" w:name="P4189"/>
      <w:bookmarkEnd w:id="11"/>
      <w:r>
        <w:t>ВЕДОМСТВЕННАЯ СТРУКТУРА</w:t>
      </w:r>
    </w:p>
    <w:p w:rsidR="00C604C0" w:rsidRDefault="00C604C0">
      <w:pPr>
        <w:pStyle w:val="ConsPlusTitle"/>
        <w:jc w:val="center"/>
      </w:pPr>
      <w:r>
        <w:t>РАСХОДОВ БЮДЖЕТА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НА 2018 ГОД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28.09.2018 N 6-29/303)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567"/>
        <w:gridCol w:w="1587"/>
        <w:gridCol w:w="567"/>
        <w:gridCol w:w="1417"/>
      </w:tblGrid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2 851 344,6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Совет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4 043,6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4 043,6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1 199,2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1 199,2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497,5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394,4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2 346,9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2 062,2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282,9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Администрация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852 633,4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экономики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869,3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"Инвестиционный климат в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769,3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199,3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199,3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21 L5270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21 L5270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lastRenderedPageBreak/>
              <w:t xml:space="preserve">Муниципальная </w:t>
            </w:r>
            <w:hyperlink r:id="rId1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агропромышленного и рыбохозяйственного комплексов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2 661,7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692,0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15 S2550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572,0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15 S2550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572,0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"Устойчивое развитие сельских территорий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1 969,7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2 12 S2710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969,7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2 12 S2710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969,7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Обустройство территорий сельских поселений объектами коммунальной инфраструктуры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02 2 13 00000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02 2 13 00000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"Жилье, жилищно-коммунальное хозяйство и территориальное развитие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584 282,2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34 492,1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11 846,7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11 846,7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152,0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152,0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15 954,7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15 954,7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4 500,0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4 500,0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2 038,7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714,9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1 323,8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517 103,8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10 724,3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113,5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10 610,8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03 2 21 09502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196 326,3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03 2 21 09502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196 326,3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03 2 21 09602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239 564,1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03 2 21 09602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239 564,1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S9602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66 685,7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S9602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66 685,7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264,6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264,6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Комплексные кадастровые работы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34 S2080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3 538,8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34 S2080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3 538,8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"Дорожное хозяйство и транспорт"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31 855,1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1 936,4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1 936,4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4 681,5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4 681,5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14 173,6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12 403,0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1 770,6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6 720,4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6 720,4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1 943,2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1 943,2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"Улучшение состояния территорий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631,2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631,2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631,2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</w:t>
            </w:r>
            <w:r>
              <w:lastRenderedPageBreak/>
              <w:t>образования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Подпрограмма "Дети и молодежь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63 639,5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14 S2500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335,0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14 S2500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335,0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58 594,1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58 594,1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21 S2700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2 025,8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21 S2700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2 025,8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Развитие физкультурно-оздоровительной и спортивной работы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1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52 L0270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263,9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52 L0270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263,9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муниципального управления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115 970,2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3 241,6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3 241,6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3 241,6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"Муниципальное управление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111 814,8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98 231,0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79 889,5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9 948,4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8 036,1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357,0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10 796,6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9 069,5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1 371,1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356,0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96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9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99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00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98,5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201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65,6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202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755,6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738,7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65,7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1 590,9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1 390,9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908,8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590,0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590,0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171,8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171,8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"Противодействие коррупции в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07 5 00 00000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Пропаганда антикоррупционного поведения, формирование нетерпимого отношения к коррупции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населения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16 606,8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Подпрограмма "Укрепление правопорядка, защита населения и территории МО МР "Печора" </w:t>
            </w:r>
            <w:r>
              <w:lastRenderedPageBreak/>
              <w:t>от чрезвычайных ситуаций"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16 059,4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Содействие в организации охраны общественного порядка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16 027,4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14 982,7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991,1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53,6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397,4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397,4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397,4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Содействие в проведении мероприятий с детьми по профилактике детского дорожно-транспортного травматизма и обеспечению </w:t>
            </w:r>
            <w:r>
              <w:lastRenderedPageBreak/>
              <w:t>безопасному участию в дорожном движении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развитие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25 330,1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"Содействие занятости населения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25 100,1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20 683,9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20 683,9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2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09 2 32 73200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789,5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09 2 32 73200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789,5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2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09 2 32 73210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789,5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09 2 32 73210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789,5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2 837,2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2 837,2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42 523,6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361,3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361,3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39 937,1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377,8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39 519,3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</w:t>
            </w:r>
            <w:r>
              <w:lastRenderedPageBreak/>
              <w:t>с жилищным законодательством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Осуществление переданных органами местного самоуправления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165,4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165,4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99 0 00 27300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99 0 00 27300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Проведение муниципального конкурса "Лучшее подворье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99 0 00 27400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99 0 00 27400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586,9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586,9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2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11 февраля 2014 "О наградах муниципального образования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196,1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196,1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2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99 0 00 63230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411,1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99 0 00 63230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411,1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Резервный фонд администрации муниципального района "Печора" по предупреждению и </w:t>
            </w:r>
            <w:r>
              <w:lastRenderedPageBreak/>
              <w:t>ликвидации чрезвычайных ситуаций и последствий стихийных бедствий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360,0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360,0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184 669,9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на территории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182 962,1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25 755,8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25 755,8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17 528,3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4 700,0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12 828,3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L4670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49,8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L4670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49,8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422,5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422,5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Реализация народных проектов в сфере культуры, </w:t>
            </w:r>
            <w:r>
              <w:lastRenderedPageBreak/>
              <w:t>прошедших отбор в рамках проекта "Народный бюджет"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S2460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333,4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S2460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333,4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2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16 L0270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772,6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16 L0270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275,0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16 L0270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497,6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45 981,7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45 981,7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25 010,7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8 162,0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16 848,7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22 373,4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22 373,4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22 S2700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3 224,3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22 S2700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3 224,3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6 924,2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6 096,8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809,4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34 528,1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30 332,1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598,3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3 587,9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1 707,8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636,7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636,7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1 071,1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1 071,1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536 616,4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"Жилье, жилищно-коммунальное хозяйство и территориальное </w:t>
            </w:r>
            <w:r>
              <w:lastRenderedPageBreak/>
              <w:t>развитие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510 154,2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Подпрограмма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496 972,5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03 2 21 09502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213 840,2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03 2 21 09502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213 840,2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03 2 21 09602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250 781,1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03 2 21 09602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250 781,1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S9602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32 351,2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S9602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414,0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2 21 S9602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31 937,2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Улучшение состояния территорий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13 181,7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13 181,7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13 181,7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муниципального управления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26 284,5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"Управление муниципальным имуществом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26 284,5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3 855,3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3 855,3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16 381,6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14 465,0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1 901,6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прочих функций, связанных с муниципальными управление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5 697,6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1 739,7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3 347,9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610,0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177,7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177,7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177,7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Управление образования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1 222 479,5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1 220 884,0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Подпрограмма "Развитие системы дошкольного </w:t>
            </w:r>
            <w:r>
              <w:lastRenderedPageBreak/>
              <w:t>образования на территории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449 373,0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70 040,8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70 040,8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336 389,0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336 389,0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21 726,6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21 726,6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19 387,6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19 361,0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1 829,0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1 829,0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671 322,4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Обеспечение деятельности (оказание услуг) </w:t>
            </w:r>
            <w:r>
              <w:lastRenderedPageBreak/>
              <w:t>муниципальных организаций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108 651,0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108 651,0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526 819,8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526 819,8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3 433,0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3 164,1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268,9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13 L5200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6 122,5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13 L5200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6 122,5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13 S2010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1 380,1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13 S2010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1 380,1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13 S2020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369,8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13 S2020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369,8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20 600,4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20 600,4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3 927,0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3 927,0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"Дети и молодежь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33 532,6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26 848,9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26 848,9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11 S2700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3 146,6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11 S2700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3 146,6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205,0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205,0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государственного полномочия </w:t>
            </w:r>
            <w:r>
              <w:lastRenderedPageBreak/>
              <w:t>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169,0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169,0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3 163,1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3 163,1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5 249,6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5 249,6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125,0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5 116,4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61 406,4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31 792,0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26 408,5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4 905,8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139,4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338,3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29 614,4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28 265,1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1 347,7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развитие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1 595,5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1 595,5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1 595,5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1 595,5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Управление финансов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50 901,8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муниципального управления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22 149,1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22 149,1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22 149,1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20 213,7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1 292,1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619,7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23,6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28 752,7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1 036,9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1 036,9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1 248,2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1 248,2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131,9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131,9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216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2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</w:t>
            </w:r>
            <w:r>
              <w:lastRenderedPageBreak/>
              <w:t>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1 600,3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1 600,3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Субвенция на осуществление государственных полномочий Республики Коми, предусмотренных </w:t>
            </w:r>
            <w:hyperlink r:id="rId218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220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22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222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3 500,0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3 500,0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21 032,2</w:t>
            </w:r>
          </w:p>
        </w:tc>
      </w:tr>
      <w:tr w:rsidR="00C604C0">
        <w:tc>
          <w:tcPr>
            <w:tcW w:w="4876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21 032,2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6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lastRenderedPageBreak/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2" w:name="P6232"/>
      <w:bookmarkEnd w:id="12"/>
      <w:r>
        <w:t>ВЕДОМСТВЕННАЯ СТРУКТУРА</w:t>
      </w:r>
    </w:p>
    <w:p w:rsidR="00C604C0" w:rsidRDefault="00C604C0">
      <w:pPr>
        <w:pStyle w:val="ConsPlusTitle"/>
        <w:jc w:val="center"/>
      </w:pPr>
      <w:r>
        <w:t>РАСХОДОВ БЮДЖЕТА МУНИЦИПАЛЬНОГО ОБРАЗОВАНИЯ МУНИЦИПАЛЬНОГО</w:t>
      </w:r>
    </w:p>
    <w:p w:rsidR="00C604C0" w:rsidRDefault="00C604C0">
      <w:pPr>
        <w:pStyle w:val="ConsPlusTitle"/>
        <w:jc w:val="center"/>
      </w:pPr>
      <w:r>
        <w:t>РАЙОНА "ПЕЧОРА" НА ПЛАНОВЫЙ ПЕРИОД 2019 И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28.09.2018 N 6-29/303)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7"/>
        <w:gridCol w:w="1587"/>
        <w:gridCol w:w="567"/>
        <w:gridCol w:w="1417"/>
        <w:gridCol w:w="1417"/>
      </w:tblGrid>
      <w:tr w:rsidR="00C604C0">
        <w:tc>
          <w:tcPr>
            <w:tcW w:w="3458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3458" w:type="dxa"/>
            <w:vMerge/>
          </w:tcPr>
          <w:p w:rsidR="00C604C0" w:rsidRDefault="00C604C0"/>
        </w:tc>
        <w:tc>
          <w:tcPr>
            <w:tcW w:w="567" w:type="dxa"/>
            <w:vMerge/>
          </w:tcPr>
          <w:p w:rsidR="00C604C0" w:rsidRDefault="00C604C0"/>
        </w:tc>
        <w:tc>
          <w:tcPr>
            <w:tcW w:w="1587" w:type="dxa"/>
            <w:vMerge/>
          </w:tcPr>
          <w:p w:rsidR="00C604C0" w:rsidRDefault="00C604C0"/>
        </w:tc>
        <w:tc>
          <w:tcPr>
            <w:tcW w:w="567" w:type="dxa"/>
            <w:vMerge/>
          </w:tcPr>
          <w:p w:rsidR="00C604C0" w:rsidRDefault="00C604C0"/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1 700 070,2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1 659 671,8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Совет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4 024,9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3 993,5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4 024,9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3 993,5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1 166,3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1 166,3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1 166,3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1 166,3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461,0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461,9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104,6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Закупка товаров, работ и услуг для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354,2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3,1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2 397,6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2 365,3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2 136,3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2 096,3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259,5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267,2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1,8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Администрация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299 086,7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279 073,5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экономики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869,3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"Инвестиционный климат в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769,3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769,3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Информационная поддержка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119,3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119,3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119,3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119,3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21 L5270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01 3 21 L5270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агропромышленного и рыбохозяйственного комплексов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8 180,7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8 180,7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Возмещение части затрат по доставке произведенной продукции из труднодоступных и/или малочисленных, и/или отдаленных сельских населенных пунктов в пункты ее реализации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"Устойчивое развитие сельских территорий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8 060,7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8 060,7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Строительство объектов социальной сферы в сельской местности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2 11 S2720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8 060,7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8 060,7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02 2 11 S2720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8 060,7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8 060,7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"Жилье, жилищно-коммунальное хозяйство и территориальное развитие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44 220,2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33 744,5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29 736,0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18 930,0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4 800,0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4 800,0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4 800,0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4 800,0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19 436,0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7 630,0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19 436,0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7 630,0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6 500,0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5 500,0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6 500,0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"Дорожное хозяйство и транспорт"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13 653,0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13 983,3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1 836,4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1 836,4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1 836,4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1 836,4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2 277,0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2 277,0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Закупка товаров, работ и услуг для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2 277,0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2 277,0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4 400,0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4 400,0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2 039,6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2 369,9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2 039,6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2 369,9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Подпрограмма "Энергосбережение и повышение энергетической эффективности на </w:t>
            </w:r>
            <w:r>
              <w:lastRenderedPageBreak/>
              <w:t>территории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"Улучшение состояния территорий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631,2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631,2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631,2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"Дети и молодежь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60 410,9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60 410,9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58 010,2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58 010,2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58 010,2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58 010,2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2 000,0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муниципального управления МО </w:t>
            </w:r>
            <w:r>
              <w:lastRenderedPageBreak/>
              <w:t>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116 252,5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117 541,3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8 383,2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8 383,2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8 383,2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8 383,2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07 1 15 00000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8 383,2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8 383,2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"Муниципальное управление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107 072,3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108 360,1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93 237,9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94 435,5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74 930,6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76 128,2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10 100,0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7 850,3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7 850,3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357,0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10 903,9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10 994,1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9 272,2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9 362,4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1 275,7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1 275,7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356,0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23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232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47,8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32,8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23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34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100,8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98,5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2,3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государственного полномочия Республики Коми, предусмотренного </w:t>
            </w:r>
            <w:hyperlink r:id="rId235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65,6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236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755,6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755,6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738,7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738,7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16,9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</w:t>
            </w:r>
            <w:r>
              <w:lastRenderedPageBreak/>
              <w:t>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65,7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1 685,0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1 685,0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1 285,0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1 285,0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793,0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- КСПД) МО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Автоматизация и модернизация рабочих мест специалистов администрации МО и </w:t>
            </w:r>
            <w:r>
              <w:lastRenderedPageBreak/>
              <w:t>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430,0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430,0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155,0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155,0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101,0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101,0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"Противодействие коррупции в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07 5 00 00000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Пропаганда антикоррупционного поведения, формирование нетерпимого отношения к коррупции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населения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17 142,9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17 749,6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МО МР "Печора" от чрезвычайных ситуаций"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16 642,9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17 249,6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16 610,9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17 217,6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15 566,2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16 172,9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992,9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992,9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51,8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развитие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25 105,7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25 335,8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"Содействие занятости населения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24 955,7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25 185,8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</w:t>
            </w:r>
            <w:r>
              <w:lastRenderedPageBreak/>
              <w:t>помещений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21 276,5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21 506,6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21 276,5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21 506,6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2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09 2 32 73200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09 2 32 73200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2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09 2 32 73210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09 2 32 73210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1 489,6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Реализация муниципальных программ (подпрограмм, основных мероприятий) поддержки социально ориентированных </w:t>
            </w:r>
            <w:r>
              <w:lastRenderedPageBreak/>
              <w:t>некоммерческих организаций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26 154,5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14 491,4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24 608,0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13 220,7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24 608,0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13 220,7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Проведение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2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11 февраля 2014 "О наградах муниципального образования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607,2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99 0 00 63220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607,2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133 540,5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121 192,0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туризма на территории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132 487,4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120 033,0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30 610,8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26 310,8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30 610,8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26 310,8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L0140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L0140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51 007,4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45 107,4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51 007,4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45 107,4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21 471,4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18 771,6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21 471,4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18 771,6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7 022,3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7 195,6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6 562,5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6 723,9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459,8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471,7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22 083,5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22 627,6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22 083,5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22 627,6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1 053,1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1 159,0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Меры социальной поддержки специалистов муниципальных учреждений образования, </w:t>
            </w:r>
            <w:r>
              <w:lastRenderedPageBreak/>
              <w:t>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1 053,1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1 159,0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1 053,1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1 159,0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26 061,9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26 068,8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"Жилье, жилищно-коммунальное хозяйство и территориальное развитие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1 179,7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1 921,4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Улучшение состояния территорий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1 179,7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1 921,4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1 179,7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1 921,4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1 179,7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1 921,4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муниципального управления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24 882,2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24 147,4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"Управление муниципальным имуществом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24 882,2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24 147,4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4 534,0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3 839,3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4 534,0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3 839,3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226,0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226,0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15 973,6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15 942,7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14 147,0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14 116,1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1 811,6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1 811,6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4 148,6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4 139,4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1 004,7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995,5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2 443,9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2 443,9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Управление образования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1 173 968,5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1 149 269,5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1 173 968,5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1 149 269,5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"Развитие системы дошкольного образования на территории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425 590,1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417 123,9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67 183,7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58 717,5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67 183,7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58 717,5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336 389,0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336 389,0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336 389,0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336 389,0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20 188,4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20 188,4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1 039,9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1 039,9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19 148,5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19 148,5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1 829,0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1 829,0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1 829,0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1 829,0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651 754,5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634 764,5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Обеспечение деятельности (оказание услуг) муниципальных </w:t>
            </w:r>
            <w:r>
              <w:lastRenderedPageBreak/>
              <w:t>организаций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105 441,9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88 451,9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105 441,9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88 451,9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526 819,7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526 819,7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526 819,7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526 819,7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15 413,2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15 413,2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15 413,2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15 413,2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4 061,0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4 061,0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4 061,0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4 061,0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Подпрограмма "Дети и молодежь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32 459,1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32 198,8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29 458,3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29 198,0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29 458,3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29 198,0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169,0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169,0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169,0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169,0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2 831,8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2 831,8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2 831,8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2 831,8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3 652,2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3 652,2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3 652,2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3 652,2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3 652,2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3 652,2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60 512,6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61 530,1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30 854,1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30 854,1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26 241,6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26 241,6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4 376,9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4 376,9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235,6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235,6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29 658,5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30 676,0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28 151,3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29 168,8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1 507,2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1 507,2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Управление финансов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63 387,7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80 074,5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2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муниципального управления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19 247,7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19 316,5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19 247,7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19 316,5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19 247,7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19 316,5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18 001,8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18 079,9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1 222,6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1 213,6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23,0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44 140,0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60 758,0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1 262,0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1 309,3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1 262,0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1 309,3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133,1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133,1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247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</w:t>
            </w:r>
            <w:r>
              <w:lastRenderedPageBreak/>
              <w:t xml:space="preserve">первичному воинскому учету на территориях, где отсутствуют военные комиссариаты, в соответствии с </w:t>
            </w:r>
            <w:hyperlink r:id="rId2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1 549,0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1 549,0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Субвенция на осуществление государственных полномочий Республики Коми, предусмотренных </w:t>
            </w:r>
            <w:hyperlink r:id="rId249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251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252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25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</w:t>
            </w:r>
            <w:r>
              <w:lastRenderedPageBreak/>
              <w:t>Республики Коми"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3 200,0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3 200,0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17 337,6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17 256,7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17 337,6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17 256,7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20 237,4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37 118,7</w:t>
            </w:r>
          </w:p>
        </w:tc>
      </w:tr>
      <w:tr w:rsidR="00C604C0">
        <w:tc>
          <w:tcPr>
            <w:tcW w:w="3458" w:type="dxa"/>
          </w:tcPr>
          <w:p w:rsidR="00C604C0" w:rsidRDefault="00C604C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C604C0" w:rsidRDefault="00C604C0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20 237,4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37 118,7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7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3" w:name="P8028"/>
      <w:bookmarkEnd w:id="13"/>
      <w:r>
        <w:t>ИСТОЧНИКИ</w:t>
      </w:r>
    </w:p>
    <w:p w:rsidR="00C604C0" w:rsidRDefault="00C604C0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НА 2018 ГОД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28.09.2018 N 6-29/303)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592"/>
        <w:gridCol w:w="1417"/>
      </w:tblGrid>
      <w:tr w:rsidR="00C604C0">
        <w:tc>
          <w:tcPr>
            <w:tcW w:w="3005" w:type="dxa"/>
          </w:tcPr>
          <w:p w:rsidR="00C604C0" w:rsidRDefault="00C604C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92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3005" w:type="dxa"/>
          </w:tcPr>
          <w:p w:rsidR="00C604C0" w:rsidRDefault="00C604C0">
            <w:pPr>
              <w:pStyle w:val="ConsPlusNormal"/>
            </w:pPr>
            <w:r>
              <w:t>000 01 00 00 00 00 0000 000</w:t>
            </w:r>
          </w:p>
        </w:tc>
        <w:tc>
          <w:tcPr>
            <w:tcW w:w="4592" w:type="dxa"/>
          </w:tcPr>
          <w:p w:rsidR="00C604C0" w:rsidRDefault="00C604C0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111 285,7</w:t>
            </w:r>
          </w:p>
        </w:tc>
      </w:tr>
      <w:tr w:rsidR="00C604C0">
        <w:tc>
          <w:tcPr>
            <w:tcW w:w="3005" w:type="dxa"/>
          </w:tcPr>
          <w:p w:rsidR="00C604C0" w:rsidRDefault="00C604C0">
            <w:pPr>
              <w:pStyle w:val="ConsPlusNormal"/>
            </w:pPr>
            <w:r>
              <w:t>000 01 02 00 00 00 0000 000</w:t>
            </w:r>
          </w:p>
        </w:tc>
        <w:tc>
          <w:tcPr>
            <w:tcW w:w="4592" w:type="dxa"/>
          </w:tcPr>
          <w:p w:rsidR="00C604C0" w:rsidRDefault="00C604C0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69 860,0</w:t>
            </w:r>
          </w:p>
        </w:tc>
      </w:tr>
      <w:tr w:rsidR="00C604C0">
        <w:tc>
          <w:tcPr>
            <w:tcW w:w="3005" w:type="dxa"/>
          </w:tcPr>
          <w:p w:rsidR="00C604C0" w:rsidRDefault="00C604C0">
            <w:pPr>
              <w:pStyle w:val="ConsPlusNormal"/>
            </w:pPr>
            <w:r>
              <w:t>000 01 02 00 00 00 0000 700</w:t>
            </w:r>
          </w:p>
        </w:tc>
        <w:tc>
          <w:tcPr>
            <w:tcW w:w="4592" w:type="dxa"/>
          </w:tcPr>
          <w:p w:rsidR="00C604C0" w:rsidRDefault="00C604C0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69 860,0</w:t>
            </w:r>
          </w:p>
        </w:tc>
      </w:tr>
      <w:tr w:rsidR="00C604C0">
        <w:tc>
          <w:tcPr>
            <w:tcW w:w="3005" w:type="dxa"/>
          </w:tcPr>
          <w:p w:rsidR="00C604C0" w:rsidRDefault="00C604C0">
            <w:pPr>
              <w:pStyle w:val="ConsPlusNormal"/>
            </w:pPr>
            <w:r>
              <w:lastRenderedPageBreak/>
              <w:t>000 01 02 00 00 05 0000 710</w:t>
            </w:r>
          </w:p>
        </w:tc>
        <w:tc>
          <w:tcPr>
            <w:tcW w:w="4592" w:type="dxa"/>
          </w:tcPr>
          <w:p w:rsidR="00C604C0" w:rsidRDefault="00C604C0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69 860,0</w:t>
            </w:r>
          </w:p>
        </w:tc>
      </w:tr>
      <w:tr w:rsidR="00C604C0">
        <w:tc>
          <w:tcPr>
            <w:tcW w:w="3005" w:type="dxa"/>
          </w:tcPr>
          <w:p w:rsidR="00C604C0" w:rsidRDefault="00C604C0">
            <w:pPr>
              <w:pStyle w:val="ConsPlusNormal"/>
            </w:pPr>
            <w:r>
              <w:t>000 01 05 00 00 00 0000 000</w:t>
            </w:r>
          </w:p>
        </w:tc>
        <w:tc>
          <w:tcPr>
            <w:tcW w:w="4592" w:type="dxa"/>
          </w:tcPr>
          <w:p w:rsidR="00C604C0" w:rsidRDefault="00C604C0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41 425,7</w:t>
            </w:r>
          </w:p>
        </w:tc>
      </w:tr>
      <w:tr w:rsidR="00C604C0">
        <w:tc>
          <w:tcPr>
            <w:tcW w:w="3005" w:type="dxa"/>
          </w:tcPr>
          <w:p w:rsidR="00C604C0" w:rsidRDefault="00C604C0">
            <w:pPr>
              <w:pStyle w:val="ConsPlusNormal"/>
            </w:pPr>
            <w:r>
              <w:t>000 01 05 00 00 00 0000 500</w:t>
            </w:r>
          </w:p>
        </w:tc>
        <w:tc>
          <w:tcPr>
            <w:tcW w:w="4592" w:type="dxa"/>
          </w:tcPr>
          <w:p w:rsidR="00C604C0" w:rsidRDefault="00C604C0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- 2 809 918,9</w:t>
            </w:r>
          </w:p>
        </w:tc>
      </w:tr>
      <w:tr w:rsidR="00C604C0">
        <w:tc>
          <w:tcPr>
            <w:tcW w:w="3005" w:type="dxa"/>
          </w:tcPr>
          <w:p w:rsidR="00C604C0" w:rsidRDefault="00C604C0">
            <w:pPr>
              <w:pStyle w:val="ConsPlusNormal"/>
            </w:pPr>
            <w:r>
              <w:t>000 01 05 02 00 00 0000 500</w:t>
            </w:r>
          </w:p>
        </w:tc>
        <w:tc>
          <w:tcPr>
            <w:tcW w:w="4592" w:type="dxa"/>
          </w:tcPr>
          <w:p w:rsidR="00C604C0" w:rsidRDefault="00C604C0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- 2 809 918,9</w:t>
            </w:r>
          </w:p>
        </w:tc>
      </w:tr>
      <w:tr w:rsidR="00C604C0">
        <w:tc>
          <w:tcPr>
            <w:tcW w:w="3005" w:type="dxa"/>
          </w:tcPr>
          <w:p w:rsidR="00C604C0" w:rsidRDefault="00C604C0">
            <w:pPr>
              <w:pStyle w:val="ConsPlusNormal"/>
            </w:pPr>
            <w:r>
              <w:t>000 01 05 02 01 00 0000 510</w:t>
            </w:r>
          </w:p>
        </w:tc>
        <w:tc>
          <w:tcPr>
            <w:tcW w:w="4592" w:type="dxa"/>
          </w:tcPr>
          <w:p w:rsidR="00C604C0" w:rsidRDefault="00C604C0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- 2 809 918,9</w:t>
            </w:r>
          </w:p>
        </w:tc>
      </w:tr>
      <w:tr w:rsidR="00C604C0">
        <w:tc>
          <w:tcPr>
            <w:tcW w:w="3005" w:type="dxa"/>
          </w:tcPr>
          <w:p w:rsidR="00C604C0" w:rsidRDefault="00C604C0">
            <w:pPr>
              <w:pStyle w:val="ConsPlusNormal"/>
            </w:pPr>
            <w:r>
              <w:t>000 01 05 02 01 05 0000 510</w:t>
            </w:r>
          </w:p>
        </w:tc>
        <w:tc>
          <w:tcPr>
            <w:tcW w:w="4592" w:type="dxa"/>
          </w:tcPr>
          <w:p w:rsidR="00C604C0" w:rsidRDefault="00C604C0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- 2 809 918,9</w:t>
            </w:r>
          </w:p>
        </w:tc>
      </w:tr>
      <w:tr w:rsidR="00C604C0">
        <w:tc>
          <w:tcPr>
            <w:tcW w:w="3005" w:type="dxa"/>
          </w:tcPr>
          <w:p w:rsidR="00C604C0" w:rsidRDefault="00C604C0">
            <w:pPr>
              <w:pStyle w:val="ConsPlusNormal"/>
            </w:pPr>
            <w:r>
              <w:t>000 01 05 00 00 00 0000 600</w:t>
            </w:r>
          </w:p>
        </w:tc>
        <w:tc>
          <w:tcPr>
            <w:tcW w:w="4592" w:type="dxa"/>
          </w:tcPr>
          <w:p w:rsidR="00C604C0" w:rsidRDefault="00C604C0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2 851 344,6</w:t>
            </w:r>
          </w:p>
        </w:tc>
      </w:tr>
      <w:tr w:rsidR="00C604C0">
        <w:tc>
          <w:tcPr>
            <w:tcW w:w="3005" w:type="dxa"/>
          </w:tcPr>
          <w:p w:rsidR="00C604C0" w:rsidRDefault="00C604C0">
            <w:pPr>
              <w:pStyle w:val="ConsPlusNormal"/>
            </w:pPr>
            <w:r>
              <w:t>000 01 05 02 00 00 0000 600</w:t>
            </w:r>
          </w:p>
        </w:tc>
        <w:tc>
          <w:tcPr>
            <w:tcW w:w="4592" w:type="dxa"/>
          </w:tcPr>
          <w:p w:rsidR="00C604C0" w:rsidRDefault="00C604C0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2 851 344,6</w:t>
            </w:r>
          </w:p>
        </w:tc>
      </w:tr>
      <w:tr w:rsidR="00C604C0">
        <w:tc>
          <w:tcPr>
            <w:tcW w:w="3005" w:type="dxa"/>
          </w:tcPr>
          <w:p w:rsidR="00C604C0" w:rsidRDefault="00C604C0">
            <w:pPr>
              <w:pStyle w:val="ConsPlusNormal"/>
            </w:pPr>
            <w:r>
              <w:t>000 01 05 02 01 00 0000 610</w:t>
            </w:r>
          </w:p>
        </w:tc>
        <w:tc>
          <w:tcPr>
            <w:tcW w:w="4592" w:type="dxa"/>
          </w:tcPr>
          <w:p w:rsidR="00C604C0" w:rsidRDefault="00C604C0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2 851 344,6</w:t>
            </w:r>
          </w:p>
        </w:tc>
      </w:tr>
      <w:tr w:rsidR="00C604C0">
        <w:tc>
          <w:tcPr>
            <w:tcW w:w="3005" w:type="dxa"/>
          </w:tcPr>
          <w:p w:rsidR="00C604C0" w:rsidRDefault="00C604C0">
            <w:pPr>
              <w:pStyle w:val="ConsPlusNormal"/>
            </w:pPr>
            <w:r>
              <w:t>000 01 05 02 01 05 0000 610</w:t>
            </w:r>
          </w:p>
        </w:tc>
        <w:tc>
          <w:tcPr>
            <w:tcW w:w="4592" w:type="dxa"/>
          </w:tcPr>
          <w:p w:rsidR="00C604C0" w:rsidRDefault="00C604C0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2 851 344,6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8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4" w:name="P8088"/>
      <w:bookmarkEnd w:id="14"/>
      <w:r>
        <w:t>ИСТОЧНИКИ</w:t>
      </w:r>
    </w:p>
    <w:p w:rsidR="00C604C0" w:rsidRDefault="00C604C0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НА ПЛАНОВЫЙ ПЕРИОД</w:t>
      </w:r>
    </w:p>
    <w:p w:rsidR="00C604C0" w:rsidRDefault="00C604C0">
      <w:pPr>
        <w:pStyle w:val="ConsPlusTitle"/>
        <w:jc w:val="center"/>
      </w:pPr>
      <w:r>
        <w:t>2019 И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31.07.2018 N 6-28/297)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531"/>
        <w:gridCol w:w="1531"/>
      </w:tblGrid>
      <w:tr w:rsidR="00C604C0">
        <w:tc>
          <w:tcPr>
            <w:tcW w:w="323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2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2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3231" w:type="dxa"/>
            <w:vMerge/>
          </w:tcPr>
          <w:p w:rsidR="00C604C0" w:rsidRDefault="00C604C0"/>
        </w:tc>
        <w:tc>
          <w:tcPr>
            <w:tcW w:w="2721" w:type="dxa"/>
            <w:vMerge/>
          </w:tcPr>
          <w:p w:rsidR="00C604C0" w:rsidRDefault="00C604C0"/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3231" w:type="dxa"/>
          </w:tcPr>
          <w:p w:rsidR="00C604C0" w:rsidRDefault="00C604C0">
            <w:pPr>
              <w:pStyle w:val="ConsPlusNormal"/>
            </w:pPr>
            <w:r>
              <w:t>000 01 00 00 00 00 0000 000</w:t>
            </w:r>
          </w:p>
        </w:tc>
        <w:tc>
          <w:tcPr>
            <w:tcW w:w="2721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ИСТОЧНИКИ ВНУТРЕННЕГО </w:t>
            </w:r>
            <w:r>
              <w:lastRenderedPageBreak/>
              <w:t>ФИНАНСИРОВАНИЯ ДЕФИЦИТОВ БЮДЖЕТОВ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-3 287,0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-3 287,0</w:t>
            </w:r>
          </w:p>
        </w:tc>
      </w:tr>
      <w:tr w:rsidR="00C604C0">
        <w:tc>
          <w:tcPr>
            <w:tcW w:w="3231" w:type="dxa"/>
          </w:tcPr>
          <w:p w:rsidR="00C604C0" w:rsidRDefault="00C604C0">
            <w:pPr>
              <w:pStyle w:val="ConsPlusNormal"/>
            </w:pPr>
            <w:r>
              <w:lastRenderedPageBreak/>
              <w:t>000 01 02 00 00 00 0000 000</w:t>
            </w:r>
          </w:p>
        </w:tc>
        <w:tc>
          <w:tcPr>
            <w:tcW w:w="2721" w:type="dxa"/>
          </w:tcPr>
          <w:p w:rsidR="00C604C0" w:rsidRDefault="00C604C0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</w:tr>
      <w:tr w:rsidR="00C604C0">
        <w:tc>
          <w:tcPr>
            <w:tcW w:w="3231" w:type="dxa"/>
          </w:tcPr>
          <w:p w:rsidR="00C604C0" w:rsidRDefault="00C604C0">
            <w:pPr>
              <w:pStyle w:val="ConsPlusNormal"/>
            </w:pPr>
            <w:r>
              <w:t>000 01 02 00 00 00 0000 800</w:t>
            </w:r>
          </w:p>
        </w:tc>
        <w:tc>
          <w:tcPr>
            <w:tcW w:w="2721" w:type="dxa"/>
          </w:tcPr>
          <w:p w:rsidR="00C604C0" w:rsidRDefault="00C604C0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</w:tr>
      <w:tr w:rsidR="00C604C0">
        <w:tc>
          <w:tcPr>
            <w:tcW w:w="3231" w:type="dxa"/>
          </w:tcPr>
          <w:p w:rsidR="00C604C0" w:rsidRDefault="00C604C0">
            <w:pPr>
              <w:pStyle w:val="ConsPlusNormal"/>
            </w:pPr>
            <w:r>
              <w:t>000 01 02 00 00 05 0000 810</w:t>
            </w:r>
          </w:p>
        </w:tc>
        <w:tc>
          <w:tcPr>
            <w:tcW w:w="2721" w:type="dxa"/>
          </w:tcPr>
          <w:p w:rsidR="00C604C0" w:rsidRDefault="00C604C0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</w:tr>
      <w:tr w:rsidR="00C604C0">
        <w:tc>
          <w:tcPr>
            <w:tcW w:w="3231" w:type="dxa"/>
          </w:tcPr>
          <w:p w:rsidR="00C604C0" w:rsidRDefault="00C604C0">
            <w:pPr>
              <w:pStyle w:val="ConsPlusNormal"/>
            </w:pPr>
            <w:r>
              <w:t>000 01 05 00 00 00 0000 000</w:t>
            </w:r>
          </w:p>
        </w:tc>
        <w:tc>
          <w:tcPr>
            <w:tcW w:w="2721" w:type="dxa"/>
          </w:tcPr>
          <w:p w:rsidR="00C604C0" w:rsidRDefault="00C604C0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20 000,0</w:t>
            </w:r>
          </w:p>
        </w:tc>
      </w:tr>
      <w:tr w:rsidR="00C604C0">
        <w:tc>
          <w:tcPr>
            <w:tcW w:w="3231" w:type="dxa"/>
          </w:tcPr>
          <w:p w:rsidR="00C604C0" w:rsidRDefault="00C604C0">
            <w:pPr>
              <w:pStyle w:val="ConsPlusNormal"/>
            </w:pPr>
            <w:r>
              <w:t>000 01 05 00 00 00 0000 500</w:t>
            </w:r>
          </w:p>
        </w:tc>
        <w:tc>
          <w:tcPr>
            <w:tcW w:w="2721" w:type="dxa"/>
          </w:tcPr>
          <w:p w:rsidR="00C604C0" w:rsidRDefault="00C604C0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-1 703 357,2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-1 662 958,8</w:t>
            </w:r>
          </w:p>
        </w:tc>
      </w:tr>
      <w:tr w:rsidR="00C604C0">
        <w:tc>
          <w:tcPr>
            <w:tcW w:w="3231" w:type="dxa"/>
          </w:tcPr>
          <w:p w:rsidR="00C604C0" w:rsidRDefault="00C604C0">
            <w:pPr>
              <w:pStyle w:val="ConsPlusNormal"/>
            </w:pPr>
            <w:r>
              <w:t>000 01 05 02 00 00 0000 500</w:t>
            </w:r>
          </w:p>
        </w:tc>
        <w:tc>
          <w:tcPr>
            <w:tcW w:w="2721" w:type="dxa"/>
          </w:tcPr>
          <w:p w:rsidR="00C604C0" w:rsidRDefault="00C604C0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-1 703 357,2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-1 662 958,8</w:t>
            </w:r>
          </w:p>
        </w:tc>
      </w:tr>
      <w:tr w:rsidR="00C604C0">
        <w:tc>
          <w:tcPr>
            <w:tcW w:w="3231" w:type="dxa"/>
          </w:tcPr>
          <w:p w:rsidR="00C604C0" w:rsidRDefault="00C604C0">
            <w:pPr>
              <w:pStyle w:val="ConsPlusNormal"/>
            </w:pPr>
            <w:r>
              <w:t>000 01 05 02 01 00 0000 510</w:t>
            </w:r>
          </w:p>
        </w:tc>
        <w:tc>
          <w:tcPr>
            <w:tcW w:w="2721" w:type="dxa"/>
          </w:tcPr>
          <w:p w:rsidR="00C604C0" w:rsidRDefault="00C604C0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-1 703 357,2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-1 662 958,8</w:t>
            </w:r>
          </w:p>
        </w:tc>
      </w:tr>
      <w:tr w:rsidR="00C604C0">
        <w:tc>
          <w:tcPr>
            <w:tcW w:w="3231" w:type="dxa"/>
          </w:tcPr>
          <w:p w:rsidR="00C604C0" w:rsidRDefault="00C604C0">
            <w:pPr>
              <w:pStyle w:val="ConsPlusNormal"/>
            </w:pPr>
            <w:r>
              <w:t>000 01 05 02 01 05 0000 510</w:t>
            </w:r>
          </w:p>
        </w:tc>
        <w:tc>
          <w:tcPr>
            <w:tcW w:w="2721" w:type="dxa"/>
          </w:tcPr>
          <w:p w:rsidR="00C604C0" w:rsidRDefault="00C604C0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-1 703 357,2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-1 662 958,8</w:t>
            </w:r>
          </w:p>
        </w:tc>
      </w:tr>
      <w:tr w:rsidR="00C604C0">
        <w:tc>
          <w:tcPr>
            <w:tcW w:w="3231" w:type="dxa"/>
          </w:tcPr>
          <w:p w:rsidR="00C604C0" w:rsidRDefault="00C604C0">
            <w:pPr>
              <w:pStyle w:val="ConsPlusNormal"/>
            </w:pPr>
            <w:r>
              <w:t>000 01 05 00 00 00 0000 600</w:t>
            </w:r>
          </w:p>
        </w:tc>
        <w:tc>
          <w:tcPr>
            <w:tcW w:w="2721" w:type="dxa"/>
          </w:tcPr>
          <w:p w:rsidR="00C604C0" w:rsidRDefault="00C604C0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1 723 357,2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1 682 958,8</w:t>
            </w:r>
          </w:p>
        </w:tc>
      </w:tr>
      <w:tr w:rsidR="00C604C0">
        <w:tc>
          <w:tcPr>
            <w:tcW w:w="3231" w:type="dxa"/>
          </w:tcPr>
          <w:p w:rsidR="00C604C0" w:rsidRDefault="00C604C0">
            <w:pPr>
              <w:pStyle w:val="ConsPlusNormal"/>
            </w:pPr>
            <w:r>
              <w:t>000 01 05 02 00 00 0000 600</w:t>
            </w:r>
          </w:p>
        </w:tc>
        <w:tc>
          <w:tcPr>
            <w:tcW w:w="2721" w:type="dxa"/>
          </w:tcPr>
          <w:p w:rsidR="00C604C0" w:rsidRDefault="00C604C0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1 723 357,2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1 682 958,8</w:t>
            </w:r>
          </w:p>
        </w:tc>
      </w:tr>
      <w:tr w:rsidR="00C604C0">
        <w:tc>
          <w:tcPr>
            <w:tcW w:w="3231" w:type="dxa"/>
          </w:tcPr>
          <w:p w:rsidR="00C604C0" w:rsidRDefault="00C604C0">
            <w:pPr>
              <w:pStyle w:val="ConsPlusNormal"/>
            </w:pPr>
            <w:r>
              <w:t>000 01 05 02 01 00 0000 610</w:t>
            </w:r>
          </w:p>
        </w:tc>
        <w:tc>
          <w:tcPr>
            <w:tcW w:w="2721" w:type="dxa"/>
          </w:tcPr>
          <w:p w:rsidR="00C604C0" w:rsidRDefault="00C604C0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1 723 357,2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1 682 958,8</w:t>
            </w:r>
          </w:p>
        </w:tc>
      </w:tr>
      <w:tr w:rsidR="00C604C0">
        <w:tc>
          <w:tcPr>
            <w:tcW w:w="3231" w:type="dxa"/>
          </w:tcPr>
          <w:p w:rsidR="00C604C0" w:rsidRDefault="00C604C0">
            <w:pPr>
              <w:pStyle w:val="ConsPlusNormal"/>
            </w:pPr>
            <w:r>
              <w:t>000 01 05 02 01 05 0000 610</w:t>
            </w:r>
          </w:p>
        </w:tc>
        <w:tc>
          <w:tcPr>
            <w:tcW w:w="2721" w:type="dxa"/>
          </w:tcPr>
          <w:p w:rsidR="00C604C0" w:rsidRDefault="00C604C0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1 723 357,2</w:t>
            </w:r>
          </w:p>
        </w:tc>
        <w:tc>
          <w:tcPr>
            <w:tcW w:w="1531" w:type="dxa"/>
          </w:tcPr>
          <w:p w:rsidR="00C604C0" w:rsidRDefault="00C604C0">
            <w:pPr>
              <w:pStyle w:val="ConsPlusNormal"/>
              <w:jc w:val="center"/>
            </w:pPr>
            <w:r>
              <w:t>1 682 958,8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9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5" w:name="P8164"/>
      <w:bookmarkEnd w:id="15"/>
      <w:r>
        <w:t>ПЕРЕЧЕНЬ</w:t>
      </w:r>
    </w:p>
    <w:p w:rsidR="00C604C0" w:rsidRDefault="00C604C0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C604C0" w:rsidRDefault="00C604C0">
      <w:pPr>
        <w:pStyle w:val="ConsPlusTitle"/>
        <w:jc w:val="center"/>
      </w:pPr>
      <w:r>
        <w:t>ОБРАЗОВАНИЯ МУНИЦИПАЛЬНОГО РАЙОНА "ПЕЧОРА"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31.07.2018 N 6-28/297)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16"/>
      </w:tblGrid>
      <w:tr w:rsidR="00C604C0">
        <w:tc>
          <w:tcPr>
            <w:tcW w:w="3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Наименование главного администратора доходов бюджета МО МР "Печора"</w:t>
            </w:r>
          </w:p>
        </w:tc>
      </w:tr>
      <w:tr w:rsidR="00C604C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доходов бюджета МО МР "Печора"</w:t>
            </w: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/>
        </w:tc>
      </w:tr>
      <w:tr w:rsidR="00C604C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1 16 21050 05 0000 140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1 16 51030 02 0000 140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Денежные взыскания (штрафы), установленные законами субъектов Российской Федерации за </w:t>
            </w:r>
            <w:r>
              <w:lastRenderedPageBreak/>
              <w:t>несоблюдение муниципальных правовых актов, зачисляемые в бюджеты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2 02 20051 05 0000 151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2 02 20077 05 0000 151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2 02 20298 05 0000 151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2 02 20299 05 0000 151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2 02 20301 05 0000 151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2 02 20302 05 0000 151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2 02 25027 05 0000 151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мероприятий государственной </w:t>
            </w:r>
            <w:hyperlink r:id="rId2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2 02 25527 05 0000 151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2 02 25497 05 0000 151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2 02 25555 05 0000 151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2 02 35082 05 0000 151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2 02 35120 05 0000 151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2 02 35135 05 0000 151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2 02 35176 05 0000 151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2 02 40014 05 0000 151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2 18 05020 05 0000 180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2 19 25112 05 0000 151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2 02 20051 05 0000 151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2 02 25027 05 0000 151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мероприятий государственной </w:t>
            </w:r>
            <w:hyperlink r:id="rId2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2 02 25467 05 0000 151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2 02 25519 05 0000 151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2 02 25558 05 0000 151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2 02 40014 05 0000 151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2 02 45144 05 0000 151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2 02 45146 05 0000 151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2 02 45147 05 0000 151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2 02 45148 05 0000 151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2 18 05020 05 0000 180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1 11 01050 05 0000 120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1 11 05013 05 0000 120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2 02 20299 05 0000 151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2 02 20302 05 0000 151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2 02 20051 05 0000 151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2 02 25027 05 0000 151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мероприятий государственной </w:t>
            </w:r>
            <w:hyperlink r:id="rId2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2 02 25097 05 0000 151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2 02 25520 05 0000 151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2 02 29999 05 0000 151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2 02 30029 05 0000 151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2 02 39999 05 0000 151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2 18 05020 05 0000 180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1 18 05000 05 0000 180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2 02 15001 05 0000 151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2 02 15002 05 0000 151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2 02 30024 05 0000 151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2 02 35118 05 0000 151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2 02 35930 05 0000 151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2 02 40014 05 0000 151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2 08 05000 05 0000 180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Иные доходы бюджета муниципального района "Печора", администрирование которых может осуществляться главными администраторами доходов бюджета муниципального района "Печора" в пределах их компетенции, кроме администраторов с кодом главы 929, 932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1 13 02065 05 0000 130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Прочие доходы от компенсации затрат бюджетов </w:t>
            </w:r>
            <w:r>
              <w:lastRenderedPageBreak/>
              <w:t>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1 14 02052 05 0000 410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 Прочие неналоговые доходы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2 07 05030 05 0000 180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2 18 60010 05 0000 151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2 19 60010 05 0000 151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Администрация городского поселения "Путеец"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Доходы, получаемые в виде арендной платы за </w:t>
            </w:r>
            <w:r>
              <w:lastRenderedPageBreak/>
              <w:t>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outlineLvl w:val="1"/>
            </w:pPr>
            <w:r>
              <w:t>932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Администрация городского поселения "Кожва"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932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932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10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6" w:name="P8486"/>
      <w:bookmarkEnd w:id="16"/>
      <w:r>
        <w:t>ПЕРЕЧЕНЬ</w:t>
      </w:r>
    </w:p>
    <w:p w:rsidR="00C604C0" w:rsidRDefault="00C604C0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C604C0" w:rsidRDefault="00C604C0">
      <w:pPr>
        <w:pStyle w:val="ConsPlusTitle"/>
        <w:jc w:val="center"/>
      </w:pPr>
      <w:r>
        <w:t>БЮДЖЕТА МУНИЦИПАЛЬНОГО ОБРАЗОВАНИЯ МУНИЦИПАЛЬНОГО РАЙОНА</w:t>
      </w:r>
    </w:p>
    <w:p w:rsidR="00C604C0" w:rsidRDefault="00C604C0">
      <w:pPr>
        <w:pStyle w:val="ConsPlusTitle"/>
        <w:jc w:val="center"/>
      </w:pPr>
      <w:r>
        <w:t>"ПЕЧОРА"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386"/>
      </w:tblGrid>
      <w:tr w:rsidR="00C604C0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604C0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01 02 00 00 05 0000 710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01 02 00 00 05 0000 810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 xml:space="preserve">Погашение бюджетами муниципальных районов </w:t>
            </w:r>
            <w:r>
              <w:lastRenderedPageBreak/>
              <w:t>кредитов от кредитных организаций в валюте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01 03 01 00 05 0000 710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01 03 01 00 05 0000 810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01 05 02 01 05 0000 510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C604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</w:pPr>
            <w:r>
              <w:t>01 05 02 01 05 0000 610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04C0" w:rsidRDefault="00C604C0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11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7" w:name="P8544"/>
      <w:bookmarkEnd w:id="17"/>
      <w:r>
        <w:t>НОРМАТИВЫ</w:t>
      </w:r>
    </w:p>
    <w:p w:rsidR="00C604C0" w:rsidRDefault="00C604C0">
      <w:pPr>
        <w:pStyle w:val="ConsPlusTitle"/>
        <w:jc w:val="center"/>
      </w:pPr>
      <w:r>
        <w:t>РАСПРЕДЕЛЕНИЯ ДОХОДОВ МЕЖДУ БЮДЖЕТАМИ МУНИЦИПАЛЬНЫХ</w:t>
      </w:r>
    </w:p>
    <w:p w:rsidR="00C604C0" w:rsidRDefault="00C604C0">
      <w:pPr>
        <w:pStyle w:val="ConsPlusTitle"/>
        <w:jc w:val="center"/>
      </w:pPr>
      <w:r>
        <w:t>ОБРАЗОВАНИЙ ГОРОДСКИХ И СЕЛЬСКИХ ПОСЕЛЕНИЙ В МУНИЦИПАЛЬНОМ</w:t>
      </w:r>
    </w:p>
    <w:p w:rsidR="00C604C0" w:rsidRDefault="00C604C0">
      <w:pPr>
        <w:pStyle w:val="ConsPlusTitle"/>
        <w:jc w:val="center"/>
      </w:pPr>
      <w:r>
        <w:t>РАЙОНЕ "ПЕЧОРА" НА 2018 ГОД И ПЛАНОВЫЙ ПЕРИОД</w:t>
      </w:r>
    </w:p>
    <w:p w:rsidR="00C604C0" w:rsidRDefault="00C604C0">
      <w:pPr>
        <w:pStyle w:val="ConsPlusTitle"/>
        <w:jc w:val="center"/>
      </w:pPr>
      <w:r>
        <w:t>2019 И 2020 ГОДОВ</w:t>
      </w: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</w:pPr>
      <w:r>
        <w:t>в процентах</w:t>
      </w:r>
    </w:p>
    <w:p w:rsidR="00C604C0" w:rsidRDefault="00C604C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701"/>
        <w:gridCol w:w="1701"/>
      </w:tblGrid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Бюджеты муниципальных образований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  <w:outlineLvl w:val="1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669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100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12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8" w:name="P8655"/>
      <w:bookmarkEnd w:id="18"/>
      <w:r>
        <w:t>ПРОГРАММА</w:t>
      </w:r>
    </w:p>
    <w:p w:rsidR="00C604C0" w:rsidRDefault="00C604C0">
      <w:pPr>
        <w:pStyle w:val="ConsPlusTitle"/>
        <w:jc w:val="center"/>
      </w:pPr>
      <w:r>
        <w:t>МУНИЦИПАЛЬНЫХ ЗАИМСТВОВАНИЙ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НА 2018 ГОД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27.03.2018 N 6-23/253)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381"/>
      </w:tblGrid>
      <w:tr w:rsidR="00C604C0">
        <w:tc>
          <w:tcPr>
            <w:tcW w:w="6633" w:type="dxa"/>
          </w:tcPr>
          <w:p w:rsidR="00C604C0" w:rsidRDefault="00C604C0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381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6633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381" w:type="dxa"/>
          </w:tcPr>
          <w:p w:rsidR="00C604C0" w:rsidRDefault="00C604C0">
            <w:pPr>
              <w:pStyle w:val="ConsPlusNormal"/>
              <w:jc w:val="center"/>
            </w:pPr>
            <w:r>
              <w:t>69 860,0</w:t>
            </w:r>
          </w:p>
        </w:tc>
      </w:tr>
      <w:tr w:rsidR="00C604C0">
        <w:tc>
          <w:tcPr>
            <w:tcW w:w="6633" w:type="dxa"/>
          </w:tcPr>
          <w:p w:rsidR="00C604C0" w:rsidRDefault="00C604C0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2381" w:type="dxa"/>
          </w:tcPr>
          <w:p w:rsidR="00C604C0" w:rsidRDefault="00C604C0">
            <w:pPr>
              <w:pStyle w:val="ConsPlusNormal"/>
              <w:jc w:val="center"/>
            </w:pPr>
            <w:r>
              <w:t>69 860,0</w:t>
            </w:r>
          </w:p>
        </w:tc>
      </w:tr>
      <w:tr w:rsidR="00C604C0">
        <w:tc>
          <w:tcPr>
            <w:tcW w:w="6633" w:type="dxa"/>
          </w:tcPr>
          <w:p w:rsidR="00C604C0" w:rsidRDefault="00C604C0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2381" w:type="dxa"/>
          </w:tcPr>
          <w:p w:rsidR="00C604C0" w:rsidRDefault="00C604C0">
            <w:pPr>
              <w:pStyle w:val="ConsPlusNormal"/>
              <w:jc w:val="center"/>
            </w:pPr>
            <w:r>
              <w:t>69 860,0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13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19" w:name="P8681"/>
      <w:bookmarkEnd w:id="19"/>
      <w:r>
        <w:t>ПРОГРАММА</w:t>
      </w:r>
    </w:p>
    <w:p w:rsidR="00C604C0" w:rsidRDefault="00C604C0">
      <w:pPr>
        <w:pStyle w:val="ConsPlusTitle"/>
        <w:jc w:val="center"/>
      </w:pPr>
      <w:r>
        <w:t>МУНИЦИПАЛЬНЫХ ЗАИМСТВОВАНИЙ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НА ПЛАНОВЫЙ ПЕРИОД</w:t>
      </w:r>
    </w:p>
    <w:p w:rsidR="00C604C0" w:rsidRDefault="00C604C0">
      <w:pPr>
        <w:pStyle w:val="ConsPlusTitle"/>
        <w:jc w:val="center"/>
      </w:pPr>
      <w:r>
        <w:t>2019 И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6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31.07.2018 N 6-28/297)</w:t>
            </w:r>
          </w:p>
        </w:tc>
      </w:tr>
    </w:tbl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701"/>
        <w:gridCol w:w="1701"/>
      </w:tblGrid>
      <w:tr w:rsidR="00C604C0">
        <w:tc>
          <w:tcPr>
            <w:tcW w:w="5613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02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604C0">
        <w:tc>
          <w:tcPr>
            <w:tcW w:w="5613" w:type="dxa"/>
            <w:vMerge/>
          </w:tcPr>
          <w:p w:rsidR="00C604C0" w:rsidRDefault="00C604C0"/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5613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</w:tr>
      <w:tr w:rsidR="00C604C0">
        <w:tc>
          <w:tcPr>
            <w:tcW w:w="5613" w:type="dxa"/>
          </w:tcPr>
          <w:p w:rsidR="00C604C0" w:rsidRDefault="00C604C0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</w:tr>
      <w:tr w:rsidR="00C604C0">
        <w:tc>
          <w:tcPr>
            <w:tcW w:w="5613" w:type="dxa"/>
          </w:tcPr>
          <w:p w:rsidR="00C604C0" w:rsidRDefault="00C604C0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-23 287,0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14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20" w:name="P8713"/>
      <w:bookmarkEnd w:id="20"/>
      <w:r>
        <w:t>ПРОГРАММА</w:t>
      </w:r>
    </w:p>
    <w:p w:rsidR="00C604C0" w:rsidRDefault="00C604C0">
      <w:pPr>
        <w:pStyle w:val="ConsPlusTitle"/>
        <w:jc w:val="center"/>
      </w:pPr>
      <w:r>
        <w:t>МУНИЦИПАЛЬНЫХ ГАРАНТИЙ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В ВАЛЮТЕ РОССИЙСКОЙ</w:t>
      </w:r>
    </w:p>
    <w:p w:rsidR="00C604C0" w:rsidRDefault="00C604C0">
      <w:pPr>
        <w:pStyle w:val="ConsPlusTitle"/>
        <w:jc w:val="center"/>
      </w:pPr>
      <w:r>
        <w:t>ФЕДЕРАЦИИ НА 2018 ГОД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C604C0" w:rsidRDefault="00C604C0">
      <w:pPr>
        <w:pStyle w:val="ConsPlusTitle"/>
        <w:jc w:val="center"/>
      </w:pPr>
      <w:r>
        <w:t>гарантий муниципального образования муниципального</w:t>
      </w:r>
    </w:p>
    <w:p w:rsidR="00C604C0" w:rsidRDefault="00C604C0">
      <w:pPr>
        <w:pStyle w:val="ConsPlusTitle"/>
        <w:jc w:val="center"/>
      </w:pPr>
      <w:r>
        <w:t>района "Печора" в 2018 году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757"/>
        <w:gridCol w:w="2324"/>
        <w:gridCol w:w="1984"/>
      </w:tblGrid>
      <w:tr w:rsidR="00C604C0">
        <w:tc>
          <w:tcPr>
            <w:tcW w:w="510" w:type="dxa"/>
          </w:tcPr>
          <w:p w:rsidR="00C604C0" w:rsidRDefault="00C604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C604C0" w:rsidRDefault="00C604C0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57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324" w:type="dxa"/>
          </w:tcPr>
          <w:p w:rsidR="00C604C0" w:rsidRDefault="00C604C0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984" w:type="dxa"/>
          </w:tcPr>
          <w:p w:rsidR="00C604C0" w:rsidRDefault="00C604C0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604C0" w:rsidRDefault="00C604C0">
            <w:pPr>
              <w:pStyle w:val="ConsPlusNormal"/>
              <w:jc w:val="center"/>
            </w:pPr>
            <w:r>
              <w:t>5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2494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5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232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C604C0" w:rsidRDefault="00C604C0">
            <w:pPr>
              <w:pStyle w:val="ConsPlusNormal"/>
            </w:pP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C604C0" w:rsidRDefault="00C604C0">
      <w:pPr>
        <w:pStyle w:val="ConsPlusTitle"/>
        <w:jc w:val="center"/>
      </w:pPr>
      <w:r>
        <w:t>на исполнение муниципальных гарантий муниципального</w:t>
      </w:r>
    </w:p>
    <w:p w:rsidR="00C604C0" w:rsidRDefault="00C604C0">
      <w:pPr>
        <w:pStyle w:val="ConsPlusTitle"/>
        <w:jc w:val="center"/>
      </w:pPr>
      <w:r>
        <w:t>образования муниципального района "Печора" по возможным</w:t>
      </w:r>
    </w:p>
    <w:p w:rsidR="00C604C0" w:rsidRDefault="00C604C0">
      <w:pPr>
        <w:pStyle w:val="ConsPlusTitle"/>
        <w:jc w:val="center"/>
      </w:pPr>
      <w:r>
        <w:t>гарантийным случаям, в 2018 году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535" w:type="dxa"/>
          </w:tcPr>
          <w:p w:rsidR="00C604C0" w:rsidRDefault="00C604C0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4535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За счет расходов бюджета МО МР "Печора"</w:t>
            </w:r>
          </w:p>
        </w:tc>
        <w:tc>
          <w:tcPr>
            <w:tcW w:w="4535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15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21" w:name="P8760"/>
      <w:bookmarkEnd w:id="21"/>
      <w:r>
        <w:t>ПРОГРАММА</w:t>
      </w:r>
    </w:p>
    <w:p w:rsidR="00C604C0" w:rsidRDefault="00C604C0">
      <w:pPr>
        <w:pStyle w:val="ConsPlusTitle"/>
        <w:jc w:val="center"/>
      </w:pPr>
      <w:r>
        <w:t>МУНИЦИПАЛЬНЫХ ГАРАНТИЙ МУНИЦИПАЛЬНОГО ОБРАЗОВАНИЯ</w:t>
      </w:r>
    </w:p>
    <w:p w:rsidR="00C604C0" w:rsidRDefault="00C604C0">
      <w:pPr>
        <w:pStyle w:val="ConsPlusTitle"/>
        <w:jc w:val="center"/>
      </w:pPr>
      <w:r>
        <w:t>МУНИЦИПАЛЬНОГО РАЙОНА "ПЕЧОРА" В ВАЛЮТЕ РОССИЙСКОЙ</w:t>
      </w:r>
    </w:p>
    <w:p w:rsidR="00C604C0" w:rsidRDefault="00C604C0">
      <w:pPr>
        <w:pStyle w:val="ConsPlusTitle"/>
        <w:jc w:val="center"/>
      </w:pPr>
      <w:r>
        <w:t>ФЕДЕРАЦИИ НА ПЛАНОВЫЙ ПЕРИОД 2019 И 2020 ГОДОВ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C604C0" w:rsidRDefault="00C604C0">
      <w:pPr>
        <w:pStyle w:val="ConsPlusTitle"/>
        <w:jc w:val="center"/>
      </w:pPr>
      <w:r>
        <w:t>гарантий муниципального образования муниципального</w:t>
      </w:r>
    </w:p>
    <w:p w:rsidR="00C604C0" w:rsidRDefault="00C604C0">
      <w:pPr>
        <w:pStyle w:val="ConsPlusTitle"/>
        <w:jc w:val="center"/>
      </w:pPr>
      <w:r>
        <w:t>района "Печора" в 2019 и 2020 годах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701"/>
        <w:gridCol w:w="1587"/>
        <w:gridCol w:w="1587"/>
        <w:gridCol w:w="1814"/>
      </w:tblGrid>
      <w:tr w:rsidR="00C604C0">
        <w:tc>
          <w:tcPr>
            <w:tcW w:w="510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0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3174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814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C604C0">
        <w:tc>
          <w:tcPr>
            <w:tcW w:w="510" w:type="dxa"/>
            <w:vMerge/>
          </w:tcPr>
          <w:p w:rsidR="00C604C0" w:rsidRDefault="00C604C0"/>
        </w:tc>
        <w:tc>
          <w:tcPr>
            <w:tcW w:w="1871" w:type="dxa"/>
            <w:vMerge/>
          </w:tcPr>
          <w:p w:rsidR="00C604C0" w:rsidRDefault="00C604C0"/>
        </w:tc>
        <w:tc>
          <w:tcPr>
            <w:tcW w:w="1701" w:type="dxa"/>
            <w:vMerge/>
          </w:tcPr>
          <w:p w:rsidR="00C604C0" w:rsidRDefault="00C604C0"/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  <w:vMerge/>
          </w:tcPr>
          <w:p w:rsidR="00C604C0" w:rsidRDefault="00C604C0"/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C604C0" w:rsidRDefault="00C60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C604C0" w:rsidRDefault="00C604C0">
            <w:pPr>
              <w:pStyle w:val="ConsPlusNormal"/>
              <w:jc w:val="center"/>
            </w:pPr>
            <w:r>
              <w:t>6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4" w:type="dxa"/>
          </w:tcPr>
          <w:p w:rsidR="00C604C0" w:rsidRDefault="00C604C0">
            <w:pPr>
              <w:pStyle w:val="ConsPlusNormal"/>
            </w:pP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C604C0" w:rsidRDefault="00C604C0">
      <w:pPr>
        <w:pStyle w:val="ConsPlusTitle"/>
        <w:jc w:val="center"/>
      </w:pPr>
      <w:r>
        <w:t>на исполнение муниципальных гарантий муниципального</w:t>
      </w:r>
    </w:p>
    <w:p w:rsidR="00C604C0" w:rsidRDefault="00C604C0">
      <w:pPr>
        <w:pStyle w:val="ConsPlusTitle"/>
        <w:jc w:val="center"/>
      </w:pPr>
      <w:r>
        <w:t>образования муниципального района "Печора" по возможным</w:t>
      </w:r>
    </w:p>
    <w:p w:rsidR="00C604C0" w:rsidRDefault="00C604C0">
      <w:pPr>
        <w:pStyle w:val="ConsPlusTitle"/>
        <w:jc w:val="center"/>
      </w:pPr>
      <w:r>
        <w:t>гарантийным случаям, в 2019 и 2020 годах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C604C0">
        <w:tc>
          <w:tcPr>
            <w:tcW w:w="453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536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C604C0">
        <w:tc>
          <w:tcPr>
            <w:tcW w:w="4535" w:type="dxa"/>
            <w:vMerge/>
          </w:tcPr>
          <w:p w:rsidR="00C604C0" w:rsidRDefault="00C604C0"/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16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lastRenderedPageBreak/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22" w:name="P8815"/>
      <w:bookmarkEnd w:id="22"/>
      <w:r>
        <w:t>РАСПРЕДЕЛЕНИЕ</w:t>
      </w:r>
    </w:p>
    <w:p w:rsidR="00C604C0" w:rsidRDefault="00C604C0">
      <w:pPr>
        <w:pStyle w:val="ConsPlusTitle"/>
        <w:jc w:val="center"/>
      </w:pPr>
      <w:r>
        <w:t>МЕЖБЮДЖЕТНЫХ ТРАНСФЕРТОВ МЕСТНЫМ БЮДЖЕТАМ</w:t>
      </w:r>
    </w:p>
    <w:p w:rsidR="00C604C0" w:rsidRDefault="00C604C0">
      <w:pPr>
        <w:pStyle w:val="ConsPlusTitle"/>
        <w:jc w:val="center"/>
      </w:pPr>
      <w:r>
        <w:t>В МУНИЦИПАЛЬНОМ РАЙОНЕ "ПЕЧОРА" НА 2018 ГОД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"Печора"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264" w:history="1">
              <w:r>
                <w:rPr>
                  <w:color w:val="0000FF"/>
                </w:rPr>
                <w:t>N 6-22/230</w:t>
              </w:r>
            </w:hyperlink>
            <w:r>
              <w:rPr>
                <w:color w:val="392C69"/>
              </w:rPr>
              <w:t xml:space="preserve">, от 27.03.2018 </w:t>
            </w:r>
            <w:hyperlink r:id="rId265" w:history="1">
              <w:r>
                <w:rPr>
                  <w:color w:val="0000FF"/>
                </w:rPr>
                <w:t>N 6-23/253</w:t>
              </w:r>
            </w:hyperlink>
            <w:r>
              <w:rPr>
                <w:color w:val="392C69"/>
              </w:rPr>
              <w:t>,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266" w:history="1">
              <w:r>
                <w:rPr>
                  <w:color w:val="0000FF"/>
                </w:rPr>
                <w:t>N 6-25/276</w:t>
              </w:r>
            </w:hyperlink>
            <w:r>
              <w:rPr>
                <w:color w:val="392C69"/>
              </w:rPr>
              <w:t xml:space="preserve">, от 31.07.2018 </w:t>
            </w:r>
            <w:hyperlink r:id="rId267" w:history="1">
              <w:r>
                <w:rPr>
                  <w:color w:val="0000FF"/>
                </w:rPr>
                <w:t>N 6-28/297</w:t>
              </w:r>
            </w:hyperlink>
            <w:r>
              <w:rPr>
                <w:color w:val="392C69"/>
              </w:rPr>
              <w:t>,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268" w:history="1">
              <w:r>
                <w:rPr>
                  <w:color w:val="0000FF"/>
                </w:rPr>
                <w:t>N 6-29/303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1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дотаций на 2018 год на выравнивание бюджетной</w:t>
      </w:r>
    </w:p>
    <w:p w:rsidR="00C604C0" w:rsidRDefault="00C604C0">
      <w:pPr>
        <w:pStyle w:val="ConsPlusTitle"/>
        <w:jc w:val="center"/>
      </w:pPr>
      <w:r>
        <w:t>обеспеченности поселений муниципального района "Печора"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417"/>
        <w:gridCol w:w="2041"/>
        <w:gridCol w:w="1701"/>
      </w:tblGrid>
      <w:tr w:rsidR="00C604C0">
        <w:tc>
          <w:tcPr>
            <w:tcW w:w="3912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417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  <w:tc>
          <w:tcPr>
            <w:tcW w:w="3742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604C0">
        <w:tc>
          <w:tcPr>
            <w:tcW w:w="3912" w:type="dxa"/>
            <w:vMerge/>
          </w:tcPr>
          <w:p w:rsidR="00C604C0" w:rsidRDefault="00C604C0"/>
        </w:tc>
        <w:tc>
          <w:tcPr>
            <w:tcW w:w="1417" w:type="dxa"/>
            <w:vMerge/>
          </w:tcPr>
          <w:p w:rsidR="00C604C0" w:rsidRDefault="00C604C0"/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1 226,7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1 226,7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1 284,6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1 210,0</w:t>
            </w: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1 825,4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1 779,0</w:t>
            </w: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511,0</w:t>
            </w: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3912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5 100,3</w:t>
            </w:r>
          </w:p>
        </w:tc>
        <w:tc>
          <w:tcPr>
            <w:tcW w:w="2041" w:type="dxa"/>
          </w:tcPr>
          <w:p w:rsidR="00C604C0" w:rsidRDefault="00C604C0">
            <w:pPr>
              <w:pStyle w:val="ConsPlusNormal"/>
              <w:jc w:val="center"/>
            </w:pPr>
            <w:r>
              <w:t>1 600,3</w:t>
            </w:r>
          </w:p>
        </w:tc>
        <w:tc>
          <w:tcPr>
            <w:tcW w:w="1701" w:type="dxa"/>
          </w:tcPr>
          <w:p w:rsidR="00C604C0" w:rsidRDefault="00C604C0">
            <w:pPr>
              <w:pStyle w:val="ConsPlusNormal"/>
              <w:jc w:val="center"/>
            </w:pPr>
            <w:r>
              <w:t>3 500,0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2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дотаций на 2018 год на поддержку мер по обеспечению</w:t>
      </w:r>
    </w:p>
    <w:p w:rsidR="00C604C0" w:rsidRDefault="00C604C0">
      <w:pPr>
        <w:pStyle w:val="ConsPlusTitle"/>
        <w:jc w:val="center"/>
      </w:pPr>
      <w:r>
        <w:t>сбалансированности местных бюджетов муниципального</w:t>
      </w:r>
    </w:p>
    <w:p w:rsidR="00C604C0" w:rsidRDefault="00C604C0">
      <w:pPr>
        <w:pStyle w:val="ConsPlusTitle"/>
        <w:jc w:val="center"/>
      </w:pPr>
      <w:r>
        <w:t>района "Печора"</w:t>
      </w:r>
    </w:p>
    <w:p w:rsidR="00C604C0" w:rsidRDefault="00C604C0">
      <w:pPr>
        <w:pStyle w:val="ConsPlusNormal"/>
        <w:jc w:val="center"/>
      </w:pPr>
      <w:r>
        <w:t xml:space="preserve">(в ред. </w:t>
      </w:r>
      <w:hyperlink r:id="rId26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</w:p>
    <w:p w:rsidR="00C604C0" w:rsidRDefault="00C604C0">
      <w:pPr>
        <w:pStyle w:val="ConsPlusNormal"/>
        <w:jc w:val="center"/>
      </w:pPr>
      <w:r>
        <w:t>от 27.03.2018 N 6-23/253)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11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953,0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30,0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24,0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6 270,5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6 688,6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3 439,1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3 627,0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21 032,2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3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Субвенций на 2018 год на осуществление первичного воинского</w:t>
      </w:r>
    </w:p>
    <w:p w:rsidR="00C604C0" w:rsidRDefault="00C604C0">
      <w:pPr>
        <w:pStyle w:val="ConsPlusTitle"/>
        <w:jc w:val="center"/>
      </w:pPr>
      <w:r>
        <w:t>учета на территориях, где отсутствуют военные комиссариаты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478,5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208,0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249,7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187,2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62,4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62,4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1 248,2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4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Субвенций на 2018 год на осуществление полномочий</w:t>
      </w:r>
    </w:p>
    <w:p w:rsidR="00C604C0" w:rsidRDefault="00C604C0">
      <w:pPr>
        <w:pStyle w:val="ConsPlusTitle"/>
        <w:jc w:val="center"/>
      </w:pPr>
      <w:r>
        <w:t>Российской Федерации по государственной регистрации</w:t>
      </w:r>
    </w:p>
    <w:p w:rsidR="00C604C0" w:rsidRDefault="00C604C0">
      <w:pPr>
        <w:pStyle w:val="ConsPlusTitle"/>
        <w:jc w:val="center"/>
      </w:pPr>
      <w:r>
        <w:lastRenderedPageBreak/>
        <w:t>актов гражданского состояния органами местного</w:t>
      </w:r>
    </w:p>
    <w:p w:rsidR="00C604C0" w:rsidRDefault="00C604C0">
      <w:pPr>
        <w:pStyle w:val="ConsPlusTitle"/>
        <w:jc w:val="center"/>
      </w:pPr>
      <w:r>
        <w:t>самоуправления в Республике Коми</w:t>
      </w:r>
    </w:p>
    <w:p w:rsidR="00C604C0" w:rsidRDefault="00C604C0">
      <w:pPr>
        <w:pStyle w:val="ConsPlusNormal"/>
        <w:jc w:val="center"/>
      </w:pPr>
      <w:r>
        <w:t xml:space="preserve">(в ред. </w:t>
      </w:r>
      <w:hyperlink r:id="rId27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</w:p>
    <w:p w:rsidR="00C604C0" w:rsidRDefault="00C604C0">
      <w:pPr>
        <w:pStyle w:val="ConsPlusNormal"/>
        <w:jc w:val="center"/>
      </w:pPr>
      <w:r>
        <w:t>от 31.07.2018 N 6-28/297)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51,5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27,3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26,1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16,5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5,1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5,4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131,9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5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Субвенций на 2018 год на осуществление государственного</w:t>
      </w:r>
    </w:p>
    <w:p w:rsidR="00C604C0" w:rsidRDefault="00C604C0">
      <w:pPr>
        <w:pStyle w:val="ConsPlusTitle"/>
        <w:jc w:val="center"/>
      </w:pPr>
      <w:r>
        <w:t>полномочия Республики Коми по определению перечня</w:t>
      </w:r>
    </w:p>
    <w:p w:rsidR="00C604C0" w:rsidRDefault="00C604C0">
      <w:pPr>
        <w:pStyle w:val="ConsPlusTitle"/>
        <w:jc w:val="center"/>
      </w:pPr>
      <w:r>
        <w:t>должностных лиц органов местного самоуправления,</w:t>
      </w:r>
    </w:p>
    <w:p w:rsidR="00C604C0" w:rsidRDefault="00C604C0">
      <w:pPr>
        <w:pStyle w:val="ConsPlusTitle"/>
        <w:jc w:val="center"/>
      </w:pPr>
      <w:r>
        <w:t>уполномоченных составлять протоколы об административных</w:t>
      </w:r>
    </w:p>
    <w:p w:rsidR="00C604C0" w:rsidRDefault="00C604C0">
      <w:pPr>
        <w:pStyle w:val="ConsPlusTitle"/>
        <w:jc w:val="center"/>
      </w:pPr>
      <w:r>
        <w:t>правонарушениях, предусмотренных частями 3, 4 статьи 3,</w:t>
      </w:r>
    </w:p>
    <w:p w:rsidR="00C604C0" w:rsidRDefault="00C604C0">
      <w:pPr>
        <w:pStyle w:val="ConsPlusTitle"/>
        <w:jc w:val="center"/>
      </w:pPr>
      <w:r>
        <w:t>статьями 4, 6, 7 и 8 Закона Республики Коми</w:t>
      </w:r>
    </w:p>
    <w:p w:rsidR="00C604C0" w:rsidRDefault="00C604C0">
      <w:pPr>
        <w:pStyle w:val="ConsPlusTitle"/>
        <w:jc w:val="center"/>
      </w:pPr>
      <w:r>
        <w:t>"Об административной ответственности в Республике Коми"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6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субсидий бюджетам поселений на содержание автомобильных</w:t>
      </w:r>
    </w:p>
    <w:p w:rsidR="00C604C0" w:rsidRDefault="00C604C0">
      <w:pPr>
        <w:pStyle w:val="ConsPlusTitle"/>
        <w:jc w:val="center"/>
      </w:pPr>
      <w:r>
        <w:t>дорог общего пользования местного значения на 2018 год</w:t>
      </w:r>
    </w:p>
    <w:p w:rsidR="00C604C0" w:rsidRDefault="00C604C0">
      <w:pPr>
        <w:pStyle w:val="ConsPlusTitle"/>
        <w:jc w:val="center"/>
      </w:pPr>
      <w:r>
        <w:lastRenderedPageBreak/>
        <w:t>за счет средств, поступающих из республиканского бюджета</w:t>
      </w:r>
    </w:p>
    <w:p w:rsidR="00C604C0" w:rsidRDefault="00C604C0">
      <w:pPr>
        <w:pStyle w:val="ConsPlusTitle"/>
        <w:jc w:val="center"/>
      </w:pPr>
      <w:r>
        <w:t>Республики Коми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1 171,8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383,8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215,0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1 770,60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7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межбюджетных трансфертов на 2018 год на разработку</w:t>
      </w:r>
    </w:p>
    <w:p w:rsidR="00C604C0" w:rsidRDefault="00C604C0">
      <w:pPr>
        <w:pStyle w:val="ConsPlusTitle"/>
        <w:jc w:val="center"/>
      </w:pPr>
      <w:r>
        <w:t>генеральных планов, правил землепользования</w:t>
      </w:r>
    </w:p>
    <w:p w:rsidR="00C604C0" w:rsidRDefault="00C604C0">
      <w:pPr>
        <w:pStyle w:val="ConsPlusTitle"/>
        <w:jc w:val="center"/>
      </w:pPr>
      <w:r>
        <w:t>и застройки и документации по планировке территорий</w:t>
      </w:r>
    </w:p>
    <w:p w:rsidR="00C604C0" w:rsidRDefault="00C604C0">
      <w:pPr>
        <w:pStyle w:val="ConsPlusTitle"/>
        <w:jc w:val="center"/>
      </w:pPr>
      <w:r>
        <w:t>муниципальных образований</w:t>
      </w:r>
    </w:p>
    <w:p w:rsidR="00C604C0" w:rsidRDefault="00C604C0">
      <w:pPr>
        <w:pStyle w:val="ConsPlusNormal"/>
        <w:jc w:val="center"/>
      </w:pPr>
      <w:r>
        <w:t xml:space="preserve">(введено </w:t>
      </w:r>
      <w:hyperlink r:id="rId271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C604C0" w:rsidRDefault="00C604C0">
      <w:pPr>
        <w:pStyle w:val="ConsPlusNormal"/>
        <w:jc w:val="center"/>
      </w:pPr>
      <w:r>
        <w:t>от 21.02.2018 N 6-22/230)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1 323,8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1 323,8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8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субсидий на софинансирование расходных обязательств органов</w:t>
      </w:r>
    </w:p>
    <w:p w:rsidR="00C604C0" w:rsidRDefault="00C604C0">
      <w:pPr>
        <w:pStyle w:val="ConsPlusTitle"/>
        <w:jc w:val="center"/>
      </w:pPr>
      <w:r>
        <w:t>местного самоуправления, связанных с повышением оплаты</w:t>
      </w:r>
    </w:p>
    <w:p w:rsidR="00C604C0" w:rsidRDefault="00C604C0">
      <w:pPr>
        <w:pStyle w:val="ConsPlusTitle"/>
        <w:jc w:val="center"/>
      </w:pPr>
      <w:r>
        <w:t>труда работникам муниципальных учреждений культуры</w:t>
      </w:r>
    </w:p>
    <w:p w:rsidR="00C604C0" w:rsidRDefault="00C604C0">
      <w:pPr>
        <w:pStyle w:val="ConsPlusTitle"/>
        <w:jc w:val="center"/>
      </w:pPr>
      <w:r>
        <w:t>в муниципальных образованиях Республике Коми</w:t>
      </w:r>
    </w:p>
    <w:p w:rsidR="00C604C0" w:rsidRDefault="00C604C0">
      <w:pPr>
        <w:pStyle w:val="ConsPlusNormal"/>
        <w:jc w:val="center"/>
      </w:pPr>
      <w:r>
        <w:t xml:space="preserve">(в ред. </w:t>
      </w:r>
      <w:hyperlink r:id="rId27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</w:p>
    <w:p w:rsidR="00C604C0" w:rsidRDefault="00C604C0">
      <w:pPr>
        <w:pStyle w:val="ConsPlusNormal"/>
        <w:jc w:val="center"/>
      </w:pPr>
      <w:r>
        <w:t>от 28.09.2018 N 6-29/303)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11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12 862,0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12 862,0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9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субсидий местным бюджетам на укрепление</w:t>
      </w:r>
    </w:p>
    <w:p w:rsidR="00C604C0" w:rsidRDefault="00C604C0">
      <w:pPr>
        <w:pStyle w:val="ConsPlusTitle"/>
        <w:jc w:val="center"/>
      </w:pPr>
      <w:r>
        <w:t>материально-технической базы муниципальных учреждений</w:t>
      </w:r>
    </w:p>
    <w:p w:rsidR="00C604C0" w:rsidRDefault="00C604C0">
      <w:pPr>
        <w:pStyle w:val="ConsPlusTitle"/>
        <w:jc w:val="center"/>
      </w:pPr>
      <w:r>
        <w:lastRenderedPageBreak/>
        <w:t>сферы культуры</w:t>
      </w:r>
    </w:p>
    <w:p w:rsidR="00C604C0" w:rsidRDefault="00C604C0">
      <w:pPr>
        <w:pStyle w:val="ConsPlusNormal"/>
        <w:jc w:val="center"/>
      </w:pPr>
      <w:r>
        <w:t xml:space="preserve">(введено </w:t>
      </w:r>
      <w:hyperlink r:id="rId273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C604C0" w:rsidRDefault="00C604C0">
      <w:pPr>
        <w:pStyle w:val="ConsPlusNormal"/>
        <w:jc w:val="center"/>
      </w:pPr>
      <w:r>
        <w:t>от 21.02.2018 N 6-22/230)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17,0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10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межбюджетных трансфертов на 2018 год на реализацию</w:t>
      </w:r>
    </w:p>
    <w:p w:rsidR="00C604C0" w:rsidRDefault="00C604C0">
      <w:pPr>
        <w:pStyle w:val="ConsPlusTitle"/>
        <w:jc w:val="center"/>
      </w:pPr>
      <w:r>
        <w:t>мероприятий государственной программы Российской Федерации</w:t>
      </w:r>
    </w:p>
    <w:p w:rsidR="00C604C0" w:rsidRDefault="00C604C0">
      <w:pPr>
        <w:pStyle w:val="ConsPlusTitle"/>
        <w:jc w:val="center"/>
      </w:pPr>
      <w:r>
        <w:t>"Доступная среда" на 2011 - 2020 годы</w:t>
      </w:r>
    </w:p>
    <w:p w:rsidR="00C604C0" w:rsidRDefault="00C604C0">
      <w:pPr>
        <w:pStyle w:val="ConsPlusNormal"/>
        <w:jc w:val="center"/>
      </w:pPr>
      <w:r>
        <w:t xml:space="preserve">(введено </w:t>
      </w:r>
      <w:hyperlink r:id="rId274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C604C0" w:rsidRDefault="00C604C0">
      <w:pPr>
        <w:pStyle w:val="ConsPlusNormal"/>
        <w:jc w:val="center"/>
      </w:pPr>
      <w:r>
        <w:t>от 27.03.2018 N 6-23/253)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C604C0">
        <w:tc>
          <w:tcPr>
            <w:tcW w:w="6746" w:type="dxa"/>
            <w:vAlign w:val="center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68" w:type="dxa"/>
            <w:vAlign w:val="center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746" w:type="dxa"/>
            <w:vAlign w:val="center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2268" w:type="dxa"/>
            <w:vAlign w:val="center"/>
          </w:tcPr>
          <w:p w:rsidR="00C604C0" w:rsidRDefault="00C604C0">
            <w:pPr>
              <w:pStyle w:val="ConsPlusNormal"/>
              <w:jc w:val="center"/>
            </w:pPr>
            <w:r>
              <w:t>275,0</w:t>
            </w:r>
          </w:p>
        </w:tc>
      </w:tr>
      <w:tr w:rsidR="00C604C0">
        <w:tc>
          <w:tcPr>
            <w:tcW w:w="6746" w:type="dxa"/>
            <w:vAlign w:val="center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  <w:vAlign w:val="center"/>
          </w:tcPr>
          <w:p w:rsidR="00C604C0" w:rsidRDefault="00C604C0">
            <w:pPr>
              <w:pStyle w:val="ConsPlusNormal"/>
              <w:jc w:val="center"/>
            </w:pPr>
            <w:r>
              <w:t>275,0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11</w:t>
      </w:r>
    </w:p>
    <w:p w:rsidR="00C604C0" w:rsidRDefault="00C604C0">
      <w:pPr>
        <w:pStyle w:val="ConsPlusNormal"/>
        <w:jc w:val="right"/>
      </w:pPr>
      <w:r>
        <w:t>приложения 16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Межбюджетных трансфертов на 2018 год на осуществление части</w:t>
      </w:r>
    </w:p>
    <w:p w:rsidR="00C604C0" w:rsidRDefault="00C604C0">
      <w:pPr>
        <w:pStyle w:val="ConsPlusTitle"/>
        <w:jc w:val="center"/>
      </w:pPr>
      <w:r>
        <w:t>полномочий муниципального района "Печора" по созданию</w:t>
      </w:r>
    </w:p>
    <w:p w:rsidR="00C604C0" w:rsidRDefault="00C604C0">
      <w:pPr>
        <w:pStyle w:val="ConsPlusTitle"/>
        <w:jc w:val="center"/>
      </w:pPr>
      <w:r>
        <w:t>условий для предоставления транспортных услуг населению</w:t>
      </w:r>
    </w:p>
    <w:p w:rsidR="00C604C0" w:rsidRDefault="00C604C0">
      <w:pPr>
        <w:pStyle w:val="ConsPlusTitle"/>
        <w:jc w:val="center"/>
      </w:pPr>
      <w:r>
        <w:t>и организация транспортного обслуживания населения</w:t>
      </w:r>
    </w:p>
    <w:p w:rsidR="00C604C0" w:rsidRDefault="00C604C0">
      <w:pPr>
        <w:pStyle w:val="ConsPlusTitle"/>
        <w:jc w:val="center"/>
      </w:pPr>
      <w:r>
        <w:t>в границах СП "Каджером" между населенными пунктами</w:t>
      </w:r>
    </w:p>
    <w:p w:rsidR="00C604C0" w:rsidRDefault="00C604C0">
      <w:pPr>
        <w:pStyle w:val="ConsPlusTitle"/>
        <w:jc w:val="center"/>
      </w:pPr>
      <w:r>
        <w:t>Каджером, Трубоседъель, Причал</w:t>
      </w:r>
    </w:p>
    <w:p w:rsidR="00C604C0" w:rsidRDefault="00C604C0">
      <w:pPr>
        <w:pStyle w:val="ConsPlusNormal"/>
        <w:jc w:val="center"/>
      </w:pPr>
      <w:r>
        <w:t xml:space="preserve">(введено </w:t>
      </w:r>
      <w:hyperlink r:id="rId275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</w:p>
    <w:p w:rsidR="00C604C0" w:rsidRDefault="00C604C0">
      <w:pPr>
        <w:pStyle w:val="ConsPlusNormal"/>
        <w:jc w:val="center"/>
      </w:pPr>
      <w:r>
        <w:t>от 25.05.2018 N 6-25/276)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11"/>
      </w:tblGrid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</w:tr>
      <w:tr w:rsidR="00C604C0">
        <w:tc>
          <w:tcPr>
            <w:tcW w:w="6803" w:type="dxa"/>
          </w:tcPr>
          <w:p w:rsidR="00C604C0" w:rsidRDefault="00C604C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</w:tcPr>
          <w:p w:rsidR="00C604C0" w:rsidRDefault="00C604C0">
            <w:pPr>
              <w:pStyle w:val="ConsPlusNormal"/>
              <w:jc w:val="center"/>
            </w:pPr>
            <w:r>
              <w:t>60,0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17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lastRenderedPageBreak/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bookmarkStart w:id="23" w:name="P9099"/>
      <w:bookmarkEnd w:id="23"/>
      <w:r>
        <w:t>РАСПРЕДЕЛЕНИЕ</w:t>
      </w:r>
    </w:p>
    <w:p w:rsidR="00C604C0" w:rsidRDefault="00C604C0">
      <w:pPr>
        <w:pStyle w:val="ConsPlusTitle"/>
        <w:jc w:val="center"/>
      </w:pPr>
      <w:r>
        <w:t>МЕЖБЮДЖЕТНЫХ ТРАНСФЕРТОВ МЕСТНЫМ БЮДЖЕТАМ В МУНИЦИПАЛЬНОМ</w:t>
      </w:r>
    </w:p>
    <w:p w:rsidR="00C604C0" w:rsidRDefault="00C604C0">
      <w:pPr>
        <w:pStyle w:val="ConsPlusTitle"/>
        <w:jc w:val="center"/>
      </w:pPr>
      <w:r>
        <w:t>РАЙОНЕ "ПЕЧОРА" НА ПЛАНОВЫЙ ПЕРИОД 2019 И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31.07.2018 N 6-28/297)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1</w:t>
      </w:r>
    </w:p>
    <w:p w:rsidR="00C604C0" w:rsidRDefault="00C604C0">
      <w:pPr>
        <w:pStyle w:val="ConsPlusNormal"/>
        <w:jc w:val="right"/>
      </w:pPr>
      <w:r>
        <w:t>приложения 17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дотаций на плановый период 2019 и 2020 годов</w:t>
      </w:r>
    </w:p>
    <w:p w:rsidR="00C604C0" w:rsidRDefault="00C604C0">
      <w:pPr>
        <w:pStyle w:val="ConsPlusTitle"/>
        <w:jc w:val="center"/>
      </w:pPr>
      <w:r>
        <w:t>на выравнивание бюджетной обеспеченности поселений</w:t>
      </w:r>
    </w:p>
    <w:p w:rsidR="00C604C0" w:rsidRDefault="00C604C0">
      <w:pPr>
        <w:pStyle w:val="ConsPlusTitle"/>
        <w:jc w:val="center"/>
      </w:pPr>
      <w:r>
        <w:t>муниципального района "Печора"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20"/>
        <w:gridCol w:w="1417"/>
        <w:gridCol w:w="1077"/>
        <w:gridCol w:w="1060"/>
        <w:gridCol w:w="1417"/>
        <w:gridCol w:w="1080"/>
      </w:tblGrid>
      <w:tr w:rsidR="00C604C0">
        <w:tc>
          <w:tcPr>
            <w:tcW w:w="1871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7171" w:type="dxa"/>
            <w:gridSpan w:val="6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1871" w:type="dxa"/>
            <w:vMerge/>
          </w:tcPr>
          <w:p w:rsidR="00C604C0" w:rsidRDefault="00C604C0"/>
        </w:tc>
        <w:tc>
          <w:tcPr>
            <w:tcW w:w="1120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494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60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497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604C0">
        <w:tc>
          <w:tcPr>
            <w:tcW w:w="1871" w:type="dxa"/>
            <w:vMerge/>
          </w:tcPr>
          <w:p w:rsidR="00C604C0" w:rsidRDefault="00C604C0"/>
        </w:tc>
        <w:tc>
          <w:tcPr>
            <w:tcW w:w="1120" w:type="dxa"/>
            <w:vMerge/>
          </w:tcPr>
          <w:p w:rsidR="00C604C0" w:rsidRDefault="00C604C0"/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1060" w:type="dxa"/>
            <w:vMerge/>
          </w:tcPr>
          <w:p w:rsidR="00C604C0" w:rsidRDefault="00C604C0"/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1 214,6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1 214,6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142,3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142,3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Сельское поселение "Каджером"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1 192,0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  <w:jc w:val="center"/>
            </w:pPr>
            <w:r>
              <w:t>1 119,9</w:t>
            </w: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1 087,5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  <w:jc w:val="center"/>
            </w:pPr>
            <w:r>
              <w:t>1 017,8</w:t>
            </w: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1 808,5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  <w:jc w:val="center"/>
            </w:pPr>
            <w:r>
              <w:t>1 762,9</w:t>
            </w: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1 708,6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  <w:jc w:val="center"/>
            </w:pPr>
            <w:r>
              <w:t>1 664,4</w:t>
            </w: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530,9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  <w:jc w:val="center"/>
            </w:pPr>
            <w:r>
              <w:t>517,2</w:t>
            </w: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531,5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  <w:jc w:val="center"/>
            </w:pPr>
            <w:r>
              <w:t>517,8</w:t>
            </w: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1871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20" w:type="dxa"/>
          </w:tcPr>
          <w:p w:rsidR="00C604C0" w:rsidRDefault="00C604C0">
            <w:pPr>
              <w:pStyle w:val="ConsPlusNormal"/>
              <w:jc w:val="center"/>
            </w:pPr>
            <w:r>
              <w:t>4 978,7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077" w:type="dxa"/>
          </w:tcPr>
          <w:p w:rsidR="00C604C0" w:rsidRDefault="00C604C0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060" w:type="dxa"/>
          </w:tcPr>
          <w:p w:rsidR="00C604C0" w:rsidRDefault="00C604C0">
            <w:pPr>
              <w:pStyle w:val="ConsPlusNormal"/>
              <w:jc w:val="center"/>
            </w:pPr>
            <w:r>
              <w:t>4 749,0</w:t>
            </w:r>
          </w:p>
        </w:tc>
        <w:tc>
          <w:tcPr>
            <w:tcW w:w="1417" w:type="dxa"/>
          </w:tcPr>
          <w:p w:rsidR="00C604C0" w:rsidRDefault="00C604C0">
            <w:pPr>
              <w:pStyle w:val="ConsPlusNormal"/>
              <w:jc w:val="center"/>
            </w:pPr>
            <w:r>
              <w:t>1 549,0</w:t>
            </w:r>
          </w:p>
        </w:tc>
        <w:tc>
          <w:tcPr>
            <w:tcW w:w="1080" w:type="dxa"/>
          </w:tcPr>
          <w:p w:rsidR="00C604C0" w:rsidRDefault="00C604C0">
            <w:pPr>
              <w:pStyle w:val="ConsPlusNormal"/>
              <w:jc w:val="center"/>
            </w:pPr>
            <w:r>
              <w:t>3 200,0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2</w:t>
      </w:r>
    </w:p>
    <w:p w:rsidR="00C604C0" w:rsidRDefault="00C604C0">
      <w:pPr>
        <w:pStyle w:val="ConsPlusNormal"/>
        <w:jc w:val="right"/>
      </w:pPr>
      <w:r>
        <w:t>приложения 17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дотаций на плановый период 2019 и 2020 годов на поддержку</w:t>
      </w:r>
    </w:p>
    <w:p w:rsidR="00C604C0" w:rsidRDefault="00C604C0">
      <w:pPr>
        <w:pStyle w:val="ConsPlusTitle"/>
        <w:jc w:val="center"/>
      </w:pPr>
      <w:r>
        <w:t>мер по обеспечению сбалансированности местных бюджетов</w:t>
      </w:r>
    </w:p>
    <w:p w:rsidR="00C604C0" w:rsidRDefault="00C604C0">
      <w:pPr>
        <w:pStyle w:val="ConsPlusTitle"/>
        <w:jc w:val="center"/>
      </w:pPr>
      <w:r>
        <w:t>муниципального района "Печора"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C604C0">
        <w:tc>
          <w:tcPr>
            <w:tcW w:w="453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4536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4535" w:type="dxa"/>
            <w:vMerge/>
          </w:tcPr>
          <w:p w:rsidR="00C604C0" w:rsidRDefault="00C604C0"/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4 564,7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4 860,7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6 150,1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5 814,6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3 364,7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3 255,1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3 258,1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3 326,3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17 337,6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17 256,7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3</w:t>
      </w:r>
    </w:p>
    <w:p w:rsidR="00C604C0" w:rsidRDefault="00C604C0">
      <w:pPr>
        <w:pStyle w:val="ConsPlusNormal"/>
        <w:jc w:val="right"/>
      </w:pPr>
      <w:r>
        <w:t>приложения 17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Субвенций на плановый период 2019 и 2020 годов</w:t>
      </w:r>
    </w:p>
    <w:p w:rsidR="00C604C0" w:rsidRDefault="00C604C0">
      <w:pPr>
        <w:pStyle w:val="ConsPlusTitle"/>
        <w:jc w:val="center"/>
      </w:pPr>
      <w:r>
        <w:t>на осуществление первичного воинского учета на территориях,</w:t>
      </w:r>
    </w:p>
    <w:p w:rsidR="00C604C0" w:rsidRDefault="00C604C0">
      <w:pPr>
        <w:pStyle w:val="ConsPlusTitle"/>
        <w:jc w:val="center"/>
      </w:pPr>
      <w:r>
        <w:t>где отсутствуют военные комиссариаты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C604C0">
        <w:tc>
          <w:tcPr>
            <w:tcW w:w="453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4536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4535" w:type="dxa"/>
            <w:vMerge/>
          </w:tcPr>
          <w:p w:rsidR="00C604C0" w:rsidRDefault="00C604C0"/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483,8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501,9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lastRenderedPageBreak/>
              <w:t>Городское поселение "Путеец"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218,2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252,4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261,8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189,3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196,4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65,5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65,5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1 262,0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1 309,3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4</w:t>
      </w:r>
    </w:p>
    <w:p w:rsidR="00C604C0" w:rsidRDefault="00C604C0">
      <w:pPr>
        <w:pStyle w:val="ConsPlusNormal"/>
        <w:jc w:val="right"/>
      </w:pPr>
      <w:r>
        <w:t>приложения 17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Субвенций на плановый период 2019 и 2020 годов</w:t>
      </w:r>
    </w:p>
    <w:p w:rsidR="00C604C0" w:rsidRDefault="00C604C0">
      <w:pPr>
        <w:pStyle w:val="ConsPlusTitle"/>
        <w:jc w:val="center"/>
      </w:pPr>
      <w:r>
        <w:t>на осуществление полномочий Российской Федерации</w:t>
      </w:r>
    </w:p>
    <w:p w:rsidR="00C604C0" w:rsidRDefault="00C604C0"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 w:rsidR="00C604C0" w:rsidRDefault="00C604C0">
      <w:pPr>
        <w:pStyle w:val="ConsPlusTitle"/>
        <w:jc w:val="center"/>
      </w:pPr>
      <w:r>
        <w:t>органами местного самоуправления в Республике Коми</w:t>
      </w:r>
    </w:p>
    <w:p w:rsidR="00C604C0" w:rsidRDefault="00C604C0">
      <w:pPr>
        <w:pStyle w:val="ConsPlusNormal"/>
        <w:jc w:val="center"/>
      </w:pPr>
      <w:r>
        <w:t xml:space="preserve">(в ред. </w:t>
      </w:r>
      <w:hyperlink r:id="rId27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</w:p>
    <w:p w:rsidR="00C604C0" w:rsidRDefault="00C604C0">
      <w:pPr>
        <w:pStyle w:val="ConsPlusNormal"/>
        <w:jc w:val="center"/>
      </w:pPr>
      <w:r>
        <w:t>от 31.07.2018 N 6-28/297)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C604C0">
        <w:tc>
          <w:tcPr>
            <w:tcW w:w="453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4536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4535" w:type="dxa"/>
            <w:vMerge/>
          </w:tcPr>
          <w:p w:rsidR="00C604C0" w:rsidRDefault="00C604C0"/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52,0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27,5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26,3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16,7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5,2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5,4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133,1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1"/>
      </w:pPr>
      <w:r>
        <w:t>Таблица 5</w:t>
      </w:r>
    </w:p>
    <w:p w:rsidR="00C604C0" w:rsidRDefault="00C604C0">
      <w:pPr>
        <w:pStyle w:val="ConsPlusNormal"/>
        <w:jc w:val="right"/>
      </w:pPr>
      <w:r>
        <w:t>приложения 17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Субвенций на плановый период 2019 и 2020 годов</w:t>
      </w:r>
    </w:p>
    <w:p w:rsidR="00C604C0" w:rsidRDefault="00C604C0">
      <w:pPr>
        <w:pStyle w:val="ConsPlusTitle"/>
        <w:jc w:val="center"/>
      </w:pPr>
      <w:r>
        <w:t>на осуществление государственного полномочия Республики</w:t>
      </w:r>
    </w:p>
    <w:p w:rsidR="00C604C0" w:rsidRDefault="00C604C0">
      <w:pPr>
        <w:pStyle w:val="ConsPlusTitle"/>
        <w:jc w:val="center"/>
      </w:pPr>
      <w:r>
        <w:t>Коми по определению перечня должностных лиц органов</w:t>
      </w:r>
    </w:p>
    <w:p w:rsidR="00C604C0" w:rsidRDefault="00C604C0">
      <w:pPr>
        <w:pStyle w:val="ConsPlusTitle"/>
        <w:jc w:val="center"/>
      </w:pPr>
      <w:r>
        <w:t>местного самоуправления, уполномоченных составлять</w:t>
      </w:r>
    </w:p>
    <w:p w:rsidR="00C604C0" w:rsidRDefault="00C604C0">
      <w:pPr>
        <w:pStyle w:val="ConsPlusTitle"/>
        <w:jc w:val="center"/>
      </w:pPr>
      <w:r>
        <w:t>протоколы об административных правонарушениях,</w:t>
      </w:r>
    </w:p>
    <w:p w:rsidR="00C604C0" w:rsidRDefault="00C604C0">
      <w:pPr>
        <w:pStyle w:val="ConsPlusTitle"/>
        <w:jc w:val="center"/>
      </w:pPr>
      <w:r>
        <w:t>предусмотренных частями 3, 4 статьи 3, статьями</w:t>
      </w:r>
    </w:p>
    <w:p w:rsidR="00C604C0" w:rsidRDefault="00C604C0">
      <w:pPr>
        <w:pStyle w:val="ConsPlusTitle"/>
        <w:jc w:val="center"/>
      </w:pPr>
      <w:r>
        <w:t>4, 6, 7 и 8 Закона Республики Коми "Об административной</w:t>
      </w:r>
    </w:p>
    <w:p w:rsidR="00C604C0" w:rsidRDefault="00C604C0">
      <w:pPr>
        <w:pStyle w:val="ConsPlusTitle"/>
        <w:jc w:val="center"/>
      </w:pPr>
      <w:r>
        <w:t>ответственности в Республике Коми"</w:t>
      </w:r>
    </w:p>
    <w:p w:rsidR="00C604C0" w:rsidRDefault="00C604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C604C0">
        <w:tc>
          <w:tcPr>
            <w:tcW w:w="4535" w:type="dxa"/>
            <w:vMerge w:val="restart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4536" w:type="dxa"/>
            <w:gridSpan w:val="2"/>
          </w:tcPr>
          <w:p w:rsidR="00C604C0" w:rsidRDefault="00C604C0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C604C0">
        <w:tc>
          <w:tcPr>
            <w:tcW w:w="4535" w:type="dxa"/>
            <w:vMerge/>
          </w:tcPr>
          <w:p w:rsidR="00C604C0" w:rsidRDefault="00C604C0"/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29,7</w:t>
            </w:r>
          </w:p>
        </w:tc>
      </w:tr>
      <w:tr w:rsidR="00C604C0">
        <w:tc>
          <w:tcPr>
            <w:tcW w:w="4535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2268" w:type="dxa"/>
          </w:tcPr>
          <w:p w:rsidR="00C604C0" w:rsidRDefault="00C604C0">
            <w:pPr>
              <w:pStyle w:val="ConsPlusNormal"/>
              <w:jc w:val="center"/>
            </w:pPr>
            <w:r>
              <w:t>178,2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  <w:outlineLvl w:val="0"/>
      </w:pPr>
      <w:r>
        <w:t>Приложение 18</w:t>
      </w:r>
    </w:p>
    <w:p w:rsidR="00C604C0" w:rsidRDefault="00C604C0">
      <w:pPr>
        <w:pStyle w:val="ConsPlusNormal"/>
        <w:jc w:val="right"/>
      </w:pPr>
      <w:r>
        <w:t>к решению</w:t>
      </w:r>
    </w:p>
    <w:p w:rsidR="00C604C0" w:rsidRDefault="00C604C0">
      <w:pPr>
        <w:pStyle w:val="ConsPlusNormal"/>
        <w:jc w:val="right"/>
      </w:pPr>
      <w:r>
        <w:t>Совета муниципального района</w:t>
      </w:r>
    </w:p>
    <w:p w:rsidR="00C604C0" w:rsidRDefault="00C604C0">
      <w:pPr>
        <w:pStyle w:val="ConsPlusNormal"/>
        <w:jc w:val="right"/>
      </w:pPr>
      <w:r>
        <w:t>"Печора"</w:t>
      </w:r>
    </w:p>
    <w:p w:rsidR="00C604C0" w:rsidRDefault="00C604C0">
      <w:pPr>
        <w:pStyle w:val="ConsPlusNormal"/>
        <w:jc w:val="right"/>
      </w:pPr>
      <w:r>
        <w:t>от 20 декабря 2017 г. N 6-20/207</w:t>
      </w:r>
    </w:p>
    <w:p w:rsidR="00C604C0" w:rsidRDefault="00C604C0">
      <w:pPr>
        <w:pStyle w:val="ConsPlusNormal"/>
      </w:pPr>
    </w:p>
    <w:p w:rsidR="00C604C0" w:rsidRDefault="00C604C0">
      <w:pPr>
        <w:pStyle w:val="ConsPlusTitle"/>
        <w:jc w:val="center"/>
      </w:pPr>
      <w:r>
        <w:t>РАСПРЕДЕЛЕНИЕ</w:t>
      </w:r>
    </w:p>
    <w:p w:rsidR="00C604C0" w:rsidRDefault="00C604C0">
      <w:pPr>
        <w:pStyle w:val="ConsPlusTitle"/>
        <w:jc w:val="center"/>
      </w:pPr>
      <w:r>
        <w:t>БЮДЖЕТНЫХ АССИГНОВАНИЙ НА ОСУЩЕСТВЛЕНИЕ БЮДЖЕТНЫХ</w:t>
      </w:r>
    </w:p>
    <w:p w:rsidR="00C604C0" w:rsidRDefault="00C604C0">
      <w:pPr>
        <w:pStyle w:val="ConsPlusTitle"/>
        <w:jc w:val="center"/>
      </w:pPr>
      <w:r>
        <w:t>ИНВЕСТИЦИЙ В ОБЪЕКТЫ МУНИЦИПАЛЬНОЙ СОБСТВЕННОСТИ,</w:t>
      </w:r>
    </w:p>
    <w:p w:rsidR="00C604C0" w:rsidRDefault="00C604C0">
      <w:pPr>
        <w:pStyle w:val="ConsPlusTitle"/>
        <w:jc w:val="center"/>
      </w:pPr>
      <w:r>
        <w:t>СОФИНАНСИРОВАНИЕ КАПИТАЛЬНЫХ ВЛОЖЕНИЙ В КОТОРЫЕ</w:t>
      </w:r>
    </w:p>
    <w:p w:rsidR="00C604C0" w:rsidRDefault="00C604C0">
      <w:pPr>
        <w:pStyle w:val="ConsPlusTitle"/>
        <w:jc w:val="center"/>
      </w:pPr>
      <w:r>
        <w:t>ОСУЩЕСТВЛЯЕТСЯ ЗА СЧЕТ МЕЖБЮДЖЕТНЫХ СУБСИДИЙ</w:t>
      </w:r>
    </w:p>
    <w:p w:rsidR="00C604C0" w:rsidRDefault="00C604C0">
      <w:pPr>
        <w:pStyle w:val="ConsPlusTitle"/>
        <w:jc w:val="center"/>
      </w:pPr>
      <w:r>
        <w:t>ИЗ ФЕДЕРАЛЬНОГО БЮДЖЕТА, РЕСПУБЛИКАНСКОГО БЮДЖЕТА</w:t>
      </w:r>
    </w:p>
    <w:p w:rsidR="00C604C0" w:rsidRDefault="00C604C0">
      <w:pPr>
        <w:pStyle w:val="ConsPlusTitle"/>
        <w:jc w:val="center"/>
      </w:pPr>
      <w:r>
        <w:t>РЕСПУБЛИКИ КОМИ НА 2018 ГОД И ПЛАНОВЫЙ ПЕРИОД</w:t>
      </w:r>
    </w:p>
    <w:p w:rsidR="00C604C0" w:rsidRDefault="00C604C0">
      <w:pPr>
        <w:pStyle w:val="ConsPlusTitle"/>
        <w:jc w:val="center"/>
      </w:pPr>
      <w:r>
        <w:t>2019 И 2020 ГОДОВ</w:t>
      </w:r>
    </w:p>
    <w:p w:rsidR="00C604C0" w:rsidRDefault="00C60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C604C0" w:rsidRDefault="00C604C0">
            <w:pPr>
              <w:pStyle w:val="ConsPlusNormal"/>
              <w:jc w:val="center"/>
            </w:pPr>
            <w:r>
              <w:rPr>
                <w:color w:val="392C69"/>
              </w:rPr>
              <w:t>от 28.09.2018 N 6-29/303)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  <w:jc w:val="right"/>
      </w:pPr>
      <w:r>
        <w:t>тыс. руб.</w:t>
      </w:r>
    </w:p>
    <w:p w:rsidR="00C604C0" w:rsidRDefault="00C604C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247"/>
        <w:gridCol w:w="1134"/>
        <w:gridCol w:w="1134"/>
      </w:tblGrid>
      <w:tr w:rsidR="00C604C0">
        <w:tc>
          <w:tcPr>
            <w:tcW w:w="510" w:type="dxa"/>
          </w:tcPr>
          <w:p w:rsidR="00C604C0" w:rsidRDefault="00C604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2020 год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Выкуп жилых помещений в рамках 3 и 4 этапов программы по переселению граждан из аварийного жилищного фонда на 2013 - 2018 годы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13 233,9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10 076,2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2 923,0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234,7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Выкуп жилых помещений в рамках 5 этапа программы по переселению граждан из аварийного жилищного фонда на 2013 - 2018 годы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483 324,6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203 764,0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247 858,1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31 702,5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Многоквартирный жилой дом N 21, корп. 1 по ул. Железнодорожная в г. Печоре (1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885,6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218,8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666,8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Многоквартирный жилой дом N 23, корп. 1 по ул. Железнодорожная в г. Печоре (1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630,3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218,8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411,5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  <w:r>
              <w:t>5.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Многоквартирный жилой дом N 2 корп. 1 по ул. Ленина в г. Печоре (1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118,4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  <w:r>
              <w:t>6.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Многоквартирный жилой дом N 5 по ул. Школьная в г. Печоре (1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571,5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218,8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345,5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  <w:r>
              <w:t>7.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Многоквартирный жилой дом N 7 по ул. Школьная </w:t>
            </w:r>
            <w:r>
              <w:lastRenderedPageBreak/>
              <w:t>в г. Печоре (1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414,5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218,9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195,6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  <w:r>
              <w:t>8.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Многоквартирный жилой дом N 2 корп. 1 по ул. Строительная в г. Печоре (1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322,1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218,8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  <w:r>
              <w:t>9.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Многоквартирный жилой дом N 27 корп. 1 по ул. Пионерская в г. Печоре (1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293,0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218,9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  <w:r>
              <w:t>10.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Многоквартирный жилой дом N 4 по ул. Островского в г. Печоре (1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1 317,2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319,3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997,9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  <w:r>
              <w:t>11.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Многоквартирный жилой дом N 33, корп. 2 по ул. Русанова г. Печоре (2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40 657,9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40 656,5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  <w:r>
              <w:t>12.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 xml:space="preserve">Приобретение жилых помещений в многоквартирных домах у лиц, не являющихся застройщиками, в целях обеспечения жилыми </w:t>
            </w:r>
            <w:r>
              <w:lastRenderedPageBreak/>
              <w:t>помещениями граждан, переселяемых из аварийного жилищного фонда (5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lastRenderedPageBreak/>
              <w:t>457 279,1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194 575,6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236 681,5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26 022,0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  <w:r>
              <w:t>13.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Строительство инженерной инфраструктуры в квартале жилой застройки: Печорский проспект, ул. Ленинградская, ул. Русанова, ул. Речная в г. Печора (2 этап программы по переселению граждан из аварийного жилищного фонда на 2013 - 2018 годы)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1 304,8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1 304,8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</w:pPr>
          </w:p>
        </w:tc>
        <w:tc>
          <w:tcPr>
            <w:tcW w:w="1134" w:type="dxa"/>
          </w:tcPr>
          <w:p w:rsidR="00C604C0" w:rsidRDefault="00C604C0">
            <w:pPr>
              <w:pStyle w:val="ConsPlusNormal"/>
            </w:pP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  <w:r>
              <w:t>14.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Приобретение жилых помещений для детей-сирот и детей, оставшихся без попечения родителей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20 683,9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21 276,5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21 506,6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20 683,9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21 276,5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21 506,6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  <w:r>
              <w:t>15.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Строительство социально-культурного центра с универсальным залом на 100 мест в д. Бызовая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8 060,7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8 060,7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7 657,6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7 657,6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403,1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403,1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  <w:r>
              <w:t>16.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Строительство водопроводных сетей в п. Озерный МО СП "Озерный"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969,7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969,7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  <w:r>
              <w:t>17.</w:t>
            </w: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1 022 093,0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29 337,2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29 567,3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410 166,5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0,0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511 998,8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28 934,1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29 164,2</w:t>
            </w:r>
          </w:p>
        </w:tc>
      </w:tr>
      <w:tr w:rsidR="00C604C0">
        <w:tc>
          <w:tcPr>
            <w:tcW w:w="510" w:type="dxa"/>
          </w:tcPr>
          <w:p w:rsidR="00C604C0" w:rsidRDefault="00C604C0">
            <w:pPr>
              <w:pStyle w:val="ConsPlusNormal"/>
            </w:pPr>
          </w:p>
        </w:tc>
        <w:tc>
          <w:tcPr>
            <w:tcW w:w="4989" w:type="dxa"/>
          </w:tcPr>
          <w:p w:rsidR="00C604C0" w:rsidRDefault="00C604C0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</w:tcPr>
          <w:p w:rsidR="00C604C0" w:rsidRDefault="00C604C0">
            <w:pPr>
              <w:pStyle w:val="ConsPlusNormal"/>
              <w:jc w:val="center"/>
            </w:pPr>
            <w:r>
              <w:t>99 927,7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403,1</w:t>
            </w:r>
          </w:p>
        </w:tc>
        <w:tc>
          <w:tcPr>
            <w:tcW w:w="1134" w:type="dxa"/>
          </w:tcPr>
          <w:p w:rsidR="00C604C0" w:rsidRDefault="00C604C0">
            <w:pPr>
              <w:pStyle w:val="ConsPlusNormal"/>
              <w:jc w:val="center"/>
            </w:pPr>
            <w:r>
              <w:t>403,1</w:t>
            </w:r>
          </w:p>
        </w:tc>
      </w:tr>
    </w:tbl>
    <w:p w:rsidR="00C604C0" w:rsidRDefault="00C604C0">
      <w:pPr>
        <w:pStyle w:val="ConsPlusNormal"/>
      </w:pPr>
    </w:p>
    <w:p w:rsidR="00C604C0" w:rsidRDefault="00C604C0">
      <w:pPr>
        <w:pStyle w:val="ConsPlusNormal"/>
      </w:pPr>
    </w:p>
    <w:p w:rsidR="00C604C0" w:rsidRDefault="00C60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257" w:rsidRDefault="007F2257">
      <w:bookmarkStart w:id="24" w:name="_GoBack"/>
      <w:bookmarkEnd w:id="24"/>
    </w:p>
    <w:sectPr w:rsidR="007F2257" w:rsidSect="004C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0"/>
    <w:rsid w:val="007F2257"/>
    <w:rsid w:val="00C6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0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0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0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04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0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0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0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04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1E41EC10864973ECA88BF802057501DF34A8F5B4B771F070F53163F9EBAE784918D74CA3725B4C852B16B0BF5R16BI" TargetMode="External"/><Relationship Id="rId21" Type="http://schemas.openxmlformats.org/officeDocument/2006/relationships/hyperlink" Target="consultantplus://offline/ref=E1E41EC10864973ECA88A18D363B0E19F640D15749721D595A021068C1EAE1D1C3CD2A937567A7C853AF6909F418054615E89B9C78E1FB4A1A7216DDRB6BI" TargetMode="External"/><Relationship Id="rId42" Type="http://schemas.openxmlformats.org/officeDocument/2006/relationships/hyperlink" Target="consultantplus://offline/ref=E1E41EC10864973ECA88A18D363B0E19F640D15749731557520E1068C1EAE1D1C3CD2A937567A7C853AF6909F718054615E89B9C78E1FB4A1A7216DDRB6BI" TargetMode="External"/><Relationship Id="rId63" Type="http://schemas.openxmlformats.org/officeDocument/2006/relationships/hyperlink" Target="consultantplus://offline/ref=E1E41EC10864973ECA88BF802057501DF34B8B594D751F070F53163F9EBAE784838D2CC63622ABC152A43D5AB0465C1657A3979C60FDFA4AR06CI" TargetMode="External"/><Relationship Id="rId84" Type="http://schemas.openxmlformats.org/officeDocument/2006/relationships/hyperlink" Target="consultantplus://offline/ref=E1E41EC10864973ECA88A18D363B0E19F640D1574973145253051068C1EAE1D1C3CD2A937567A7C853AF6909F518054615E89B9C78E1FB4A1A7216DDRB6BI" TargetMode="External"/><Relationship Id="rId138" Type="http://schemas.openxmlformats.org/officeDocument/2006/relationships/hyperlink" Target="consultantplus://offline/ref=BFB65DAC9A834135FA51B221C890DC5D52F5A1F546BEBC7BE920C328BD14C20A1239AAEA3774F0468FF4D9B84F8C93AF7B8BCF70C2EA05BF23DF78E1S76DI" TargetMode="External"/><Relationship Id="rId159" Type="http://schemas.openxmlformats.org/officeDocument/2006/relationships/hyperlink" Target="consultantplus://offline/ref=BFB65DAC9A834135FA51B221C890DC5D52F5A1F546BEBC7CEC26C328BD14C20A1239AAEA3774F0468FF1DCBD4C8C93AF7B8BCF70C2EA05BF23DF78E1S76DI" TargetMode="External"/><Relationship Id="rId170" Type="http://schemas.openxmlformats.org/officeDocument/2006/relationships/hyperlink" Target="consultantplus://offline/ref=BFB65DAC9A834135FA51B221C890DC5D52F5A1F546BEBC7CEC26C328BD14C20A1239AAEA3774F0468FF1DCBD4C8C93AF7B8BCF70C2EA05BF23DF78E1S76DI" TargetMode="External"/><Relationship Id="rId191" Type="http://schemas.openxmlformats.org/officeDocument/2006/relationships/hyperlink" Target="consultantplus://offline/ref=BFB65DAC9A834135FA51B221C890DC5D52F5A1F546BEBD78EB2CC328BD14C20A1239AAEA3774F0468DF5DEB84E8C93AF7B8BCF70C2EA05BF23DF78E1S76DI" TargetMode="External"/><Relationship Id="rId205" Type="http://schemas.openxmlformats.org/officeDocument/2006/relationships/hyperlink" Target="consultantplus://offline/ref=BFB65DAC9A834135FA51AC2CDEFC825957FEFCFE45BCB729B070C57FE244C45F4079F4B37536E3468EEFDEBE4ES86FI" TargetMode="External"/><Relationship Id="rId226" Type="http://schemas.openxmlformats.org/officeDocument/2006/relationships/hyperlink" Target="consultantplus://offline/ref=BFB65DAC9A834135FA51B221C890DC5D52F5A1F546BEBD78EB2CC328BD14C20A1239AAEA3774F0468DF5DEB84E8C93AF7B8BCF70C2EA05BF23DF78E1S76DI" TargetMode="External"/><Relationship Id="rId247" Type="http://schemas.openxmlformats.org/officeDocument/2006/relationships/hyperlink" Target="consultantplus://offline/ref=BFB65DAC9A834135FA51B221C890DC5D52F5A1F546BEB87CEA25C328BD14C20A1239AAEA3774F0468FF1DCBF4F8C93AF7B8BCF70C2EA05BF23DF78E1S76DI" TargetMode="External"/><Relationship Id="rId107" Type="http://schemas.openxmlformats.org/officeDocument/2006/relationships/hyperlink" Target="consultantplus://offline/ref=E1E41EC10864973ECA88BF802057501DF34B8B594D751F070F53163F9EBAE784838D2CC63622A8C95AA43D5AB0465C1657A3979C60FDFA4AR06CI" TargetMode="External"/><Relationship Id="rId268" Type="http://schemas.openxmlformats.org/officeDocument/2006/relationships/hyperlink" Target="consultantplus://offline/ref=BFB65DAC9A834135FA51B221C890DC5D52F5A1F546BEBF7AEF21C328BD14C20A1239AAEA3774F0468FF1DCBC4E8C93AF7B8BCF70C2EA05BF23DF78E1S76DI" TargetMode="External"/><Relationship Id="rId11" Type="http://schemas.openxmlformats.org/officeDocument/2006/relationships/hyperlink" Target="consultantplus://offline/ref=E1E41EC10864973ECA88A18D363B0E19F640D1574973175450021068C1EAE1D1C3CD2A937567A7C853AF690BF118054615E89B9C78E1FB4A1A7216DDRB6BI" TargetMode="External"/><Relationship Id="rId32" Type="http://schemas.openxmlformats.org/officeDocument/2006/relationships/hyperlink" Target="consultantplus://offline/ref=E1E41EC10864973ECA88A18D363B0E19F640D1574973175450021068C1EAE1D1C3CD2A937567A7C853AF690AF018054615E89B9C78E1FB4A1A7216DDRB6BI" TargetMode="External"/><Relationship Id="rId53" Type="http://schemas.openxmlformats.org/officeDocument/2006/relationships/hyperlink" Target="consultantplus://offline/ref=E1E41EC10864973ECA88A18D363B0E19F640D1574973175450021068C1EAE1D1C3CD2A937567A7C853AF690AF118054615E89B9C78E1FB4A1A7216DDRB6BI" TargetMode="External"/><Relationship Id="rId74" Type="http://schemas.openxmlformats.org/officeDocument/2006/relationships/hyperlink" Target="consultantplus://offline/ref=E1E41EC10864973ECA88BF802057501DF34B8B594D751F070F53163F9EBAE784838D2CC33722A2C207FE2D5EF912570950BC889F7EFERF62I" TargetMode="External"/><Relationship Id="rId128" Type="http://schemas.openxmlformats.org/officeDocument/2006/relationships/hyperlink" Target="consultantplus://offline/ref=E1E41EC10864973ECA88BF802057501DF34B8C5C4B701F070F53163F9EBAE784918D74CA3725B4C852B16B0BF5R16BI" TargetMode="External"/><Relationship Id="rId149" Type="http://schemas.openxmlformats.org/officeDocument/2006/relationships/hyperlink" Target="consultantplus://offline/ref=BFB65DAC9A834135FA51B221C890DC5D52F5A1F546BEBD7CEC2DC328BD14C20A1239AAEA3774F0468EF5DABC4C8C93AF7B8BCF70C2EA05BF23DF78E1S76D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E1E41EC10864973ECA88BF802057501DF34B87524D721F070F53163F9EBAE784838D2CC6362BADCE58FB384FA11E50114FBC97837CFFFBR463I" TargetMode="External"/><Relationship Id="rId160" Type="http://schemas.openxmlformats.org/officeDocument/2006/relationships/hyperlink" Target="consultantplus://offline/ref=BFB65DAC9A834135FA51B221C890DC5D52F5A1F546BEBC7CEC26C328BD14C20A1239AAEA3774F0468FF1DCBD4A8C93AF7B8BCF70C2EA05BF23DF78E1S76DI" TargetMode="External"/><Relationship Id="rId181" Type="http://schemas.openxmlformats.org/officeDocument/2006/relationships/hyperlink" Target="consultantplus://offline/ref=BFB65DAC9A834135FA51B221C890DC5D52F5A1F546BEB87CEA25C328BD14C20A1239AAEA3774F0468FF1DCBF4F8C93AF7B8BCF70C2EA05BF23DF78E1S76DI" TargetMode="External"/><Relationship Id="rId216" Type="http://schemas.openxmlformats.org/officeDocument/2006/relationships/hyperlink" Target="consultantplus://offline/ref=BFB65DAC9A834135FA51B221C890DC5D52F5A1F546BEB87CEA25C328BD14C20A1239AAEA3774F0468FF1DCBF4F8C93AF7B8BCF70C2EA05BF23DF78E1S76DI" TargetMode="External"/><Relationship Id="rId237" Type="http://schemas.openxmlformats.org/officeDocument/2006/relationships/hyperlink" Target="consultantplus://offline/ref=BFB65DAC9A834135FA51B221C890DC5D52F5A1F546BFBD77E521C328BD14C20A1239AAEA3774F0468DF0D9BD488C93AF7B8BCF70C2EA05BF23DF78E1S76DI" TargetMode="External"/><Relationship Id="rId258" Type="http://schemas.openxmlformats.org/officeDocument/2006/relationships/hyperlink" Target="consultantplus://offline/ref=BFB65DAC9A834135FA51AC2CDEFC825957FEFCFE44BDB729B070C57FE244C45F4079F4B37536E3468EEFDEBE4ES86FI" TargetMode="External"/><Relationship Id="rId279" Type="http://schemas.openxmlformats.org/officeDocument/2006/relationships/fontTable" Target="fontTable.xml"/><Relationship Id="rId22" Type="http://schemas.openxmlformats.org/officeDocument/2006/relationships/hyperlink" Target="consultantplus://offline/ref=E1E41EC10864973ECA88A18D363B0E19F640D15749731557520E1068C1EAE1D1C3CD2A937567A7C853AF690AF318054615E89B9C78E1FB4A1A7216DDRB6BI" TargetMode="External"/><Relationship Id="rId43" Type="http://schemas.openxmlformats.org/officeDocument/2006/relationships/hyperlink" Target="consultantplus://offline/ref=E1E41EC10864973ECA88A18D363B0E19F640D1574972135257041068C1EAE1D1C3CD2A937567A7C853AF6909F018054615E89B9C78E1FB4A1A7216DDRB6BI" TargetMode="External"/><Relationship Id="rId64" Type="http://schemas.openxmlformats.org/officeDocument/2006/relationships/hyperlink" Target="consultantplus://offline/ref=E1E41EC10864973ECA88BF802057501DF34B8B594D751F070F53163F9EBAE784838D2CC63522ADC207FE2D5EF912570950BC889F7EFERF62I" TargetMode="External"/><Relationship Id="rId118" Type="http://schemas.openxmlformats.org/officeDocument/2006/relationships/hyperlink" Target="consultantplus://offline/ref=E1E41EC10864973ECA88BF802057501DF34A8F5B4B771F070F53163F9EBAE784838D2CC43520A2C207FE2D5EF912570950BC889F7EFERF62I" TargetMode="External"/><Relationship Id="rId139" Type="http://schemas.openxmlformats.org/officeDocument/2006/relationships/hyperlink" Target="consultantplus://offline/ref=BFB65DAC9A834135FA51AC2CDEFC825956F7FAFD41BEB729B070C57FE244C45F5279ACBF7430FD468AFA88EF0BD2CAFF39C0C370DAF604BFS365I" TargetMode="External"/><Relationship Id="rId85" Type="http://schemas.openxmlformats.org/officeDocument/2006/relationships/hyperlink" Target="consultantplus://offline/ref=E1E41EC10864973ECA88BF802057501DF34B8C5C4B701F070F53163F9EBAE784918D74CA3725B4C852B16B0BF5R16BI" TargetMode="External"/><Relationship Id="rId150" Type="http://schemas.openxmlformats.org/officeDocument/2006/relationships/hyperlink" Target="consultantplus://offline/ref=BFB65DAC9A834135FA51AC2CDEFC825957FEFCFE45BCB729B070C57FE244C45F4079F4B37536E3468EEFDEBE4ES86FI" TargetMode="External"/><Relationship Id="rId171" Type="http://schemas.openxmlformats.org/officeDocument/2006/relationships/hyperlink" Target="consultantplus://offline/ref=BFB65DAC9A834135FA51B221C890DC5D52F5A1F546BEBC7CEC26C328BD14C20A1239AAEA3774F0468FF1DCBD4A8C93AF7B8BCF70C2EA05BF23DF78E1S76DI" TargetMode="External"/><Relationship Id="rId192" Type="http://schemas.openxmlformats.org/officeDocument/2006/relationships/hyperlink" Target="consultantplus://offline/ref=BFB65DAC9A834135FA51B221C890DC5D52F5A1F546BEBE7AE825C328BD14C20A1239AAEA3774F0468DF9DCB6488C93AF7B8BCF70C2EA05BF23DF78E1S76DI" TargetMode="External"/><Relationship Id="rId206" Type="http://schemas.openxmlformats.org/officeDocument/2006/relationships/hyperlink" Target="consultantplus://offline/ref=BFB65DAC9A834135FA51AC2CDEFC825957FEFCFE44BDB729B070C57FE244C45F4079F4B37536E3468EEFDEBE4ES86FI" TargetMode="External"/><Relationship Id="rId227" Type="http://schemas.openxmlformats.org/officeDocument/2006/relationships/hyperlink" Target="consultantplus://offline/ref=BFB65DAC9A834135FA51B221C890DC5D52F5A1F546BEBE7AE825C328BD14C20A1239AAEA3774F0468DF9DCB6488C93AF7B8BCF70C2EA05BF23DF78E1S76DI" TargetMode="External"/><Relationship Id="rId248" Type="http://schemas.openxmlformats.org/officeDocument/2006/relationships/hyperlink" Target="consultantplus://offline/ref=BFB65DAC9A834135FA51B221C890DC5D52F5A1F546BAB879EC25C328BD14C20A1239AAEA2574A84A8EF7C2BF4E99C5FE3ESD66I" TargetMode="External"/><Relationship Id="rId269" Type="http://schemas.openxmlformats.org/officeDocument/2006/relationships/hyperlink" Target="consultantplus://offline/ref=BFB65DAC9A834135FA51B221C890DC5D52F5A1F546BFBB7CE827C328BD14C20A1239AAEA3774F0468FF1DCBD498C93AF7B8BCF70C2EA05BF23DF78E1S76DI" TargetMode="External"/><Relationship Id="rId12" Type="http://schemas.openxmlformats.org/officeDocument/2006/relationships/hyperlink" Target="consultantplus://offline/ref=E1E41EC10864973ECA88A18D363B0E19F640D15749721555520F1068C1EAE1D1C3CD2A937567A7C853AF6803F118054615E89B9C78E1FB4A1A7216DDRB6BI" TargetMode="External"/><Relationship Id="rId33" Type="http://schemas.openxmlformats.org/officeDocument/2006/relationships/hyperlink" Target="consultantplus://offline/ref=E1E41EC10864973ECA88A18D363B0E19F640D15749731557520E1068C1EAE1D1C3CD2A937567A7C853AF690AFD18054615E89B9C78E1FB4A1A7216DDRB6BI" TargetMode="External"/><Relationship Id="rId108" Type="http://schemas.openxmlformats.org/officeDocument/2006/relationships/hyperlink" Target="consultantplus://offline/ref=E1E41EC10864973ECA88BF802057501DF34B8B594D751F070F53163F9EBAE784838D2CC63622A8C857A43D5AB0465C1657A3979C60FDFA4AR06CI" TargetMode="External"/><Relationship Id="rId129" Type="http://schemas.openxmlformats.org/officeDocument/2006/relationships/hyperlink" Target="consultantplus://offline/ref=E1E41EC10864973ECA88BF802057501DF34B8C5C4A711F070F53163F9EBAE784918D74CA3725B4C852B16B0BF5R16BI" TargetMode="External"/><Relationship Id="rId280" Type="http://schemas.openxmlformats.org/officeDocument/2006/relationships/theme" Target="theme/theme1.xml"/><Relationship Id="rId54" Type="http://schemas.openxmlformats.org/officeDocument/2006/relationships/hyperlink" Target="consultantplus://offline/ref=E1E41EC10864973ECA88BF802057501DF34B87524D721F070F53163F9EBAE784838D2CC43622A3C207FE2D5EF912570950BC889F7EFERF62I" TargetMode="External"/><Relationship Id="rId75" Type="http://schemas.openxmlformats.org/officeDocument/2006/relationships/hyperlink" Target="consultantplus://offline/ref=E1E41EC10864973ECA88BF802057501DF34B8B594D751F070F53163F9EBAE784838D2CC53F23A9C207FE2D5EF912570950BC889F7EFERF62I" TargetMode="External"/><Relationship Id="rId96" Type="http://schemas.openxmlformats.org/officeDocument/2006/relationships/hyperlink" Target="consultantplus://offline/ref=E1E41EC10864973ECA88BF802057501DF34B87524D721F070F53163F9EBAE784838D2CC63622AEC052A43D5AB0465C1657A3979C60FDFA4AR06CI" TargetMode="External"/><Relationship Id="rId140" Type="http://schemas.openxmlformats.org/officeDocument/2006/relationships/hyperlink" Target="consultantplus://offline/ref=BFB65DAC9A834135FA51B221C890DC5D52F5A1F546BEBF7EEF2CC328BD14C20A1239AAEA3774F0468DF1DCBB4E8C93AF7B8BCF70C2EA05BF23DF78E1S76DI" TargetMode="External"/><Relationship Id="rId161" Type="http://schemas.openxmlformats.org/officeDocument/2006/relationships/hyperlink" Target="consultantplus://offline/ref=BFB65DAC9A834135FA51B221C890DC5D52F5A1F546BEBF7AEF21C328BD14C20A1239AAEA3774F0468FF1DCBF488C93AF7B8BCF70C2EA05BF23DF78E1S76DI" TargetMode="External"/><Relationship Id="rId182" Type="http://schemas.openxmlformats.org/officeDocument/2006/relationships/hyperlink" Target="consultantplus://offline/ref=BFB65DAC9A834135FA51B221C890DC5D52F5A1F546BAB879EC25C328BD14C20A1239AAEA2574A84A8EF7C2BF4E99C5FE3ESD66I" TargetMode="External"/><Relationship Id="rId217" Type="http://schemas.openxmlformats.org/officeDocument/2006/relationships/hyperlink" Target="consultantplus://offline/ref=BFB65DAC9A834135FA51B221C890DC5D52F5A1F546BAB879EC25C328BD14C20A1239AAEA2574A84A8EF7C2BF4E99C5FE3ESD66I" TargetMode="External"/><Relationship Id="rId6" Type="http://schemas.openxmlformats.org/officeDocument/2006/relationships/hyperlink" Target="consultantplus://offline/ref=E1E41EC10864973ECA88A18D363B0E19F640D157497212545A041068C1EAE1D1C3CD2A937567A7C853AF690BF118054615E89B9C78E1FB4A1A7216DDRB6BI" TargetMode="External"/><Relationship Id="rId238" Type="http://schemas.openxmlformats.org/officeDocument/2006/relationships/hyperlink" Target="consultantplus://offline/ref=BFB65DAC9A834135FA51B221C890DC5D52F5A1F546BEBD7CEC2DC328BD14C20A1239AAEA3774F0468EF5DABC4C8C93AF7B8BCF70C2EA05BF23DF78E1S76DI" TargetMode="External"/><Relationship Id="rId259" Type="http://schemas.openxmlformats.org/officeDocument/2006/relationships/hyperlink" Target="consultantplus://offline/ref=BFB65DAC9A834135FA51AC2CDEFC825957FEFCFE45BCB729B070C57FE244C45F4079F4B37536E3468EEFDEBE4ES86FI" TargetMode="External"/><Relationship Id="rId23" Type="http://schemas.openxmlformats.org/officeDocument/2006/relationships/hyperlink" Target="consultantplus://offline/ref=E1E41EC10864973ECA88A18D363B0E19F640D1574973175450021068C1EAE1D1C3CD2A937567A7C853AF690AF618054615E89B9C78E1FB4A1A7216DDRB6BI" TargetMode="External"/><Relationship Id="rId119" Type="http://schemas.openxmlformats.org/officeDocument/2006/relationships/hyperlink" Target="consultantplus://offline/ref=E1E41EC10864973ECA88A18D363B0E19F640D1574973145253051068C1EAE1D1C3CD2A937567A7C853AF6D02F418054615E89B9C78E1FB4A1A7216DDRB6BI" TargetMode="External"/><Relationship Id="rId270" Type="http://schemas.openxmlformats.org/officeDocument/2006/relationships/hyperlink" Target="consultantplus://offline/ref=695ABB1CDF33C74AC67248E3899C60DB8428C5031C393FBEE9397DCE5156E3BBF8DFA7F9B601BE953310AF9EA3B4350BA1B4C8A0D759C2DBC8F963DCT561I" TargetMode="External"/><Relationship Id="rId44" Type="http://schemas.openxmlformats.org/officeDocument/2006/relationships/hyperlink" Target="consultantplus://offline/ref=E1E41EC10864973ECA88BF802057501DF34A8F5B4A711F070F53163F9EBAE784918D74CA3725B4C852B16B0BF5R16BI" TargetMode="External"/><Relationship Id="rId65" Type="http://schemas.openxmlformats.org/officeDocument/2006/relationships/hyperlink" Target="consultantplus://offline/ref=E1E41EC10864973ECA88BF802057501DF34B8B594D751F070F53163F9EBAE784838D2CC63622A8C951A43D5AB0465C1657A3979C60FDFA4AR06CI" TargetMode="External"/><Relationship Id="rId86" Type="http://schemas.openxmlformats.org/officeDocument/2006/relationships/hyperlink" Target="consultantplus://offline/ref=E1E41EC10864973ECA88BF802057501DF34B8C5C4A711F070F53163F9EBAE784918D74CA3725B4C852B16B0BF5R16BI" TargetMode="External"/><Relationship Id="rId130" Type="http://schemas.openxmlformats.org/officeDocument/2006/relationships/hyperlink" Target="consultantplus://offline/ref=E1E41EC10864973ECA88BF802057501DF34B8C5C4A711F070F53163F9EBAE784918D74CA3725B4C852B16B0BF5R16BI" TargetMode="External"/><Relationship Id="rId151" Type="http://schemas.openxmlformats.org/officeDocument/2006/relationships/hyperlink" Target="consultantplus://offline/ref=BFB65DAC9A834135FA51AC2CDEFC825957FEFCFE44BDB729B070C57FE244C45F4079F4B37536E3468EEFDEBE4ES86FI" TargetMode="External"/><Relationship Id="rId172" Type="http://schemas.openxmlformats.org/officeDocument/2006/relationships/hyperlink" Target="consultantplus://offline/ref=BFB65DAC9A834135FA51B221C890DC5D52F5A1F546BEBC7CEC26C328BD14C20A1239AAEA3774F0468FF1DCBC4A8C93AF7B8BCF70C2EA05BF23DF78E1S76DI" TargetMode="External"/><Relationship Id="rId193" Type="http://schemas.openxmlformats.org/officeDocument/2006/relationships/hyperlink" Target="consultantplus://offline/ref=BFB65DAC9A834135FA51B221C890DC5D52F5A1F546BEBC7BE920C328BD14C20A1239AAEA3774F0468FF4D9B84F8C93AF7B8BCF70C2EA05BF23DF78E1S76DI" TargetMode="External"/><Relationship Id="rId202" Type="http://schemas.openxmlformats.org/officeDocument/2006/relationships/hyperlink" Target="consultantplus://offline/ref=BFB65DAC9A834135FA51B221C890DC5D52F5A1F546BEBC7CEC26C328BD14C20A1239AAEA3774F0468FF1D8B74F8C93AF7B8BCF70C2EA05BF23DF78E1S76DI" TargetMode="External"/><Relationship Id="rId207" Type="http://schemas.openxmlformats.org/officeDocument/2006/relationships/hyperlink" Target="consultantplus://offline/ref=BFB65DAC9A834135FA51B221C890DC5D52F5A1F546B8BF7CE920C328BD14C20A1239AAEA2574A84A8EF7C2BF4E99C5FE3ESD66I" TargetMode="External"/><Relationship Id="rId223" Type="http://schemas.openxmlformats.org/officeDocument/2006/relationships/hyperlink" Target="consultantplus://offline/ref=BFB65DAC9A834135FA51B221C890DC5D52F5A1F546BEBF7AEF21C328BD14C20A1239AAEA3774F0468FF1DCBF468C93AF7B8BCF70C2EA05BF23DF78E1S76DI" TargetMode="External"/><Relationship Id="rId228" Type="http://schemas.openxmlformats.org/officeDocument/2006/relationships/hyperlink" Target="consultantplus://offline/ref=BFB65DAC9A834135FA51B221C890DC5D52F5A1F546BEBC7BE920C328BD14C20A1239AAEA3774F0468FF4D9B84F8C93AF7B8BCF70C2EA05BF23DF78E1S76DI" TargetMode="External"/><Relationship Id="rId244" Type="http://schemas.openxmlformats.org/officeDocument/2006/relationships/hyperlink" Target="consultantplus://offline/ref=BFB65DAC9A834135FA51B221C890DC5D52F5A1F546BEBF7EEF2CC328BD14C20A1239AAEA3774F0468DF1DCBB4E8C93AF7B8BCF70C2EA05BF23DF78E1S76DI" TargetMode="External"/><Relationship Id="rId249" Type="http://schemas.openxmlformats.org/officeDocument/2006/relationships/hyperlink" Target="consultantplus://offline/ref=BFB65DAC9A834135FA51B221C890DC5D52F5A1F546BEBC7CEC26C328BD14C20A1239AAEA3774F0468FF1DCBC4B8C93AF7B8BCF70C2EA05BF23DF78E1S76DI" TargetMode="External"/><Relationship Id="rId13" Type="http://schemas.openxmlformats.org/officeDocument/2006/relationships/hyperlink" Target="consultantplus://offline/ref=E1E41EC10864973ECA88A18D363B0E19F640D1574973175450021068C1EAE1D1C3CD2A937567A7C853AF690BF218054615E89B9C78E1FB4A1A7216DDRB6BI" TargetMode="External"/><Relationship Id="rId18" Type="http://schemas.openxmlformats.org/officeDocument/2006/relationships/hyperlink" Target="consultantplus://offline/ref=E1E41EC10864973ECA88A18D363B0E19F640D1574973175450021068C1EAE1D1C3CD2A937567A7C853AF690AF518054615E89B9C78E1FB4A1A7216DDRB6BI" TargetMode="External"/><Relationship Id="rId39" Type="http://schemas.openxmlformats.org/officeDocument/2006/relationships/hyperlink" Target="consultantplus://offline/ref=E1E41EC10864973ECA88A18D363B0E19F640D1574972135257041068C1EAE1D1C3CD2A937567A7C853AF6909F518054615E89B9C78E1FB4A1A7216DDRB6BI" TargetMode="External"/><Relationship Id="rId109" Type="http://schemas.openxmlformats.org/officeDocument/2006/relationships/hyperlink" Target="consultantplus://offline/ref=E1E41EC10864973ECA88BF802057501DF34B8B594D751F070F53163F9EBAE784838D2CC63622A8C85AA43D5AB0465C1657A3979C60FDFA4AR06CI" TargetMode="External"/><Relationship Id="rId260" Type="http://schemas.openxmlformats.org/officeDocument/2006/relationships/hyperlink" Target="consultantplus://offline/ref=BFB65DAC9A834135FA51AC2CDEFC825956F7FAFD41BEB729B070C57FE244C45F5279ACBF7430FD468AFA88EF0BD2CAFF39C0C370DAF604BFS365I" TargetMode="External"/><Relationship Id="rId265" Type="http://schemas.openxmlformats.org/officeDocument/2006/relationships/hyperlink" Target="consultantplus://offline/ref=BFB65DAC9A834135FA51B221C890DC5D52F5A1F546BFBB7CE827C328BD14C20A1239AAEA3774F0468FF1DCBD498C93AF7B8BCF70C2EA05BF23DF78E1S76DI" TargetMode="External"/><Relationship Id="rId34" Type="http://schemas.openxmlformats.org/officeDocument/2006/relationships/hyperlink" Target="consultantplus://offline/ref=E1E41EC10864973ECA88A18D363B0E19F640D15749731557520E1068C1EAE1D1C3CD2A937567A7C853AF690AFD18054615E89B9C78E1FB4A1A7216DDRB6BI" TargetMode="External"/><Relationship Id="rId50" Type="http://schemas.openxmlformats.org/officeDocument/2006/relationships/hyperlink" Target="consultantplus://offline/ref=E1E41EC10864973ECA88BF802057501DF34B8B5B41751F070F53163F9EBAE784838D2CC3352AAEC207FE2D5EF912570950BC889F7EFERF62I" TargetMode="External"/><Relationship Id="rId55" Type="http://schemas.openxmlformats.org/officeDocument/2006/relationships/hyperlink" Target="consultantplus://offline/ref=E1E41EC10864973ECA88BF802057501DF34B87524D721F070F53163F9EBAE784838D2CC6362BADCE58FB384FA11E50114FBC97837CFFFBR463I" TargetMode="External"/><Relationship Id="rId76" Type="http://schemas.openxmlformats.org/officeDocument/2006/relationships/hyperlink" Target="consultantplus://offline/ref=E1E41EC10864973ECA88BF802057501DF34B8B594D751F070F53163F9EBAE784838D2CC63224AEC207FE2D5EF912570950BC889F7EFERF62I" TargetMode="External"/><Relationship Id="rId97" Type="http://schemas.openxmlformats.org/officeDocument/2006/relationships/hyperlink" Target="consultantplus://offline/ref=E1E41EC10864973ECA88BF802057501DF34B87524D721F070F53163F9EBAE784838D2CC43622A3C207FE2D5EF912570950BC889F7EFERF62I" TargetMode="External"/><Relationship Id="rId104" Type="http://schemas.openxmlformats.org/officeDocument/2006/relationships/hyperlink" Target="consultantplus://offline/ref=E1E41EC10864973ECA88BF802057501DF34B8B594D751F070F53163F9EBAE784838D2CC63522ADC207FE2D5EF912570950BC889F7EFERF62I" TargetMode="External"/><Relationship Id="rId120" Type="http://schemas.openxmlformats.org/officeDocument/2006/relationships/hyperlink" Target="consultantplus://offline/ref=E1E41EC10864973ECA88A18D363B0E19F640D1574977105753061068C1EAE1D1C3CD2A936767FFC452A9770AF50D531750RB65I" TargetMode="External"/><Relationship Id="rId125" Type="http://schemas.openxmlformats.org/officeDocument/2006/relationships/hyperlink" Target="consultantplus://offline/ref=E1E41EC10864973ECA88A18D363B0E19F640D1574973145253051068C1EAE1D1C3CD2A937567A7C853AF6909F118054615E89B9C78E1FB4A1A7216DDRB6BI" TargetMode="External"/><Relationship Id="rId141" Type="http://schemas.openxmlformats.org/officeDocument/2006/relationships/hyperlink" Target="consultantplus://offline/ref=BFB65DAC9A834135FA51B221C890DC5D52F5A1F546BEBC7CEC26C328BD14C20A1239AAEA3774F0468FF1DCBC4B8C93AF7B8BCF70C2EA05BF23DF78E1S76DI" TargetMode="External"/><Relationship Id="rId146" Type="http://schemas.openxmlformats.org/officeDocument/2006/relationships/hyperlink" Target="consultantplus://offline/ref=BFB65DAC9A834135FA51B221C890DC5D52F5A1F546BEBC7CEC26C328BD14C20A1239AAEA3774F0468FF1DCBC4D8C93AF7B8BCF70C2EA05BF23DF78E1S76DI" TargetMode="External"/><Relationship Id="rId167" Type="http://schemas.openxmlformats.org/officeDocument/2006/relationships/hyperlink" Target="consultantplus://offline/ref=BFB65DAC9A834135FA51B221C890DC5D52F5A1F546BEBC7BE920C328BD14C20A1239AAEA3774F0468FF4D9B84F8C93AF7B8BCF70C2EA05BF23DF78E1S76DI" TargetMode="External"/><Relationship Id="rId188" Type="http://schemas.openxmlformats.org/officeDocument/2006/relationships/hyperlink" Target="consultantplus://offline/ref=BFB65DAC9A834135FA51B221C890DC5D52F5A1F546BEBF7AEF21C328BD14C20A1239AAEA3774F0468FF1DCBF478C93AF7B8BCF70C2EA05BF23DF78E1S76DI" TargetMode="External"/><Relationship Id="rId7" Type="http://schemas.openxmlformats.org/officeDocument/2006/relationships/hyperlink" Target="consultantplus://offline/ref=E1E41EC10864973ECA88A18D363B0E19F640D1574972135257041068C1EAE1D1C3CD2A937567A7C853AF690BF118054615E89B9C78E1FB4A1A7216DDRB6BI" TargetMode="External"/><Relationship Id="rId71" Type="http://schemas.openxmlformats.org/officeDocument/2006/relationships/hyperlink" Target="consultantplus://offline/ref=E1E41EC10864973ECA88BF802057501DF34B8B594D751F070F53163F9EBAE784838D2CC53E2AADC207FE2D5EF912570950BC889F7EFERF62I" TargetMode="External"/><Relationship Id="rId92" Type="http://schemas.openxmlformats.org/officeDocument/2006/relationships/hyperlink" Target="consultantplus://offline/ref=E1E41EC10864973ECA88BF802057501DF34B8C5C4A711F070F53163F9EBAE784918D74CA3725B4C852B16B0BF5R16BI" TargetMode="External"/><Relationship Id="rId162" Type="http://schemas.openxmlformats.org/officeDocument/2006/relationships/hyperlink" Target="consultantplus://offline/ref=BFB65DAC9A834135FA51B221C890DC5D52F5A1F546BEB87DEC23C328BD14C20A1239AAEA3774F0468FF9DFBE468C93AF7B8BCF70C2EA05BF23DF78E1S76DI" TargetMode="External"/><Relationship Id="rId183" Type="http://schemas.openxmlformats.org/officeDocument/2006/relationships/hyperlink" Target="consultantplus://offline/ref=BFB65DAC9A834135FA51B221C890DC5D52F5A1F546BEBC7CEC26C328BD14C20A1239AAEA3774F0468FF1DCBC4B8C93AF7B8BCF70C2EA05BF23DF78E1S76DI" TargetMode="External"/><Relationship Id="rId213" Type="http://schemas.openxmlformats.org/officeDocument/2006/relationships/hyperlink" Target="consultantplus://offline/ref=BFB65DAC9A834135FA51B221C890DC5D52F5A1F546BEBE7AE825C328BD14C20A1239AAEA3774F0468DF9DCB6488C93AF7B8BCF70C2EA05BF23DF78E1S76DI" TargetMode="External"/><Relationship Id="rId218" Type="http://schemas.openxmlformats.org/officeDocument/2006/relationships/hyperlink" Target="consultantplus://offline/ref=BFB65DAC9A834135FA51B221C890DC5D52F5A1F546BEBC7CEC26C328BD14C20A1239AAEA3774F0468FF1DCBC4B8C93AF7B8BCF70C2EA05BF23DF78E1S76DI" TargetMode="External"/><Relationship Id="rId234" Type="http://schemas.openxmlformats.org/officeDocument/2006/relationships/hyperlink" Target="consultantplus://offline/ref=BFB65DAC9A834135FA51B221C890DC5D52F5A1F546BEBC7CEC26C328BD14C20A1239AAEA3774F0468FF1D8BB4F8C93AF7B8BCF70C2EA05BF23DF78E1S76DI" TargetMode="External"/><Relationship Id="rId239" Type="http://schemas.openxmlformats.org/officeDocument/2006/relationships/hyperlink" Target="consultantplus://offline/ref=BFB65DAC9A834135FA51AC2CDEFC825957FEFCFE45BCB729B070C57FE244C45F4079F4B37536E3468EEFDEBE4ES86F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1E41EC10864973ECA88A18D363B0E19F640D1574972135257041068C1EAE1D1C3CD2A937567A7C853AF690AFD18054615E89B9C78E1FB4A1A7216DDRB6BI" TargetMode="External"/><Relationship Id="rId250" Type="http://schemas.openxmlformats.org/officeDocument/2006/relationships/hyperlink" Target="consultantplus://offline/ref=BFB65DAC9A834135FA51B221C890DC5D52F5A1F546BEBC7CEC26C328BD14C20A1239AAEA3774F0468FF1DCBD4C8C93AF7B8BCF70C2EA05BF23DF78E1S76DI" TargetMode="External"/><Relationship Id="rId255" Type="http://schemas.openxmlformats.org/officeDocument/2006/relationships/hyperlink" Target="consultantplus://offline/ref=BFB65DAC9A834135FA51B221C890DC5D52F5A1F546BEBD79ED2DC328BD14C20A1239AAEA3774F0468FF1DCBD4E8C93AF7B8BCF70C2EA05BF23DF78E1S76DI" TargetMode="External"/><Relationship Id="rId271" Type="http://schemas.openxmlformats.org/officeDocument/2006/relationships/hyperlink" Target="consultantplus://offline/ref=695ABB1CDF33C74AC67248E3899C60DB8428C5031C3838BDE1337DCE5156E3BBF8DFA7F9B601BE953310AF9FA7B4350BA1B4C8A0D759C2DBC8F963DCT561I" TargetMode="External"/><Relationship Id="rId276" Type="http://schemas.openxmlformats.org/officeDocument/2006/relationships/hyperlink" Target="consultantplus://offline/ref=695ABB1CDF33C74AC67248E3899C60DB8428C5031C393FBEE9397DCE5156E3BBF8DFA7F9B601BE953310AF9EA2B4350BA1B4C8A0D759C2DBC8F963DCT561I" TargetMode="External"/><Relationship Id="rId24" Type="http://schemas.openxmlformats.org/officeDocument/2006/relationships/hyperlink" Target="consultantplus://offline/ref=E1E41EC10864973ECA88A18D363B0E19F640D1574973175450021068C1EAE1D1C3CD2A937567A7C853AF690AF718054615E89B9C78E1FB4A1A7216DDRB6BI" TargetMode="External"/><Relationship Id="rId40" Type="http://schemas.openxmlformats.org/officeDocument/2006/relationships/hyperlink" Target="consultantplus://offline/ref=E1E41EC10864973ECA88A18D363B0E19F640D1574972135257041068C1EAE1D1C3CD2A937567A7C853AF6909F018054615E89B9C78E1FB4A1A7216DDRB6BI" TargetMode="External"/><Relationship Id="rId45" Type="http://schemas.openxmlformats.org/officeDocument/2006/relationships/hyperlink" Target="consultantplus://offline/ref=E1E41EC10864973ECA88BF802057501DF34A8F5B4A711F070F53163F9EBAE784918D74CA3725B4C852B16B0BF5R16BI" TargetMode="External"/><Relationship Id="rId66" Type="http://schemas.openxmlformats.org/officeDocument/2006/relationships/hyperlink" Target="consultantplus://offline/ref=E1E41EC10864973ECA88BF802057501DF34B8B594D751F070F53163F9EBAE784838D2CC4322AA8C207FE2D5EF912570950BC889F7EFERF62I" TargetMode="External"/><Relationship Id="rId87" Type="http://schemas.openxmlformats.org/officeDocument/2006/relationships/hyperlink" Target="consultantplus://offline/ref=E1E41EC10864973ECA88A18D363B0E19F640D1574973145253051068C1EAE1D1C3CD2A937567A7C853AF6909F118054615E89B9C78E1FB4A1A7216DDRB6BI" TargetMode="External"/><Relationship Id="rId110" Type="http://schemas.openxmlformats.org/officeDocument/2006/relationships/hyperlink" Target="consultantplus://offline/ref=E1E41EC10864973ECA88BF802057501DF34B8B594D751F070F53163F9EBAE784838D2CC53621ACC207FE2D5EF912570950BC889F7EFERF62I" TargetMode="External"/><Relationship Id="rId115" Type="http://schemas.openxmlformats.org/officeDocument/2006/relationships/hyperlink" Target="consultantplus://offline/ref=E1E41EC10864973ECA88BF802057501DF34B8B594D751F070F53163F9EBAE784838D2CC53F23A9C207FE2D5EF912570950BC889F7EFERF62I" TargetMode="External"/><Relationship Id="rId131" Type="http://schemas.openxmlformats.org/officeDocument/2006/relationships/hyperlink" Target="consultantplus://offline/ref=E1E41EC10864973ECA88A18D363B0E19F640D1574973175450021068C1EAE1D1C3CD2A937567A7C853AF690AF218054615E89B9C78E1FB4A1A7216DDRB6BI" TargetMode="External"/><Relationship Id="rId136" Type="http://schemas.openxmlformats.org/officeDocument/2006/relationships/hyperlink" Target="consultantplus://offline/ref=BFB65DAC9A834135FA51B221C890DC5D52F5A1F546BFB57EE927C328BD14C20A1239AAEA3774F0468CF3D4BA498C93AF7B8BCF70C2EA05BF23DF78E1S76DI" TargetMode="External"/><Relationship Id="rId157" Type="http://schemas.openxmlformats.org/officeDocument/2006/relationships/hyperlink" Target="consultantplus://offline/ref=BFB65DAC9A834135FA51B221C890DC5D52F5A1F546BEBC7CEC26C328BD14C20A1239AAEA3774F0468FF1DCBD4C8C93AF7B8BCF70C2EA05BF23DF78E1S76DI" TargetMode="External"/><Relationship Id="rId178" Type="http://schemas.openxmlformats.org/officeDocument/2006/relationships/hyperlink" Target="consultantplus://offline/ref=BFB65DAC9A834135FA51AC2CDEFC825957FEFCFE45BCB729B070C57FE244C45F4079F4B37536E3468EEFDEBE4ES86FI" TargetMode="External"/><Relationship Id="rId61" Type="http://schemas.openxmlformats.org/officeDocument/2006/relationships/hyperlink" Target="consultantplus://offline/ref=E1E41EC10864973ECA88BF802057501DF34B8B594D751F070F53163F9EBAE784838D2CC53525A9C207FE2D5EF912570950BC889F7EFERF62I" TargetMode="External"/><Relationship Id="rId82" Type="http://schemas.openxmlformats.org/officeDocument/2006/relationships/hyperlink" Target="consultantplus://offline/ref=E1E41EC10864973ECA88A18D363B0E19F640D1574977105753061068C1EAE1D1C3CD2A936767FFC452A9770AF50D531750RB65I" TargetMode="External"/><Relationship Id="rId152" Type="http://schemas.openxmlformats.org/officeDocument/2006/relationships/hyperlink" Target="consultantplus://offline/ref=BFB65DAC9A834135FA51B221C890DC5D52F5A1F546B8BF7CE920C328BD14C20A1239AAEA2574A84A8EF7C2BF4E99C5FE3ESD66I" TargetMode="External"/><Relationship Id="rId173" Type="http://schemas.openxmlformats.org/officeDocument/2006/relationships/hyperlink" Target="consultantplus://offline/ref=BFB65DAC9A834135FA51B221C890DC5D52F5A1F546BEBC7CEC26C328BD14C20A1239AAEA3774F0468FF1D8BB4F8C93AF7B8BCF70C2EA05BF23DF78E1S76DI" TargetMode="External"/><Relationship Id="rId194" Type="http://schemas.openxmlformats.org/officeDocument/2006/relationships/hyperlink" Target="consultantplus://offline/ref=BFB65DAC9A834135FA51AC2CDEFC825956F7FAFD41BEB729B070C57FE244C45F5279ACBF7430FD468AFA88EF0BD2CAFF39C0C370DAF604BFS365I" TargetMode="External"/><Relationship Id="rId199" Type="http://schemas.openxmlformats.org/officeDocument/2006/relationships/hyperlink" Target="consultantplus://offline/ref=BFB65DAC9A834135FA51B221C890DC5D52F5A1F546BEBC7CEC26C328BD14C20A1239AAEA3774F0468FF1DCBC4A8C93AF7B8BCF70C2EA05BF23DF78E1S76DI" TargetMode="External"/><Relationship Id="rId203" Type="http://schemas.openxmlformats.org/officeDocument/2006/relationships/hyperlink" Target="consultantplus://offline/ref=BFB65DAC9A834135FA51B221C890DC5D52F5A1F546BFBD77E521C328BD14C20A1239AAEA3774F0468DF0D9BD488C93AF7B8BCF70C2EA05BF23DF78E1S76DI" TargetMode="External"/><Relationship Id="rId208" Type="http://schemas.openxmlformats.org/officeDocument/2006/relationships/hyperlink" Target="consultantplus://offline/ref=BFB65DAC9A834135FA51B221C890DC5D52F5A1F546BEBF78EF26C328BD14C20A1239AAEA2574A84A8EF7C2BF4E99C5FE3ESD66I" TargetMode="External"/><Relationship Id="rId229" Type="http://schemas.openxmlformats.org/officeDocument/2006/relationships/hyperlink" Target="consultantplus://offline/ref=BFB65DAC9A834135FA51B221C890DC5D52F5A1F546BEBF7EEF2CC328BD14C20A1239AAEA3774F0468DF1DCBB4E8C93AF7B8BCF70C2EA05BF23DF78E1S76DI" TargetMode="External"/><Relationship Id="rId19" Type="http://schemas.openxmlformats.org/officeDocument/2006/relationships/hyperlink" Target="consultantplus://offline/ref=E1E41EC10864973ECA88A18D363B0E19F640D157497212545A041068C1EAE1D1C3CD2A937567A7C853AF690AF518054615E89B9C78E1FB4A1A7216DDRB6BI" TargetMode="External"/><Relationship Id="rId224" Type="http://schemas.openxmlformats.org/officeDocument/2006/relationships/hyperlink" Target="consultantplus://offline/ref=BFB65DAC9A834135FA51B221C890DC5D52F5A1F546BEB87DEC23C328BD14C20A1239AAEA3774F0468FF9DFBE468C93AF7B8BCF70C2EA05BF23DF78E1S76DI" TargetMode="External"/><Relationship Id="rId240" Type="http://schemas.openxmlformats.org/officeDocument/2006/relationships/hyperlink" Target="consultantplus://offline/ref=BFB65DAC9A834135FA51AC2CDEFC825957FEFCFE44BDB729B070C57FE244C45F4079F4B37536E3468EEFDEBE4ES86FI" TargetMode="External"/><Relationship Id="rId245" Type="http://schemas.openxmlformats.org/officeDocument/2006/relationships/hyperlink" Target="consultantplus://offline/ref=BFB65DAC9A834135FA51B221C890DC5D52F5A1F546BEBE7AE825C328BD14C20A1239AAEA3774F0468DF9DCB6488C93AF7B8BCF70C2EA05BF23DF78E1S76DI" TargetMode="External"/><Relationship Id="rId261" Type="http://schemas.openxmlformats.org/officeDocument/2006/relationships/hyperlink" Target="consultantplus://offline/ref=BFB65DAC9A834135FA51AC2CDEFC825956F7FAFD41BEB729B070C57FE244C45F5279ACBF7430FD468AFA88EF0BD2CAFF39C0C370DAF604BFS365I" TargetMode="External"/><Relationship Id="rId266" Type="http://schemas.openxmlformats.org/officeDocument/2006/relationships/hyperlink" Target="consultantplus://offline/ref=BFB65DAC9A834135FA51B221C890DC5D52F5A1F546BFB577E521C328BD14C20A1239AAEA3774F0468FF1DCBD4C8C93AF7B8BCF70C2EA05BF23DF78E1S76DI" TargetMode="External"/><Relationship Id="rId14" Type="http://schemas.openxmlformats.org/officeDocument/2006/relationships/hyperlink" Target="consultantplus://offline/ref=E1E41EC10864973ECA88A18D363B0E19F640D15749731557520E1068C1EAE1D1C3CD2A937567A7C853AF690AF518054615E89B9C78E1FB4A1A7216DDRB6BI" TargetMode="External"/><Relationship Id="rId30" Type="http://schemas.openxmlformats.org/officeDocument/2006/relationships/hyperlink" Target="consultantplus://offline/ref=E1E41EC10864973ECA88A18D363B0E19F640D15749721D595A021068C1EAE1D1C3CD2A937567A7C853AF6909F618054615E89B9C78E1FB4A1A7216DDRB6BI" TargetMode="External"/><Relationship Id="rId35" Type="http://schemas.openxmlformats.org/officeDocument/2006/relationships/hyperlink" Target="consultantplus://offline/ref=E1E41EC10864973ECA88A18D363B0E19F640D1574972135257041068C1EAE1D1C3CD2A937567A7C853AF6909F418054615E89B9C78E1FB4A1A7216DDRB6BI" TargetMode="External"/><Relationship Id="rId56" Type="http://schemas.openxmlformats.org/officeDocument/2006/relationships/hyperlink" Target="consultantplus://offline/ref=E1E41EC10864973ECA88BF802057501DF34B87524D721F070F53163F9EBAE784838D2CC63622AEC052A43D5AB0465C1657A3979C60FDFA4AR06CI" TargetMode="External"/><Relationship Id="rId77" Type="http://schemas.openxmlformats.org/officeDocument/2006/relationships/hyperlink" Target="consultantplus://offline/ref=E1E41EC10864973ECA88BF802057501DF34A8F5B4B771F070F53163F9EBAE784918D74CA3725B4C852B16B0BF5R16BI" TargetMode="External"/><Relationship Id="rId100" Type="http://schemas.openxmlformats.org/officeDocument/2006/relationships/hyperlink" Target="consultantplus://offline/ref=E1E41EC10864973ECA88BF802057501DF34B8B594D751F070F53163F9EBAE784838D2CC63523A2C207FE2D5EF912570950BC889F7EFERF62I" TargetMode="External"/><Relationship Id="rId105" Type="http://schemas.openxmlformats.org/officeDocument/2006/relationships/hyperlink" Target="consultantplus://offline/ref=E1E41EC10864973ECA88BF802057501DF34B8B594D751F070F53163F9EBAE784838D2CC63622A8C951A43D5AB0465C1657A3979C60FDFA4AR06CI" TargetMode="External"/><Relationship Id="rId126" Type="http://schemas.openxmlformats.org/officeDocument/2006/relationships/hyperlink" Target="consultantplus://offline/ref=E1E41EC10864973ECA88A18D363B0E19F640D1574973145253051068C1EAE1D1C3CD2A937567A7C853AF6D0EF418054615E89B9C78E1FB4A1A7216DDRB6BI" TargetMode="External"/><Relationship Id="rId147" Type="http://schemas.openxmlformats.org/officeDocument/2006/relationships/hyperlink" Target="consultantplus://offline/ref=BFB65DAC9A834135FA51B221C890DC5D52F5A1F546BEBC7CEC26C328BD14C20A1239AAEA3774F0468FF1D8B74F8C93AF7B8BCF70C2EA05BF23DF78E1S76DI" TargetMode="External"/><Relationship Id="rId168" Type="http://schemas.openxmlformats.org/officeDocument/2006/relationships/hyperlink" Target="consultantplus://offline/ref=BFB65DAC9A834135FA51B221C890DC5D52F5A1F546BEBF7EEF2CC328BD14C20A1239AAEA3774F0468DF1DCBB4E8C93AF7B8BCF70C2EA05BF23DF78E1S76DI" TargetMode="External"/><Relationship Id="rId8" Type="http://schemas.openxmlformats.org/officeDocument/2006/relationships/hyperlink" Target="consultantplus://offline/ref=E1E41EC10864973ECA88A18D363B0E19F640D15749721D595A021068C1EAE1D1C3CD2A937567A7C853AF690BF118054615E89B9C78E1FB4A1A7216DDRB6BI" TargetMode="External"/><Relationship Id="rId51" Type="http://schemas.openxmlformats.org/officeDocument/2006/relationships/hyperlink" Target="consultantplus://offline/ref=E1E41EC10864973ECA88BF802057501DF34B8B5B41751F070F53163F9EBAE784838D2CC63620AFCE53A43D5AB0465C1657A3979C60FDFA4AR06CI" TargetMode="External"/><Relationship Id="rId72" Type="http://schemas.openxmlformats.org/officeDocument/2006/relationships/hyperlink" Target="consultantplus://offline/ref=E1E41EC10864973ECA88BF802057501DF34B8B594D751F070F53163F9EBAE784838D2CC33722A9C207FE2D5EF912570950BC889F7EFERF62I" TargetMode="External"/><Relationship Id="rId93" Type="http://schemas.openxmlformats.org/officeDocument/2006/relationships/hyperlink" Target="consultantplus://offline/ref=E1E41EC10864973ECA88A18D363B0E19F640D15749731557520E1068C1EAE1D1C3CD2A937567A7C853AF6909F118054615E89B9C78E1FB4A1A7216DDRB6BI" TargetMode="External"/><Relationship Id="rId98" Type="http://schemas.openxmlformats.org/officeDocument/2006/relationships/hyperlink" Target="consultantplus://offline/ref=E1E41EC10864973ECA88BF802057501DF34B87524D721F070F53163F9EBAE784838D2CC63622AEC052A43D5AB0465C1657A3979C60FDFA4AR06CI" TargetMode="External"/><Relationship Id="rId121" Type="http://schemas.openxmlformats.org/officeDocument/2006/relationships/hyperlink" Target="consultantplus://offline/ref=E1E41EC10864973ECA88A18D363B0E19F640D1574973105255061068C1EAE1D1C3CD2A937567A7C853AF690AF418054615E89B9C78E1FB4A1A7216DDRB6BI" TargetMode="External"/><Relationship Id="rId142" Type="http://schemas.openxmlformats.org/officeDocument/2006/relationships/hyperlink" Target="consultantplus://offline/ref=BFB65DAC9A834135FA51B221C890DC5D52F5A1F546BEBC7CEC26C328BD14C20A1239AAEA3774F0468FF1DCBD4C8C93AF7B8BCF70C2EA05BF23DF78E1S76DI" TargetMode="External"/><Relationship Id="rId163" Type="http://schemas.openxmlformats.org/officeDocument/2006/relationships/hyperlink" Target="consultantplus://offline/ref=BFB65DAC9A834135FA51B221C890DC5D52F5A1F546BEBC7AE822C328BD14C20A1239AAEA3774F0468FF4DFBB4E8C93AF7B8BCF70C2EA05BF23DF78E1S76DI" TargetMode="External"/><Relationship Id="rId184" Type="http://schemas.openxmlformats.org/officeDocument/2006/relationships/hyperlink" Target="consultantplus://offline/ref=BFB65DAC9A834135FA51B221C890DC5D52F5A1F546BEBC7CEC26C328BD14C20A1239AAEA3774F0468FF1DCBD4C8C93AF7B8BCF70C2EA05BF23DF78E1S76DI" TargetMode="External"/><Relationship Id="rId189" Type="http://schemas.openxmlformats.org/officeDocument/2006/relationships/hyperlink" Target="consultantplus://offline/ref=BFB65DAC9A834135FA51B221C890DC5D52F5A1F546BEB87DEC23C328BD14C20A1239AAEA3774F0468FF9DFBE468C93AF7B8BCF70C2EA05BF23DF78E1S76DI" TargetMode="External"/><Relationship Id="rId219" Type="http://schemas.openxmlformats.org/officeDocument/2006/relationships/hyperlink" Target="consultantplus://offline/ref=BFB65DAC9A834135FA51B221C890DC5D52F5A1F546BEBC7CEC26C328BD14C20A1239AAEA3774F0468FF1DCBD4C8C93AF7B8BCF70C2EA05BF23DF78E1S76D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FB65DAC9A834135FA51B221C890DC5D52F5A1F546BEBD7CEC2DC328BD14C20A1239AAEA3774F0468EF5DABC4C8C93AF7B8BCF70C2EA05BF23DF78E1S76DI" TargetMode="External"/><Relationship Id="rId230" Type="http://schemas.openxmlformats.org/officeDocument/2006/relationships/hyperlink" Target="consultantplus://offline/ref=BFB65DAC9A834135FA51B221C890DC5D52F5A1F546BEBC7CEC26C328BD14C20A1239AAEA3774F0468FF1DCBC4B8C93AF7B8BCF70C2EA05BF23DF78E1S76DI" TargetMode="External"/><Relationship Id="rId235" Type="http://schemas.openxmlformats.org/officeDocument/2006/relationships/hyperlink" Target="consultantplus://offline/ref=BFB65DAC9A834135FA51B221C890DC5D52F5A1F546BEBC7CEC26C328BD14C20A1239AAEA3774F0468FF1DCBC4D8C93AF7B8BCF70C2EA05BF23DF78E1S76DI" TargetMode="External"/><Relationship Id="rId251" Type="http://schemas.openxmlformats.org/officeDocument/2006/relationships/hyperlink" Target="consultantplus://offline/ref=BFB65DAC9A834135FA51B221C890DC5D52F5A1F546BEBC7CEC26C328BD14C20A1239AAEA3774F0468FF1DCBD4A8C93AF7B8BCF70C2EA05BF23DF78E1S76DI" TargetMode="External"/><Relationship Id="rId256" Type="http://schemas.openxmlformats.org/officeDocument/2006/relationships/hyperlink" Target="consultantplus://offline/ref=BFB65DAC9A834135FA51B221C890DC5D52F5A1F546BEBD79ED2DC328BD14C20A1239AAEA3774F0468FF1DCBD4D8C93AF7B8BCF70C2EA05BF23DF78E1S76DI" TargetMode="External"/><Relationship Id="rId277" Type="http://schemas.openxmlformats.org/officeDocument/2006/relationships/hyperlink" Target="consultantplus://offline/ref=695ABB1CDF33C74AC67248E3899C60DB8428C5031C393FBEE9397DCE5156E3BBF8DFA7F9B601BE953310AF9EA2B4350BA1B4C8A0D759C2DBC8F963DCT561I" TargetMode="External"/><Relationship Id="rId25" Type="http://schemas.openxmlformats.org/officeDocument/2006/relationships/hyperlink" Target="consultantplus://offline/ref=E1E41EC10864973ECA88A18D363B0E19F640D1574972135257041068C1EAE1D1C3CD2A937567A7C853AF690AFC18054615E89B9C78E1FB4A1A7216DDRB6BI" TargetMode="External"/><Relationship Id="rId46" Type="http://schemas.openxmlformats.org/officeDocument/2006/relationships/hyperlink" Target="consultantplus://offline/ref=E1E41EC10864973ECA88BF802057501DF34A8F5B4A711F070F53163F9EBAE784918D74CA3725B4C852B16B0BF5R16BI" TargetMode="External"/><Relationship Id="rId67" Type="http://schemas.openxmlformats.org/officeDocument/2006/relationships/hyperlink" Target="consultantplus://offline/ref=E1E41EC10864973ECA88BF802057501DF34B8B594D751F070F53163F9EBAE784838D2CC63622A8C95AA43D5AB0465C1657A3979C60FDFA4AR06CI" TargetMode="External"/><Relationship Id="rId116" Type="http://schemas.openxmlformats.org/officeDocument/2006/relationships/hyperlink" Target="consultantplus://offline/ref=E1E41EC10864973ECA88BF802057501DF34B8B594D751F070F53163F9EBAE784838D2CC63224AEC207FE2D5EF912570950BC889F7EFERF62I" TargetMode="External"/><Relationship Id="rId137" Type="http://schemas.openxmlformats.org/officeDocument/2006/relationships/hyperlink" Target="consultantplus://offline/ref=BFB65DAC9A834135FA51AC2CDEFC825956F7FAFD41BEB729B070C57FE244C45F5279ACBF7430FD468AFA88EF0BD2CAFF39C0C370DAF604BFS365I" TargetMode="External"/><Relationship Id="rId158" Type="http://schemas.openxmlformats.org/officeDocument/2006/relationships/hyperlink" Target="consultantplus://offline/ref=BFB65DAC9A834135FA51B221C890DC5D52F5A1F546BEBC7CEC26C328BD14C20A1239AAEA3774F0468FF1DCBD4A8C93AF7B8BCF70C2EA05BF23DF78E1S76DI" TargetMode="External"/><Relationship Id="rId272" Type="http://schemas.openxmlformats.org/officeDocument/2006/relationships/hyperlink" Target="consultantplus://offline/ref=695ABB1CDF33C74AC67248E3899C60DB8428C5031C393DBDEB357DCE5156E3BBF8DFA7F9B601BE953310AF9FA6B4350BA1B4C8A0D759C2DBC8F963DCT561I" TargetMode="External"/><Relationship Id="rId20" Type="http://schemas.openxmlformats.org/officeDocument/2006/relationships/hyperlink" Target="consultantplus://offline/ref=E1E41EC10864973ECA88A18D363B0E19F640D1574972135257041068C1EAE1D1C3CD2A937567A7C853AF690AF318054615E89B9C78E1FB4A1A7216DDRB6BI" TargetMode="External"/><Relationship Id="rId41" Type="http://schemas.openxmlformats.org/officeDocument/2006/relationships/hyperlink" Target="consultantplus://offline/ref=E1E41EC10864973ECA88A18D363B0E19F640D15749721D595A021068C1EAE1D1C3CD2A937567A7C853AF6909F718054615E89B9C78E1FB4A1A7216DDRB6BI" TargetMode="External"/><Relationship Id="rId62" Type="http://schemas.openxmlformats.org/officeDocument/2006/relationships/hyperlink" Target="consultantplus://offline/ref=E1E41EC10864973ECA88BF802057501DF34B8B594D751F070F53163F9EBAE784838D2CC53123AEC207FE2D5EF912570950BC889F7EFERF62I" TargetMode="External"/><Relationship Id="rId83" Type="http://schemas.openxmlformats.org/officeDocument/2006/relationships/hyperlink" Target="consultantplus://offline/ref=E1E41EC10864973ECA88A18D363B0E19F640D1574973105255061068C1EAE1D1C3CD2A937567A7C853AF690AF418054615E89B9C78E1FB4A1A7216DDRB6BI" TargetMode="External"/><Relationship Id="rId88" Type="http://schemas.openxmlformats.org/officeDocument/2006/relationships/hyperlink" Target="consultantplus://offline/ref=E1E41EC10864973ECA88A18D363B0E19F640D1574973145253051068C1EAE1D1C3CD2A937567A7C853AF6D0EF418054615E89B9C78E1FB4A1A7216DDRB6BI" TargetMode="External"/><Relationship Id="rId111" Type="http://schemas.openxmlformats.org/officeDocument/2006/relationships/hyperlink" Target="consultantplus://offline/ref=E1E41EC10864973ECA88BF802057501DF34B8B594D751F070F53163F9EBAE784838D2CC53E2AADC207FE2D5EF912570950BC889F7EFERF62I" TargetMode="External"/><Relationship Id="rId132" Type="http://schemas.openxmlformats.org/officeDocument/2006/relationships/hyperlink" Target="consultantplus://offline/ref=E1E41EC10864973ECA88A18D363B0E19F640D1574973105353001068C1EAE1D1C3CD2A937567A7C853A76A0BFD18054615E89B9C78E1FB4A1A7216DDRB6BI" TargetMode="External"/><Relationship Id="rId153" Type="http://schemas.openxmlformats.org/officeDocument/2006/relationships/hyperlink" Target="consultantplus://offline/ref=BFB65DAC9A834135FA51B221C890DC5D52F5A1F546BEBF78EF26C328BD14C20A1239AAEA2574A84A8EF7C2BF4E99C5FE3ESD66I" TargetMode="External"/><Relationship Id="rId174" Type="http://schemas.openxmlformats.org/officeDocument/2006/relationships/hyperlink" Target="consultantplus://offline/ref=BFB65DAC9A834135FA51B221C890DC5D52F5A1F546BEBC7CEC26C328BD14C20A1239AAEA3774F0468FF1DCBC4D8C93AF7B8BCF70C2EA05BF23DF78E1S76DI" TargetMode="External"/><Relationship Id="rId179" Type="http://schemas.openxmlformats.org/officeDocument/2006/relationships/hyperlink" Target="consultantplus://offline/ref=BFB65DAC9A834135FA51AC2CDEFC825957FEFCFE44BDB729B070C57FE244C45F4079F4B37536E3468EEFDEBE4ES86FI" TargetMode="External"/><Relationship Id="rId195" Type="http://schemas.openxmlformats.org/officeDocument/2006/relationships/hyperlink" Target="consultantplus://offline/ref=BFB65DAC9A834135FA51B221C890DC5D52F5A1F546BEBF7EEF2CC328BD14C20A1239AAEA3774F0468DF1DCBB4E8C93AF7B8BCF70C2EA05BF23DF78E1S76DI" TargetMode="External"/><Relationship Id="rId209" Type="http://schemas.openxmlformats.org/officeDocument/2006/relationships/hyperlink" Target="consultantplus://offline/ref=BFB65DAC9A834135FA51B221C890DC5D52F5A1F546BFB57EE927C328BD14C20A1239AAEA3774F0468CF3D4BA498C93AF7B8BCF70C2EA05BF23DF78E1S76DI" TargetMode="External"/><Relationship Id="rId190" Type="http://schemas.openxmlformats.org/officeDocument/2006/relationships/hyperlink" Target="consultantplus://offline/ref=BFB65DAC9A834135FA51B221C890DC5D52F5A1F546BEBC7AE822C328BD14C20A1239AAEA3774F0468FF4DFBB4E8C93AF7B8BCF70C2EA05BF23DF78E1S76DI" TargetMode="External"/><Relationship Id="rId204" Type="http://schemas.openxmlformats.org/officeDocument/2006/relationships/hyperlink" Target="consultantplus://offline/ref=BFB65DAC9A834135FA51B221C890DC5D52F5A1F546BEBD7CEC2DC328BD14C20A1239AAEA3774F0468EF5DABC4C8C93AF7B8BCF70C2EA05BF23DF78E1S76DI" TargetMode="External"/><Relationship Id="rId220" Type="http://schemas.openxmlformats.org/officeDocument/2006/relationships/hyperlink" Target="consultantplus://offline/ref=BFB65DAC9A834135FA51B221C890DC5D52F5A1F546BEBC7CEC26C328BD14C20A1239AAEA3774F0468FF1DCBD4A8C93AF7B8BCF70C2EA05BF23DF78E1S76DI" TargetMode="External"/><Relationship Id="rId225" Type="http://schemas.openxmlformats.org/officeDocument/2006/relationships/hyperlink" Target="consultantplus://offline/ref=BFB65DAC9A834135FA51B221C890DC5D52F5A1F546BEBC7AE822C328BD14C20A1239AAEA3774F0468FF4DFBB4E8C93AF7B8BCF70C2EA05BF23DF78E1S76DI" TargetMode="External"/><Relationship Id="rId241" Type="http://schemas.openxmlformats.org/officeDocument/2006/relationships/hyperlink" Target="consultantplus://offline/ref=BFB65DAC9A834135FA51B221C890DC5D52F5A1F546B8BF7CE920C328BD14C20A1239AAEA2574A84A8EF7C2BF4E99C5FE3ESD66I" TargetMode="External"/><Relationship Id="rId246" Type="http://schemas.openxmlformats.org/officeDocument/2006/relationships/hyperlink" Target="consultantplus://offline/ref=BFB65DAC9A834135FA51B221C890DC5D52F5A1F546BEBF7EEF2CC328BD14C20A1239AAEA3774F0468DF1DCBB4E8C93AF7B8BCF70C2EA05BF23DF78E1S76DI" TargetMode="External"/><Relationship Id="rId267" Type="http://schemas.openxmlformats.org/officeDocument/2006/relationships/hyperlink" Target="consultantplus://offline/ref=BFB65DAC9A834135FA51B221C890DC5D52F5A1F546BEBD79ED2DC328BD14C20A1239AAEA3774F0468FF1DCBD4B8C93AF7B8BCF70C2EA05BF23DF78E1S76DI" TargetMode="External"/><Relationship Id="rId15" Type="http://schemas.openxmlformats.org/officeDocument/2006/relationships/hyperlink" Target="consultantplus://offline/ref=E1E41EC10864973ECA88A18D363B0E19F640D1574972135257041068C1EAE1D1C3CD2A937567A7C853AF690AF218054615E89B9C78E1FB4A1A7216DDRB6BI" TargetMode="External"/><Relationship Id="rId36" Type="http://schemas.openxmlformats.org/officeDocument/2006/relationships/hyperlink" Target="consultantplus://offline/ref=E1E41EC10864973ECA88A18D363B0E19F640D1574972135257041068C1EAE1D1C3CD2A937567A7C853AF6909F418054615E89B9C78E1FB4A1A7216DDRB6BI" TargetMode="External"/><Relationship Id="rId57" Type="http://schemas.openxmlformats.org/officeDocument/2006/relationships/hyperlink" Target="consultantplus://offline/ref=E1E41EC10864973ECA88BF802057501DF34B87524D721F070F53163F9EBAE784838D2CC43622A3C207FE2D5EF912570950BC889F7EFERF62I" TargetMode="External"/><Relationship Id="rId106" Type="http://schemas.openxmlformats.org/officeDocument/2006/relationships/hyperlink" Target="consultantplus://offline/ref=E1E41EC10864973ECA88BF802057501DF34B8B594D751F070F53163F9EBAE784838D2CC4322AA8C207FE2D5EF912570950BC889F7EFERF62I" TargetMode="External"/><Relationship Id="rId127" Type="http://schemas.openxmlformats.org/officeDocument/2006/relationships/hyperlink" Target="consultantplus://offline/ref=E1E41EC10864973ECA88BF802057501DF34B8C5C4B701F070F53163F9EBAE784918D74CA3725B4C852B16B0BF5R16BI" TargetMode="External"/><Relationship Id="rId262" Type="http://schemas.openxmlformats.org/officeDocument/2006/relationships/hyperlink" Target="consultantplus://offline/ref=BFB65DAC9A834135FA51B221C890DC5D52F5A1F546BFBB7CE827C328BD14C20A1239AAEA3774F0468FF1DCBD4B8C93AF7B8BCF70C2EA05BF23DF78E1S76DI" TargetMode="External"/><Relationship Id="rId10" Type="http://schemas.openxmlformats.org/officeDocument/2006/relationships/hyperlink" Target="consultantplus://offline/ref=E1E41EC10864973ECA88A18D363B0E19F640D15749731557520E1068C1EAE1D1C3CD2A937567A7C853AF690BF118054615E89B9C78E1FB4A1A7216DDRB6BI" TargetMode="External"/><Relationship Id="rId31" Type="http://schemas.openxmlformats.org/officeDocument/2006/relationships/hyperlink" Target="consultantplus://offline/ref=E1E41EC10864973ECA88A18D363B0E19F640D15749731557520E1068C1EAE1D1C3CD2A937567A7C853AF690AFD18054615E89B9C78E1FB4A1A7216DDRB6BI" TargetMode="External"/><Relationship Id="rId52" Type="http://schemas.openxmlformats.org/officeDocument/2006/relationships/hyperlink" Target="consultantplus://offline/ref=E1E41EC10864973ECA88BF802057501DF34B8B5B41751F070F53163F9EBAE784838D2CC63620AFCB57A43D5AB0465C1657A3979C60FDFA4AR06CI" TargetMode="External"/><Relationship Id="rId73" Type="http://schemas.openxmlformats.org/officeDocument/2006/relationships/hyperlink" Target="consultantplus://offline/ref=E1E41EC10864973ECA88BF802057501DF34B8B594D751F070F53163F9EBAE784838D2CC33722AFC207FE2D5EF912570950BC889F7EFERF62I" TargetMode="External"/><Relationship Id="rId78" Type="http://schemas.openxmlformats.org/officeDocument/2006/relationships/hyperlink" Target="consultantplus://offline/ref=E1E41EC10864973ECA88BF802057501DF34A8F5B4B771F070F53163F9EBAE784838D2CC43520A2C207FE2D5EF912570950BC889F7EFERF62I" TargetMode="External"/><Relationship Id="rId94" Type="http://schemas.openxmlformats.org/officeDocument/2006/relationships/hyperlink" Target="consultantplus://offline/ref=E1E41EC10864973ECA88BF802057501DF34B87524D721F070F53163F9EBAE784838D2CC43622A3C207FE2D5EF912570950BC889F7EFERF62I" TargetMode="External"/><Relationship Id="rId99" Type="http://schemas.openxmlformats.org/officeDocument/2006/relationships/hyperlink" Target="consultantplus://offline/ref=E1E41EC10864973ECA88BF802057501DF34B8B594D751F070F53163F9EBAE784838D2CC6342AA3C207FE2D5EF912570950BC889F7EFERF62I" TargetMode="External"/><Relationship Id="rId101" Type="http://schemas.openxmlformats.org/officeDocument/2006/relationships/hyperlink" Target="consultantplus://offline/ref=E1E41EC10864973ECA88BF802057501DF34B8B594D751F070F53163F9EBAE784838D2CC53525A9C207FE2D5EF912570950BC889F7EFERF62I" TargetMode="External"/><Relationship Id="rId122" Type="http://schemas.openxmlformats.org/officeDocument/2006/relationships/hyperlink" Target="consultantplus://offline/ref=E1E41EC10864973ECA88A18D363B0E19F640D1574973145253051068C1EAE1D1C3CD2A937567A7C853AF6909F518054615E89B9C78E1FB4A1A7216DDRB6BI" TargetMode="External"/><Relationship Id="rId143" Type="http://schemas.openxmlformats.org/officeDocument/2006/relationships/hyperlink" Target="consultantplus://offline/ref=BFB65DAC9A834135FA51B221C890DC5D52F5A1F546BEBC7CEC26C328BD14C20A1239AAEA3774F0468FF1DCBD4A8C93AF7B8BCF70C2EA05BF23DF78E1S76DI" TargetMode="External"/><Relationship Id="rId148" Type="http://schemas.openxmlformats.org/officeDocument/2006/relationships/hyperlink" Target="consultantplus://offline/ref=BFB65DAC9A834135FA51B221C890DC5D52F5A1F546BFBD77E521C328BD14C20A1239AAEA3774F0468DF0D9BD488C93AF7B8BCF70C2EA05BF23DF78E1S76DI" TargetMode="External"/><Relationship Id="rId164" Type="http://schemas.openxmlformats.org/officeDocument/2006/relationships/hyperlink" Target="consultantplus://offline/ref=BFB65DAC9A834135FA51B221C890DC5D52F5A1F546BEBD78EB2CC328BD14C20A1239AAEA3774F0468DF5DEB84E8C93AF7B8BCF70C2EA05BF23DF78E1S76DI" TargetMode="External"/><Relationship Id="rId169" Type="http://schemas.openxmlformats.org/officeDocument/2006/relationships/hyperlink" Target="consultantplus://offline/ref=BFB65DAC9A834135FA51B221C890DC5D52F5A1F546BEBC7CEC26C328BD14C20A1239AAEA3774F0468FF1DCBC4B8C93AF7B8BCF70C2EA05BF23DF78E1S76DI" TargetMode="External"/><Relationship Id="rId185" Type="http://schemas.openxmlformats.org/officeDocument/2006/relationships/hyperlink" Target="consultantplus://offline/ref=BFB65DAC9A834135FA51B221C890DC5D52F5A1F546BEBC7CEC26C328BD14C20A1239AAEA3774F0468FF1DCBD4A8C93AF7B8BCF70C2EA05BF23DF78E1S76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E41EC10864973ECA88A18D363B0E19F640D15749731455530F1068C1EAE1D1C3CD2A937567A7C853AF690BF118054615E89B9C78E1FB4A1A7216DDRB6BI" TargetMode="External"/><Relationship Id="rId180" Type="http://schemas.openxmlformats.org/officeDocument/2006/relationships/hyperlink" Target="consultantplus://offline/ref=BFB65DAC9A834135FA51B221C890DC5D52F5A1F546B8BF7CE920C328BD14C20A1239AAEA2574A84A8EF7C2BF4E99C5FE3ESD66I" TargetMode="External"/><Relationship Id="rId210" Type="http://schemas.openxmlformats.org/officeDocument/2006/relationships/hyperlink" Target="consultantplus://offline/ref=BFB65DAC9A834135FA51AC2CDEFC825956F7FAFD41BEB729B070C57FE244C45F5279ACBF7430FD468AFA88EF0BD2CAFF39C0C370DAF604BFS365I" TargetMode="External"/><Relationship Id="rId215" Type="http://schemas.openxmlformats.org/officeDocument/2006/relationships/hyperlink" Target="consultantplus://offline/ref=BFB65DAC9A834135FA51B221C890DC5D52F5A1F546BEBF7EEF2CC328BD14C20A1239AAEA3774F0468DF1DCBB4E8C93AF7B8BCF70C2EA05BF23DF78E1S76DI" TargetMode="External"/><Relationship Id="rId236" Type="http://schemas.openxmlformats.org/officeDocument/2006/relationships/hyperlink" Target="consultantplus://offline/ref=BFB65DAC9A834135FA51B221C890DC5D52F5A1F546BEBC7CEC26C328BD14C20A1239AAEA3774F0468FF1D8B74F8C93AF7B8BCF70C2EA05BF23DF78E1S76DI" TargetMode="External"/><Relationship Id="rId257" Type="http://schemas.openxmlformats.org/officeDocument/2006/relationships/hyperlink" Target="consultantplus://offline/ref=BFB65DAC9A834135FA51AC2CDEFC825956F7FAFD41BEB729B070C57FE244C45F5279ACBF7430FD468AFA88EF0BD2CAFF39C0C370DAF604BFS365I" TargetMode="External"/><Relationship Id="rId278" Type="http://schemas.openxmlformats.org/officeDocument/2006/relationships/hyperlink" Target="consultantplus://offline/ref=695ABB1CDF33C74AC67248E3899C60DB8428C5031C393DBDEB357DCE5156E3BBF8DFA7F9B601BE953310AF9FA5B4350BA1B4C8A0D759C2DBC8F963DCT561I" TargetMode="External"/><Relationship Id="rId26" Type="http://schemas.openxmlformats.org/officeDocument/2006/relationships/hyperlink" Target="consultantplus://offline/ref=E1E41EC10864973ECA88A18D363B0E19F640D15749721D595A021068C1EAE1D1C3CD2A937567A7C853AF6909F518054615E89B9C78E1FB4A1A7216DDRB6BI" TargetMode="External"/><Relationship Id="rId231" Type="http://schemas.openxmlformats.org/officeDocument/2006/relationships/hyperlink" Target="consultantplus://offline/ref=BFB65DAC9A834135FA51B221C890DC5D52F5A1F546BEBC7CEC26C328BD14C20A1239AAEA3774F0468FF1DCBD4C8C93AF7B8BCF70C2EA05BF23DF78E1S76DI" TargetMode="External"/><Relationship Id="rId252" Type="http://schemas.openxmlformats.org/officeDocument/2006/relationships/hyperlink" Target="consultantplus://offline/ref=BFB65DAC9A834135FA51B221C890DC5D52F5A1F546BEBC7CEC26C328BD14C20A1239AAEA3774F0468FF1DCBD4C8C93AF7B8BCF70C2EA05BF23DF78E1S76DI" TargetMode="External"/><Relationship Id="rId273" Type="http://schemas.openxmlformats.org/officeDocument/2006/relationships/hyperlink" Target="consultantplus://offline/ref=695ABB1CDF33C74AC67248E3899C60DB8428C5031C3838BDE1337DCE5156E3BBF8DFA7F9B601BE953316AC98A5B4350BA1B4C8A0D759C2DBC8F963DCT561I" TargetMode="External"/><Relationship Id="rId47" Type="http://schemas.openxmlformats.org/officeDocument/2006/relationships/hyperlink" Target="consultantplus://offline/ref=E1E41EC10864973ECA88BF802057501DF34B8B5B41751F070F53163F9EBAE784838D2CC63620ABCD51A43D5AB0465C1657A3979C60FDFA4AR06CI" TargetMode="External"/><Relationship Id="rId68" Type="http://schemas.openxmlformats.org/officeDocument/2006/relationships/hyperlink" Target="consultantplus://offline/ref=E1E41EC10864973ECA88BF802057501DF34B8B594D751F070F53163F9EBAE784838D2CC63622A8C857A43D5AB0465C1657A3979C60FDFA4AR06CI" TargetMode="External"/><Relationship Id="rId89" Type="http://schemas.openxmlformats.org/officeDocument/2006/relationships/hyperlink" Target="consultantplus://offline/ref=E1E41EC10864973ECA88BF802057501DF34B8C5C4B701F070F53163F9EBAE784918D74CA3725B4C852B16B0BF5R16BI" TargetMode="External"/><Relationship Id="rId112" Type="http://schemas.openxmlformats.org/officeDocument/2006/relationships/hyperlink" Target="consultantplus://offline/ref=E1E41EC10864973ECA88BF802057501DF34B8B594D751F070F53163F9EBAE784838D2CC33722A9C207FE2D5EF912570950BC889F7EFERF62I" TargetMode="External"/><Relationship Id="rId133" Type="http://schemas.openxmlformats.org/officeDocument/2006/relationships/hyperlink" Target="consultantplus://offline/ref=E1E41EC10864973ECA88A18D363B0E19F640D1574973145457011068C1EAE1D1C3CD2A937567A7C853AA6A0EF518054615E89B9C78E1FB4A1A7216DDRB6BI" TargetMode="External"/><Relationship Id="rId154" Type="http://schemas.openxmlformats.org/officeDocument/2006/relationships/hyperlink" Target="consultantplus://offline/ref=BFB65DAC9A834135FA51B221C890DC5D52F5A1F546BEB87CEA25C328BD14C20A1239AAEA3774F0468FF1DCBF4F8C93AF7B8BCF70C2EA05BF23DF78E1S76DI" TargetMode="External"/><Relationship Id="rId175" Type="http://schemas.openxmlformats.org/officeDocument/2006/relationships/hyperlink" Target="consultantplus://offline/ref=BFB65DAC9A834135FA51B221C890DC5D52F5A1F546BEBC7CEC26C328BD14C20A1239AAEA3774F0468FF1D8B74F8C93AF7B8BCF70C2EA05BF23DF78E1S76DI" TargetMode="External"/><Relationship Id="rId196" Type="http://schemas.openxmlformats.org/officeDocument/2006/relationships/hyperlink" Target="consultantplus://offline/ref=BFB65DAC9A834135FA51B221C890DC5D52F5A1F546BEBC7CEC26C328BD14C20A1239AAEA3774F0468FF1DCBC4B8C93AF7B8BCF70C2EA05BF23DF78E1S76DI" TargetMode="External"/><Relationship Id="rId200" Type="http://schemas.openxmlformats.org/officeDocument/2006/relationships/hyperlink" Target="consultantplus://offline/ref=BFB65DAC9A834135FA51B221C890DC5D52F5A1F546BEBC7CEC26C328BD14C20A1239AAEA3774F0468FF1D8BB4F8C93AF7B8BCF70C2EA05BF23DF78E1S76DI" TargetMode="External"/><Relationship Id="rId16" Type="http://schemas.openxmlformats.org/officeDocument/2006/relationships/hyperlink" Target="consultantplus://offline/ref=E1E41EC10864973ECA88A18D363B0E19F640D15749721D595A021068C1EAE1D1C3CD2A937567A7C853AF690AFD18054615E89B9C78E1FB4A1A7216DDRB6BI" TargetMode="External"/><Relationship Id="rId221" Type="http://schemas.openxmlformats.org/officeDocument/2006/relationships/hyperlink" Target="consultantplus://offline/ref=BFB65DAC9A834135FA51B221C890DC5D52F5A1F546BEBC7CEC26C328BD14C20A1239AAEA3774F0468FF1DCBD4C8C93AF7B8BCF70C2EA05BF23DF78E1S76DI" TargetMode="External"/><Relationship Id="rId242" Type="http://schemas.openxmlformats.org/officeDocument/2006/relationships/hyperlink" Target="consultantplus://offline/ref=BFB65DAC9A834135FA51B221C890DC5D52F5A1F546BFB57EE927C328BD14C20A1239AAEA3774F0468CF3D4BA498C93AF7B8BCF70C2EA05BF23DF78E1S76DI" TargetMode="External"/><Relationship Id="rId263" Type="http://schemas.openxmlformats.org/officeDocument/2006/relationships/hyperlink" Target="consultantplus://offline/ref=BFB65DAC9A834135FA51B221C890DC5D52F5A1F546BEBD79ED2DC328BD14C20A1239AAEA3774F0468FF1DCBD4C8C93AF7B8BCF70C2EA05BF23DF78E1S76DI" TargetMode="External"/><Relationship Id="rId37" Type="http://schemas.openxmlformats.org/officeDocument/2006/relationships/hyperlink" Target="consultantplus://offline/ref=E1E41EC10864973ECA88A18D363B0E19F640D15749731557520E1068C1EAE1D1C3CD2A937567A7C853AF6909F418054615E89B9C78E1FB4A1A7216DDRB6BI" TargetMode="External"/><Relationship Id="rId58" Type="http://schemas.openxmlformats.org/officeDocument/2006/relationships/hyperlink" Target="consultantplus://offline/ref=E1E41EC10864973ECA88BF802057501DF34B87524D721F070F53163F9EBAE784838D2CC63622AEC052A43D5AB0465C1657A3979C60FDFA4AR06CI" TargetMode="External"/><Relationship Id="rId79" Type="http://schemas.openxmlformats.org/officeDocument/2006/relationships/hyperlink" Target="consultantplus://offline/ref=E1E41EC10864973ECA88BF802057501DF2428A5F4E731F070F53163F9EBAE784838D2CC63623AAC856A43D5AB0465C1657A3979C60FDFA4AR06CI" TargetMode="External"/><Relationship Id="rId102" Type="http://schemas.openxmlformats.org/officeDocument/2006/relationships/hyperlink" Target="consultantplus://offline/ref=E1E41EC10864973ECA88BF802057501DF34B8B594D751F070F53163F9EBAE784838D2CC53123AEC207FE2D5EF912570950BC889F7EFERF62I" TargetMode="External"/><Relationship Id="rId123" Type="http://schemas.openxmlformats.org/officeDocument/2006/relationships/hyperlink" Target="consultantplus://offline/ref=E1E41EC10864973ECA88BF802057501DF34B8C5C4B701F070F53163F9EBAE784918D74CA3725B4C852B16B0BF5R16BI" TargetMode="External"/><Relationship Id="rId144" Type="http://schemas.openxmlformats.org/officeDocument/2006/relationships/hyperlink" Target="consultantplus://offline/ref=BFB65DAC9A834135FA51B221C890DC5D52F5A1F546BEBC7CEC26C328BD14C20A1239AAEA3774F0468FF1DCBC4A8C93AF7B8BCF70C2EA05BF23DF78E1S76DI" TargetMode="External"/><Relationship Id="rId90" Type="http://schemas.openxmlformats.org/officeDocument/2006/relationships/hyperlink" Target="consultantplus://offline/ref=E1E41EC10864973ECA88BF802057501DF34B8C5C4B701F070F53163F9EBAE784918D74CA3725B4C852B16B0BF5R16BI" TargetMode="External"/><Relationship Id="rId165" Type="http://schemas.openxmlformats.org/officeDocument/2006/relationships/hyperlink" Target="consultantplus://offline/ref=BFB65DAC9A834135FA51B221C890DC5D52F5A1F546BEBE7AE825C328BD14C20A1239AAEA3774F0468DF9DCB6488C93AF7B8BCF70C2EA05BF23DF78E1S76DI" TargetMode="External"/><Relationship Id="rId186" Type="http://schemas.openxmlformats.org/officeDocument/2006/relationships/hyperlink" Target="consultantplus://offline/ref=BFB65DAC9A834135FA51B221C890DC5D52F5A1F546BEBC7CEC26C328BD14C20A1239AAEA3774F0468FF1DCBD4C8C93AF7B8BCF70C2EA05BF23DF78E1S76DI" TargetMode="External"/><Relationship Id="rId211" Type="http://schemas.openxmlformats.org/officeDocument/2006/relationships/hyperlink" Target="consultantplus://offline/ref=BFB65DAC9A834135FA51B221C890DC5D52F5A1F546BEBD78EB2CC328BD14C20A1239AAEA3774F0468DF5DEB84E8C93AF7B8BCF70C2EA05BF23DF78E1S76DI" TargetMode="External"/><Relationship Id="rId232" Type="http://schemas.openxmlformats.org/officeDocument/2006/relationships/hyperlink" Target="consultantplus://offline/ref=BFB65DAC9A834135FA51B221C890DC5D52F5A1F546BEBC7CEC26C328BD14C20A1239AAEA3774F0468FF1DCBD4A8C93AF7B8BCF70C2EA05BF23DF78E1S76DI" TargetMode="External"/><Relationship Id="rId253" Type="http://schemas.openxmlformats.org/officeDocument/2006/relationships/hyperlink" Target="consultantplus://offline/ref=BFB65DAC9A834135FA51B221C890DC5D52F5A1F546BEBC7CEC26C328BD14C20A1239AAEA3774F0468FF1DCBD4A8C93AF7B8BCF70C2EA05BF23DF78E1S76DI" TargetMode="External"/><Relationship Id="rId274" Type="http://schemas.openxmlformats.org/officeDocument/2006/relationships/hyperlink" Target="consultantplus://offline/ref=695ABB1CDF33C74AC67248E3899C60DB8428C5031C3839BBEC337DCE5156E3BBF8DFA7F9B601BE953310AF9EA0B4350BA1B4C8A0D759C2DBC8F963DCT561I" TargetMode="External"/><Relationship Id="rId27" Type="http://schemas.openxmlformats.org/officeDocument/2006/relationships/hyperlink" Target="consultantplus://offline/ref=E1E41EC10864973ECA88A18D363B0E19F640D15749731557520E1068C1EAE1D1C3CD2A937567A7C853AF690AFC18054615E89B9C78E1FB4A1A7216DDRB6BI" TargetMode="External"/><Relationship Id="rId48" Type="http://schemas.openxmlformats.org/officeDocument/2006/relationships/hyperlink" Target="consultantplus://offline/ref=E1E41EC10864973ECA88BF802057501DF34B8B5B41751F070F53163F9EBAE784838D2CC3342AAEC207FE2D5EF912570950BC889F7EFERF62I" TargetMode="External"/><Relationship Id="rId69" Type="http://schemas.openxmlformats.org/officeDocument/2006/relationships/hyperlink" Target="consultantplus://offline/ref=E1E41EC10864973ECA88BF802057501DF34B8B594D751F070F53163F9EBAE784838D2CC63622A8C85AA43D5AB0465C1657A3979C60FDFA4AR06CI" TargetMode="External"/><Relationship Id="rId113" Type="http://schemas.openxmlformats.org/officeDocument/2006/relationships/hyperlink" Target="consultantplus://offline/ref=E1E41EC10864973ECA88BF802057501DF34B8B594D751F070F53163F9EBAE784838D2CC33722AFC207FE2D5EF912570950BC889F7EFERF62I" TargetMode="External"/><Relationship Id="rId134" Type="http://schemas.openxmlformats.org/officeDocument/2006/relationships/hyperlink" Target="consultantplus://offline/ref=E1E41EC10864973ECA88A18D363B0E19F640D15749731556540F1068C1EAE1D1C3CD2A937567A7C851AB6B0DF518054615E89B9C78E1FB4A1A7216DDRB6BI" TargetMode="External"/><Relationship Id="rId80" Type="http://schemas.openxmlformats.org/officeDocument/2006/relationships/hyperlink" Target="consultantplus://offline/ref=E1E41EC10864973ECA88BF802057501DF2428A5F4E731F070F53163F9EBAE784838D2CC63623AAC856A43D5AB0465C1657A3979C60FDFA4AR06CI" TargetMode="External"/><Relationship Id="rId155" Type="http://schemas.openxmlformats.org/officeDocument/2006/relationships/hyperlink" Target="consultantplus://offline/ref=BFB65DAC9A834135FA51B221C890DC5D52F5A1F546BAB879EC25C328BD14C20A1239AAEA2574A84A8EF7C2BF4E99C5FE3ESD66I" TargetMode="External"/><Relationship Id="rId176" Type="http://schemas.openxmlformats.org/officeDocument/2006/relationships/hyperlink" Target="consultantplus://offline/ref=BFB65DAC9A834135FA51B221C890DC5D52F5A1F546BFBD77E521C328BD14C20A1239AAEA3774F0468DF0D9BD488C93AF7B8BCF70C2EA05BF23DF78E1S76DI" TargetMode="External"/><Relationship Id="rId197" Type="http://schemas.openxmlformats.org/officeDocument/2006/relationships/hyperlink" Target="consultantplus://offline/ref=BFB65DAC9A834135FA51B221C890DC5D52F5A1F546BEBC7CEC26C328BD14C20A1239AAEA3774F0468FF1DCBD4C8C93AF7B8BCF70C2EA05BF23DF78E1S76DI" TargetMode="External"/><Relationship Id="rId201" Type="http://schemas.openxmlformats.org/officeDocument/2006/relationships/hyperlink" Target="consultantplus://offline/ref=BFB65DAC9A834135FA51B221C890DC5D52F5A1F546BEBC7CEC26C328BD14C20A1239AAEA3774F0468FF1DCBC4D8C93AF7B8BCF70C2EA05BF23DF78E1S76DI" TargetMode="External"/><Relationship Id="rId222" Type="http://schemas.openxmlformats.org/officeDocument/2006/relationships/hyperlink" Target="consultantplus://offline/ref=BFB65DAC9A834135FA51B221C890DC5D52F5A1F546BEBC7CEC26C328BD14C20A1239AAEA3774F0468FF1DCBD4A8C93AF7B8BCF70C2EA05BF23DF78E1S76DI" TargetMode="External"/><Relationship Id="rId243" Type="http://schemas.openxmlformats.org/officeDocument/2006/relationships/hyperlink" Target="consultantplus://offline/ref=BFB65DAC9A834135FA51B221C890DC5D52F5A1F546BEBD78EB2CC328BD14C20A1239AAEA3774F0468DF5DEB84E8C93AF7B8BCF70C2EA05BF23DF78E1S76DI" TargetMode="External"/><Relationship Id="rId264" Type="http://schemas.openxmlformats.org/officeDocument/2006/relationships/hyperlink" Target="consultantplus://offline/ref=BFB65DAC9A834135FA51B221C890DC5D52F5A1F546BFBA7AE527C328BD14C20A1239AAEA3774F0468FF1DCBC4F8C93AF7B8BCF70C2EA05BF23DF78E1S76DI" TargetMode="External"/><Relationship Id="rId17" Type="http://schemas.openxmlformats.org/officeDocument/2006/relationships/hyperlink" Target="consultantplus://offline/ref=E1E41EC10864973ECA88A18D363B0E19F640D15749731557520E1068C1EAE1D1C3CD2A937567A7C853AF690AF218054615E89B9C78E1FB4A1A7216DDRB6BI" TargetMode="External"/><Relationship Id="rId38" Type="http://schemas.openxmlformats.org/officeDocument/2006/relationships/hyperlink" Target="consultantplus://offline/ref=E1E41EC10864973ECA88A18D363B0E19F640D15749731557520E1068C1EAE1D1C3CD2A937567A7C853AF6909F518054615E89B9C78E1FB4A1A7216DDRB6BI" TargetMode="External"/><Relationship Id="rId59" Type="http://schemas.openxmlformats.org/officeDocument/2006/relationships/hyperlink" Target="consultantplus://offline/ref=E1E41EC10864973ECA88BF802057501DF34B8B594D751F070F53163F9EBAE784838D2CC6342AA3C207FE2D5EF912570950BC889F7EFERF62I" TargetMode="External"/><Relationship Id="rId103" Type="http://schemas.openxmlformats.org/officeDocument/2006/relationships/hyperlink" Target="consultantplus://offline/ref=E1E41EC10864973ECA88BF802057501DF34B8B594D751F070F53163F9EBAE784838D2CC63622ABC152A43D5AB0465C1657A3979C60FDFA4AR06CI" TargetMode="External"/><Relationship Id="rId124" Type="http://schemas.openxmlformats.org/officeDocument/2006/relationships/hyperlink" Target="consultantplus://offline/ref=E1E41EC10864973ECA88BF802057501DF34B8C5C4A711F070F53163F9EBAE784918D74CA3725B4C852B16B0BF5R16BI" TargetMode="External"/><Relationship Id="rId70" Type="http://schemas.openxmlformats.org/officeDocument/2006/relationships/hyperlink" Target="consultantplus://offline/ref=E1E41EC10864973ECA88BF802057501DF34B8B594D751F070F53163F9EBAE784838D2CC53621ACC207FE2D5EF912570950BC889F7EFERF62I" TargetMode="External"/><Relationship Id="rId91" Type="http://schemas.openxmlformats.org/officeDocument/2006/relationships/hyperlink" Target="consultantplus://offline/ref=E1E41EC10864973ECA88BF802057501DF34B8C5C4A711F070F53163F9EBAE784918D74CA3725B4C852B16B0BF5R16BI" TargetMode="External"/><Relationship Id="rId145" Type="http://schemas.openxmlformats.org/officeDocument/2006/relationships/hyperlink" Target="consultantplus://offline/ref=BFB65DAC9A834135FA51B221C890DC5D52F5A1F546BEBC7CEC26C328BD14C20A1239AAEA3774F0468FF1D8BB4F8C93AF7B8BCF70C2EA05BF23DF78E1S76DI" TargetMode="External"/><Relationship Id="rId166" Type="http://schemas.openxmlformats.org/officeDocument/2006/relationships/hyperlink" Target="consultantplus://offline/ref=BFB65DAC9A834135FA51B221C890DC5D52F5A1F546BFB57EE927C328BD14C20A1239AAEA3774F0468CF3D4BA498C93AF7B8BCF70C2EA05BF23DF78E1S76DI" TargetMode="External"/><Relationship Id="rId187" Type="http://schemas.openxmlformats.org/officeDocument/2006/relationships/hyperlink" Target="consultantplus://offline/ref=BFB65DAC9A834135FA51B221C890DC5D52F5A1F546BEBC7CEC26C328BD14C20A1239AAEA3774F0468FF1DCBD4A8C93AF7B8BCF70C2EA05BF23DF78E1S76D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FB65DAC9A834135FA51B221C890DC5D52F5A1F546BEBF7EEF2CC328BD14C20A1239AAEA3774F0468DF1DCBB4E8C93AF7B8BCF70C2EA05BF23DF78E1S76DI" TargetMode="External"/><Relationship Id="rId233" Type="http://schemas.openxmlformats.org/officeDocument/2006/relationships/hyperlink" Target="consultantplus://offline/ref=BFB65DAC9A834135FA51B221C890DC5D52F5A1F546BEBC7CEC26C328BD14C20A1239AAEA3774F0468FF1DCBC4A8C93AF7B8BCF70C2EA05BF23DF78E1S76DI" TargetMode="External"/><Relationship Id="rId254" Type="http://schemas.openxmlformats.org/officeDocument/2006/relationships/hyperlink" Target="consultantplus://offline/ref=BFB65DAC9A834135FA51B221C890DC5D52F5A1F546BEBF7AEF21C328BD14C20A1239AAEA3774F0468FF1DCBC4F8C93AF7B8BCF70C2EA05BF23DF78E1S76DI" TargetMode="External"/><Relationship Id="rId28" Type="http://schemas.openxmlformats.org/officeDocument/2006/relationships/hyperlink" Target="consultantplus://offline/ref=E1E41EC10864973ECA88A18D363B0E19F640D157497212545A041068C1EAE1D1C3CD2A937567A7C853AF690AF618054615E89B9C78E1FB4A1A7216DDRB6BI" TargetMode="External"/><Relationship Id="rId49" Type="http://schemas.openxmlformats.org/officeDocument/2006/relationships/hyperlink" Target="consultantplus://offline/ref=E1E41EC10864973ECA88BF802057501DF34B8B5B41751F070F53163F9EBAE784838D2CC33521A3C207FE2D5EF912570950BC889F7EFERF62I" TargetMode="External"/><Relationship Id="rId114" Type="http://schemas.openxmlformats.org/officeDocument/2006/relationships/hyperlink" Target="consultantplus://offline/ref=E1E41EC10864973ECA88BF802057501DF34B8B594D751F070F53163F9EBAE784838D2CC33722A2C207FE2D5EF912570950BC889F7EFERF62I" TargetMode="External"/><Relationship Id="rId275" Type="http://schemas.openxmlformats.org/officeDocument/2006/relationships/hyperlink" Target="consultantplus://offline/ref=695ABB1CDF33C74AC67248E3899C60DB8428C5031C3837B0E1357DCE5156E3BBF8DFA7F9B601BE953310AF9EA4B4350BA1B4C8A0D759C2DBC8F963DCT561I" TargetMode="External"/><Relationship Id="rId60" Type="http://schemas.openxmlformats.org/officeDocument/2006/relationships/hyperlink" Target="consultantplus://offline/ref=E1E41EC10864973ECA88BF802057501DF34B8B594D751F070F53163F9EBAE784838D2CC63523A2C207FE2D5EF912570950BC889F7EFERF62I" TargetMode="External"/><Relationship Id="rId81" Type="http://schemas.openxmlformats.org/officeDocument/2006/relationships/hyperlink" Target="consultantplus://offline/ref=E1E41EC10864973ECA88A18D363B0E19F640D1574973145253051068C1EAE1D1C3CD2A937567A7C853AF6D02F418054615E89B9C78E1FB4A1A7216DDRB6BI" TargetMode="External"/><Relationship Id="rId135" Type="http://schemas.openxmlformats.org/officeDocument/2006/relationships/hyperlink" Target="consultantplus://offline/ref=E1E41EC10864973ECA88A18D363B0E19F640D1574973165457061068C1EAE1D1C3CD2A937567A7C851A76903F318054615E89B9C78E1FB4A1A7216DDRB6BI" TargetMode="External"/><Relationship Id="rId156" Type="http://schemas.openxmlformats.org/officeDocument/2006/relationships/hyperlink" Target="consultantplus://offline/ref=BFB65DAC9A834135FA51B221C890DC5D52F5A1F546BEBC7CEC26C328BD14C20A1239AAEA3774F0468FF1DCBC4B8C93AF7B8BCF70C2EA05BF23DF78E1S76DI" TargetMode="External"/><Relationship Id="rId177" Type="http://schemas.openxmlformats.org/officeDocument/2006/relationships/hyperlink" Target="consultantplus://offline/ref=BFB65DAC9A834135FA51B221C890DC5D52F5A1F546BEBD7CEC2DC328BD14C20A1239AAEA3774F0468EF5DABC4C8C93AF7B8BCF70C2EA05BF23DF78E1S76DI" TargetMode="External"/><Relationship Id="rId198" Type="http://schemas.openxmlformats.org/officeDocument/2006/relationships/hyperlink" Target="consultantplus://offline/ref=BFB65DAC9A834135FA51B221C890DC5D52F5A1F546BEBC7CEC26C328BD14C20A1239AAEA3774F0468FF1DCBD4A8C93AF7B8BCF70C2EA05BF23DF78E1S76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173</Pages>
  <Words>52394</Words>
  <Characters>298650</Characters>
  <Application>Microsoft Office Word</Application>
  <DocSecurity>0</DocSecurity>
  <Lines>2488</Lines>
  <Paragraphs>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2018-11-16T08:58:00Z</dcterms:created>
  <dcterms:modified xsi:type="dcterms:W3CDTF">2018-11-16T09:00:00Z</dcterms:modified>
</cp:coreProperties>
</file>