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60" w:rsidRPr="00F07560" w:rsidRDefault="00F07560" w:rsidP="00F07560">
      <w:pPr>
        <w:spacing w:line="240" w:lineRule="auto"/>
        <w:jc w:val="right"/>
      </w:pPr>
      <w:r w:rsidRPr="00F07560">
        <w:t xml:space="preserve">Приложение </w:t>
      </w:r>
    </w:p>
    <w:p w:rsidR="00F07560" w:rsidRPr="00F07560" w:rsidRDefault="00F07560" w:rsidP="00F07560">
      <w:pPr>
        <w:spacing w:line="240" w:lineRule="auto"/>
        <w:jc w:val="right"/>
      </w:pPr>
      <w:r w:rsidRPr="00F07560">
        <w:t xml:space="preserve">к </w:t>
      </w:r>
      <w:r w:rsidR="004D2FCD">
        <w:t>проекту постановления</w:t>
      </w:r>
      <w:bookmarkStart w:id="0" w:name="_GoBack"/>
      <w:bookmarkEnd w:id="0"/>
      <w:r w:rsidRPr="00F07560">
        <w:t xml:space="preserve"> администрации МР «Печора»</w:t>
      </w:r>
    </w:p>
    <w:p w:rsidR="00F07560" w:rsidRPr="00F07560" w:rsidRDefault="00F07560" w:rsidP="00F07560">
      <w:pPr>
        <w:spacing w:line="240" w:lineRule="auto"/>
        <w:jc w:val="right"/>
      </w:pPr>
      <w:r w:rsidRPr="00F07560">
        <w:t xml:space="preserve">                                                                                                                                                                           от  « </w:t>
      </w:r>
      <w:r w:rsidR="007F06F1">
        <w:t xml:space="preserve">   </w:t>
      </w:r>
      <w:r w:rsidRPr="00F07560">
        <w:t xml:space="preserve">   »  </w:t>
      </w:r>
      <w:r w:rsidR="007F06F1">
        <w:t>октября</w:t>
      </w:r>
      <w:r w:rsidRPr="00F07560">
        <w:t xml:space="preserve"> 201</w:t>
      </w:r>
      <w:r w:rsidR="007017E2">
        <w:t>6</w:t>
      </w:r>
      <w:r w:rsidRPr="00F07560">
        <w:t xml:space="preserve"> г.  №  ____</w:t>
      </w:r>
    </w:p>
    <w:p w:rsidR="00F07560" w:rsidRPr="00F07560" w:rsidRDefault="00F07560" w:rsidP="00F07560"/>
    <w:p w:rsidR="00F07560" w:rsidRPr="00F07560" w:rsidRDefault="00F07560" w:rsidP="00F07560">
      <w:pPr>
        <w:jc w:val="center"/>
      </w:pPr>
      <w:r w:rsidRPr="00F07560">
        <w:t>ПРОГНОЗ СОЦИАЛЬНО-ЭКОНОМИЧЕСКОГО РАЗВИТИЯ МУНИЦИПАЛЬНОГО РАЙОНА «ПЕЧОРА» НА 201</w:t>
      </w:r>
      <w:r w:rsidR="00671B3E">
        <w:t>7</w:t>
      </w:r>
      <w:r w:rsidRPr="00F07560">
        <w:t xml:space="preserve"> ГОД И НА ПЕРИОД ДО 201</w:t>
      </w:r>
      <w:r w:rsidR="00671B3E">
        <w:t>9</w:t>
      </w:r>
      <w:r w:rsidRPr="00F07560">
        <w:t xml:space="preserve"> ГОДА</w:t>
      </w:r>
    </w:p>
    <w:tbl>
      <w:tblPr>
        <w:tblW w:w="15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134"/>
        <w:gridCol w:w="1134"/>
        <w:gridCol w:w="1134"/>
        <w:gridCol w:w="1134"/>
        <w:gridCol w:w="1134"/>
        <w:gridCol w:w="1065"/>
        <w:gridCol w:w="1100"/>
        <w:gridCol w:w="1080"/>
        <w:gridCol w:w="1120"/>
      </w:tblGrid>
      <w:tr w:rsidR="00F07560" w:rsidRPr="00673A47" w:rsidTr="00673A47">
        <w:trPr>
          <w:trHeight w:val="463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оценка</w:t>
            </w:r>
          </w:p>
        </w:tc>
        <w:tc>
          <w:tcPr>
            <w:tcW w:w="6633" w:type="dxa"/>
            <w:gridSpan w:val="6"/>
            <w:shd w:val="clear" w:color="auto" w:fill="auto"/>
            <w:vAlign w:val="center"/>
            <w:hideMark/>
          </w:tcPr>
          <w:p w:rsidR="00F07560" w:rsidRPr="00673A47" w:rsidRDefault="00F07560" w:rsidP="007259CD">
            <w:pPr>
              <w:jc w:val="center"/>
              <w:rPr>
                <w:b/>
                <w:bCs/>
              </w:rPr>
            </w:pPr>
            <w:r w:rsidRPr="00673A47">
              <w:rPr>
                <w:b/>
                <w:bCs/>
              </w:rPr>
              <w:t>прогноз</w:t>
            </w:r>
          </w:p>
        </w:tc>
      </w:tr>
      <w:tr w:rsidR="00F07560" w:rsidRPr="00673A47" w:rsidTr="00673A47">
        <w:trPr>
          <w:trHeight w:val="270"/>
          <w:tblHeader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07560" w:rsidRPr="00673A47" w:rsidRDefault="00F07560" w:rsidP="007017E2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201</w:t>
            </w:r>
            <w:r w:rsidR="007017E2" w:rsidRPr="00673A47">
              <w:rPr>
                <w:b/>
                <w:bCs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07560" w:rsidRPr="00673A47" w:rsidRDefault="00F07560" w:rsidP="007017E2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201</w:t>
            </w:r>
            <w:r w:rsidR="007017E2" w:rsidRPr="00673A47">
              <w:rPr>
                <w:b/>
                <w:bCs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07560" w:rsidRPr="00673A47" w:rsidRDefault="00F07560" w:rsidP="007017E2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201</w:t>
            </w:r>
            <w:r w:rsidR="007017E2" w:rsidRPr="00673A47">
              <w:rPr>
                <w:b/>
                <w:bCs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07560" w:rsidRPr="00673A47" w:rsidRDefault="00F07560" w:rsidP="006C1A6E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201</w:t>
            </w:r>
            <w:r w:rsidR="007017E2" w:rsidRPr="00673A47">
              <w:rPr>
                <w:b/>
                <w:bCs/>
              </w:rPr>
              <w:t>7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  <w:hideMark/>
          </w:tcPr>
          <w:p w:rsidR="00F07560" w:rsidRPr="00673A47" w:rsidRDefault="00F07560" w:rsidP="007017E2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201</w:t>
            </w:r>
            <w:r w:rsidR="007017E2" w:rsidRPr="00673A47">
              <w:rPr>
                <w:b/>
                <w:bCs/>
              </w:rPr>
              <w:t>8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F07560" w:rsidRPr="00673A47" w:rsidRDefault="006C1A6E" w:rsidP="007017E2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20</w:t>
            </w:r>
            <w:r w:rsidR="007017E2" w:rsidRPr="00673A47">
              <w:rPr>
                <w:b/>
                <w:bCs/>
              </w:rPr>
              <w:t>19</w:t>
            </w:r>
          </w:p>
        </w:tc>
      </w:tr>
      <w:tr w:rsidR="00F07560" w:rsidRPr="00673A47" w:rsidTr="00673A47">
        <w:trPr>
          <w:trHeight w:val="288"/>
          <w:tblHeader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вариант 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вариант 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вариант 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вариант 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вариант 2</w:t>
            </w:r>
          </w:p>
        </w:tc>
      </w:tr>
      <w:tr w:rsidR="00F07560" w:rsidRPr="00673A47" w:rsidTr="00673A47">
        <w:trPr>
          <w:trHeight w:val="46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</w:tr>
      <w:tr w:rsidR="00F07560" w:rsidRPr="00673A47" w:rsidTr="00673A47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Численность постоянного населения (среднегодовая)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53,90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A09AD" w:rsidP="00F07560">
            <w:r w:rsidRPr="00673A47">
              <w:t>53,2</w:t>
            </w:r>
            <w:r w:rsidR="001D704E" w:rsidRPr="00673A4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22C9C" w:rsidP="00F07560">
            <w:r w:rsidRPr="00673A47">
              <w:t>52,2</w:t>
            </w:r>
            <w:r w:rsidR="001D704E" w:rsidRPr="00673A4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1D704E" w:rsidP="00F07560">
            <w:r w:rsidRPr="00673A47">
              <w:t>51,60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1D704E" w:rsidP="00F07560">
            <w:r w:rsidRPr="00673A47">
              <w:t>51,70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1D704E" w:rsidP="001D704E">
            <w:r w:rsidRPr="00673A47">
              <w:t>51,00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1D704E" w:rsidP="000C6F1B">
            <w:r w:rsidRPr="00673A47">
              <w:t>51,</w:t>
            </w:r>
            <w:r w:rsidR="000C6F1B">
              <w:t>2</w:t>
            </w:r>
            <w:r w:rsidRPr="00673A47"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1D704E" w:rsidP="00F07560">
            <w:r w:rsidRPr="00673A47">
              <w:t>50,40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1D704E" w:rsidP="000C6F1B">
            <w:r w:rsidRPr="00673A47">
              <w:t>50,</w:t>
            </w:r>
            <w:r w:rsidR="000C6F1B">
              <w:t>7</w:t>
            </w:r>
            <w:r w:rsidRPr="00673A47">
              <w:t>0</w:t>
            </w:r>
          </w:p>
        </w:tc>
      </w:tr>
      <w:tr w:rsidR="00F07560" w:rsidRPr="00673A47" w:rsidTr="00673A47">
        <w:trPr>
          <w:trHeight w:val="43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2. Производство товаров и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2.1. Промышленное производство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61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Объем отгруженных товаров собственного </w:t>
            </w:r>
            <w:r w:rsidRPr="00673A47">
              <w:lastRenderedPageBreak/>
              <w:t>производства, выполненных работ и услуг собственными силами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32434,40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AD11D6" w:rsidP="00F07560">
            <w:r w:rsidRPr="00673A47">
              <w:t>40449,3</w:t>
            </w:r>
            <w:r w:rsidR="000C6F1B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BB1B10" w:rsidP="00F07560">
            <w:r w:rsidRPr="00673A47">
              <w:t>40224,34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C6F1B" w:rsidP="00F07560">
            <w:r>
              <w:t>42218,98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C6F1B" w:rsidP="00F07560">
            <w:r>
              <w:t>40468,06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0C6F1B" w:rsidP="00F07560">
            <w:r>
              <w:t>42642,19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0C6F1B" w:rsidP="00F07560">
            <w:r>
              <w:t>40873,59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0C6F1B" w:rsidP="00F07560">
            <w:r>
              <w:t>43069,51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0C6F1B" w:rsidP="00F07560">
            <w:r>
              <w:t>41365,38</w:t>
            </w:r>
          </w:p>
        </w:tc>
      </w:tr>
      <w:tr w:rsidR="00F07560" w:rsidRPr="00673A47" w:rsidTr="00FC61FB">
        <w:trPr>
          <w:trHeight w:val="94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/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99,60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102,30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100,70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101,70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100,60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101,90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102,10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102,10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100,60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100,70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100,70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37078F" w:rsidP="00F07560">
            <w:r>
              <w:t>100,80</w:t>
            </w:r>
          </w:p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61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417,00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AD11D6" w:rsidP="00F07560">
            <w:r w:rsidRPr="00673A47">
              <w:t>352,0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BB1B10" w:rsidP="00F07560">
            <w:r w:rsidRPr="00673A47">
              <w:t>324,69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347,58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349,91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372,06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378,15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D43B16" w:rsidP="00F07560">
            <w:r>
              <w:t>40</w:t>
            </w:r>
            <w:r w:rsidR="00F64973" w:rsidRPr="00673A47">
              <w:t>0,21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410,26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100,70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101,00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101,30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индекс-дефлятор % к </w:t>
            </w:r>
            <w:r w:rsidRPr="00673A47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106,20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106,7</w:t>
            </w:r>
            <w:r w:rsidR="00F55D95">
              <w:t>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106,30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107,00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106,50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107,10</w:t>
            </w:r>
          </w:p>
        </w:tc>
      </w:tr>
      <w:tr w:rsidR="00F07560" w:rsidRPr="00673A47" w:rsidTr="00673A47">
        <w:trPr>
          <w:trHeight w:val="55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61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7785,40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AD11D6" w:rsidP="00F07560">
            <w:r w:rsidRPr="00673A47">
              <w:t>7734,9</w:t>
            </w:r>
            <w:r w:rsidR="00F55D9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7934,90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7966,64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8142,52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7998,51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8355,57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8030,50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8574,19</w:t>
            </w:r>
          </w:p>
        </w:tc>
      </w:tr>
      <w:tr w:rsidR="00F64973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64973" w:rsidRPr="00673A47" w:rsidRDefault="00F64973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4973" w:rsidRPr="00673A47" w:rsidRDefault="00F64973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4973" w:rsidRPr="00673A47" w:rsidRDefault="00F64973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4973" w:rsidRPr="00673A47" w:rsidRDefault="00F64973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4973" w:rsidRPr="00673A47" w:rsidRDefault="00F64973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64973" w:rsidRPr="00673A47" w:rsidRDefault="00F55D95" w:rsidP="00F07560">
            <w: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4973" w:rsidRPr="00673A47" w:rsidRDefault="00F55D95" w:rsidP="00F64973">
            <w:r>
              <w:t>101,50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64973" w:rsidRPr="00673A47" w:rsidRDefault="00F55D95" w:rsidP="00F64973">
            <w:r>
              <w:t>100,00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4973" w:rsidRPr="00673A47" w:rsidRDefault="00F55D95" w:rsidP="00F64973">
            <w:r>
              <w:t>101,50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64973" w:rsidRPr="00673A47" w:rsidRDefault="00F55D95" w:rsidP="00F64973">
            <w:r>
              <w:t>100,0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64973" w:rsidRPr="00673A47" w:rsidRDefault="00F55D95" w:rsidP="00F64973">
            <w:r>
              <w:t>101,50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100,40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101,10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100,40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101,10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100,40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55D95" w:rsidP="00F07560">
            <w:r>
              <w:t>101,10</w:t>
            </w:r>
          </w:p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2.2. Лесозаготовки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Объем отгруженных товаров собственного производства по виду деятельности </w:t>
            </w:r>
            <w:r w:rsidRPr="00673A47">
              <w:lastRenderedPageBreak/>
              <w:t>"Лесозаготовки"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2A09AD"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2A09AD"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BB1B10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430A6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430A6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E430A6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E430A6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E430A6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E430A6" w:rsidP="00F07560">
            <w:r w:rsidRPr="00673A47">
              <w:t>-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2.3. Сельское хозяйство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96406A" w:rsidP="00F07560">
            <w:r w:rsidRPr="00673A47">
              <w:t xml:space="preserve"> </w:t>
            </w:r>
            <w:r w:rsidR="00F07560" w:rsidRPr="00673A47">
              <w:t>Объем продукции сельского хозяйства в хозяйствах всех категорий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roofErr w:type="spellStart"/>
            <w:r w:rsidRPr="00673A47">
              <w:t>млн</w:t>
            </w:r>
            <w:proofErr w:type="gramStart"/>
            <w:r w:rsidRPr="00673A47">
              <w:t>.р</w:t>
            </w:r>
            <w:proofErr w:type="gramEnd"/>
            <w:r w:rsidRPr="00673A47">
              <w:t>уб</w:t>
            </w:r>
            <w:proofErr w:type="spellEnd"/>
            <w:r w:rsidRPr="00673A47">
              <w:t>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157,69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161</w:t>
            </w:r>
            <w:r w:rsidR="00F55D9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170,02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170,53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172,74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171,04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173,26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172,24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174,48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101,30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100,30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100,70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100,70</w:t>
            </w:r>
          </w:p>
        </w:tc>
      </w:tr>
      <w:tr w:rsidR="00E430A6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E430A6" w:rsidRPr="00673A47" w:rsidRDefault="00E430A6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430A6" w:rsidRPr="00673A47" w:rsidRDefault="00E430A6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30A6" w:rsidRPr="00673A47" w:rsidRDefault="00E430A6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30A6" w:rsidRPr="00673A47" w:rsidRDefault="00E430A6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30A6" w:rsidRPr="00673A47" w:rsidRDefault="00E430A6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E430A6" w:rsidRPr="00673A47" w:rsidRDefault="00E430A6" w:rsidP="00E430A6">
            <w:r w:rsidRPr="00673A47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430A6" w:rsidRPr="00673A47" w:rsidRDefault="00E430A6" w:rsidP="00E430A6">
            <w:r w:rsidRPr="00673A47">
              <w:t>100,00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430A6" w:rsidRPr="00673A47" w:rsidRDefault="00E430A6" w:rsidP="00E430A6">
            <w:r w:rsidRPr="00673A47">
              <w:t>100,00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E430A6" w:rsidRPr="00673A47" w:rsidRDefault="00E430A6" w:rsidP="00E430A6">
            <w:r w:rsidRPr="00673A47">
              <w:t>100,00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E430A6" w:rsidRPr="00673A47" w:rsidRDefault="00E430A6" w:rsidP="00E430A6">
            <w:r w:rsidRPr="00673A47">
              <w:t>100,00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E430A6" w:rsidRPr="00673A47" w:rsidRDefault="00E430A6" w:rsidP="00E430A6">
            <w:r w:rsidRPr="00673A47">
              <w:t>100,00</w:t>
            </w:r>
          </w:p>
        </w:tc>
      </w:tr>
      <w:tr w:rsidR="00F07560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Продукция сельского хозяйства по категориям хозяйств: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Продукция в сельскохозяйственных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31,60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32,70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34,30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38,86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44,85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50,81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57,85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64,90</w:t>
            </w:r>
          </w:p>
        </w:tc>
      </w:tr>
      <w:tr w:rsidR="00F64973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64973" w:rsidRPr="00673A47" w:rsidRDefault="00F64973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4973" w:rsidRPr="00673A47" w:rsidRDefault="00F64973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4973" w:rsidRPr="00673A47" w:rsidRDefault="00F64973" w:rsidP="00F07560">
            <w:r w:rsidRPr="00673A47">
              <w:t> 104,80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4973" w:rsidRPr="00673A47" w:rsidRDefault="00F64973" w:rsidP="00F64973">
            <w:r w:rsidRPr="00673A47">
              <w:t>103,90 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4973" w:rsidRPr="00673A47" w:rsidRDefault="00F64973" w:rsidP="00F07560">
            <w:r w:rsidRPr="00673A47">
              <w:t>104,8</w:t>
            </w:r>
            <w:r w:rsidR="00F55D9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4973" w:rsidRPr="00673A47" w:rsidRDefault="00F64973" w:rsidP="00F64973">
            <w:r w:rsidRPr="00673A47">
              <w:t>104,9</w:t>
            </w:r>
            <w:r w:rsidR="00F55D9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4973" w:rsidRPr="00673A47" w:rsidRDefault="00F64973" w:rsidP="00F64973">
            <w:r w:rsidRPr="00673A47">
              <w:t>103,00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64973" w:rsidRPr="00673A47" w:rsidRDefault="00F64973" w:rsidP="00F64973">
            <w:r w:rsidRPr="00673A47">
              <w:t>104,90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64973" w:rsidRPr="00673A47" w:rsidRDefault="00F64973" w:rsidP="00F64973">
            <w:r w:rsidRPr="00673A47">
              <w:t>103,00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64973" w:rsidRPr="00673A47" w:rsidRDefault="00F64973" w:rsidP="00F64973">
            <w:r w:rsidRPr="00673A47">
              <w:t>103,50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64973" w:rsidRPr="00673A47" w:rsidRDefault="00F64973" w:rsidP="00F64973">
            <w:r w:rsidRPr="00673A47">
              <w:t>102,00</w:t>
            </w:r>
          </w:p>
        </w:tc>
      </w:tr>
      <w:tr w:rsidR="00F07560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11,28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12,30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13,50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14,18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14,99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14,35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15,05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165,80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16,12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F64973" w:rsidRPr="00673A47">
              <w:t>105,30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104,70</w:t>
            </w:r>
            <w:r w:rsidR="00F07560"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101,70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98,3</w:t>
            </w:r>
            <w:r w:rsidR="00F55D95"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98,4</w:t>
            </w:r>
            <w:r w:rsidR="00F55D95"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102,00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Продукция в хозяйствах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116,91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117,10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55D95" w:rsidP="00F55D95">
            <w:r>
              <w:t>123,82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121,97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127,68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126,85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131,51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131,92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135,46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F64973" w:rsidRPr="00673A47">
              <w:t>91,10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64973" w:rsidP="00F07560">
            <w:r w:rsidRPr="00673A47">
              <w:t>99,00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99,90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99,50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99,70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64973" w:rsidP="00F07560">
            <w:r w:rsidRPr="00673A47">
              <w:t>100,00</w:t>
            </w:r>
          </w:p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2.4. Строительство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Объем работ, выполненных по виду деятельности "Строительство"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roofErr w:type="spellStart"/>
            <w:r w:rsidRPr="00673A47">
              <w:t>млн</w:t>
            </w:r>
            <w:proofErr w:type="gramStart"/>
            <w:r w:rsidRPr="00673A47">
              <w:t>.р</w:t>
            </w:r>
            <w:proofErr w:type="gramEnd"/>
            <w:r w:rsidRPr="00673A47">
              <w:t>уб</w:t>
            </w:r>
            <w:proofErr w:type="spellEnd"/>
            <w:r w:rsidRPr="00673A47">
              <w:t>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4581,20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4426F5" w:rsidP="00F07560">
            <w:r w:rsidRPr="00673A47">
              <w:t>3270,52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8C619F" w:rsidP="000E71FA">
            <w:r w:rsidRPr="00673A47">
              <w:t>564,28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8C72B3" w:rsidP="00F07560">
            <w:r w:rsidRPr="00673A47">
              <w:t>39,54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320C0" w:rsidP="00F07560">
            <w:r w:rsidRPr="00673A47">
              <w:t>49,54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803F1" w:rsidP="00F07560">
            <w:r w:rsidRPr="00673A47">
              <w:t>32,4</w:t>
            </w:r>
            <w:r w:rsidR="00F55D95"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6320C0" w:rsidP="00F07560">
            <w:r w:rsidRPr="00673A47">
              <w:t>42,4</w:t>
            </w:r>
            <w:r w:rsidR="00F55D95"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6320C0" w:rsidP="00F07560">
            <w:r w:rsidRPr="00673A47">
              <w:t>1,4</w:t>
            </w:r>
            <w:r w:rsidR="00F55D95"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6320C0" w:rsidP="00F07560">
            <w:r w:rsidRPr="00673A47">
              <w:t>1,8</w:t>
            </w:r>
            <w:r w:rsidR="00F55D95">
              <w:t>0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673A47" w:rsidP="00704689">
            <w:r>
              <w:t>-</w:t>
            </w:r>
            <w:r w:rsidR="00F07560"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  <w:r w:rsid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673A47" w:rsidP="00F07560">
            <w:r>
              <w:t>-</w:t>
            </w:r>
          </w:p>
        </w:tc>
      </w:tr>
      <w:tr w:rsidR="00F07560" w:rsidRPr="00673A47" w:rsidTr="00673A47">
        <w:trPr>
          <w:trHeight w:val="88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 xml:space="preserve">2.5. Производство (добыча) важнейших видов продукции в натуральном выражении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Картофель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3,50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4426F5" w:rsidP="004426F5">
            <w:r w:rsidRPr="00673A47">
              <w:t>3,40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3,5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3,4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3,5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3,4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3,5</w:t>
            </w:r>
          </w:p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0,28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4426F5" w:rsidP="00F07560">
            <w:r w:rsidRPr="00673A47">
              <w:t>0,32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0,34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0,34</w:t>
            </w:r>
          </w:p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Скот и птица на убой (в живом весе)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0,18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4426F5" w:rsidP="00F07560">
            <w:r w:rsidRPr="00673A47">
              <w:t>0,18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020FAA" w:rsidP="00F07560">
            <w:r w:rsidRPr="00673A47">
              <w:t>0,18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287642">
            <w:r w:rsidRPr="00673A47">
              <w:t>0,</w:t>
            </w:r>
            <w:r w:rsidR="00020FAA" w:rsidRPr="00673A47"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287642">
            <w:r w:rsidRPr="00673A47">
              <w:t>0,19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0,1</w:t>
            </w:r>
            <w:r w:rsidR="00020FAA" w:rsidRPr="00673A47"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287642" w:rsidP="00287642">
            <w:r w:rsidRPr="00673A47">
              <w:t>0,19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0,1</w:t>
            </w:r>
            <w:r w:rsidR="00020FAA" w:rsidRPr="00673A47"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0,1</w:t>
            </w:r>
            <w:r w:rsidR="00020FAA" w:rsidRPr="00673A47">
              <w:t>9</w:t>
            </w:r>
          </w:p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Молоко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1,44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4426F5" w:rsidP="00F07560">
            <w:r w:rsidRPr="00673A47">
              <w:t>1,34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93068E" w:rsidP="00F07560">
            <w:r w:rsidRPr="00673A47">
              <w:t>1,40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93068E" w:rsidP="00F07560">
            <w:r w:rsidRPr="00673A47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93068E" w:rsidP="00F07560">
            <w:r w:rsidRPr="00673A47">
              <w:t>1,6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93068E" w:rsidP="00F07560">
            <w:r w:rsidRPr="00673A47">
              <w:t>1,5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93068E" w:rsidP="00F07560">
            <w:r w:rsidRPr="00673A47">
              <w:t>1,6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1,6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1,7</w:t>
            </w:r>
          </w:p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Нефть, включая газовый </w:t>
            </w:r>
            <w:r w:rsidRPr="00673A47">
              <w:lastRenderedPageBreak/>
              <w:t>конденсат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тыс. тонн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2595,00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E429A" w:rsidP="00F07560">
            <w:r w:rsidRPr="00673A47">
              <w:t>2683,3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7C1BF5" w:rsidP="00F07560">
            <w:r w:rsidRPr="00673A47">
              <w:t>2712,82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10AE9" w:rsidP="00F07560">
            <w:r w:rsidRPr="00673A47">
              <w:t>2734,52</w:t>
            </w:r>
          </w:p>
          <w:p w:rsidR="00210AE9" w:rsidRPr="00673A47" w:rsidRDefault="00210AE9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10AE9" w:rsidP="00F07560">
            <w:r w:rsidRPr="00673A47">
              <w:lastRenderedPageBreak/>
              <w:t>2756,42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210AE9" w:rsidP="00F07560">
            <w:r w:rsidRPr="00673A47">
              <w:t>2756,42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210AE9" w:rsidP="00F07560">
            <w:r w:rsidRPr="00673A47">
              <w:t>2770,20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210AE9" w:rsidP="00F07560">
            <w:r w:rsidRPr="00673A47">
              <w:t>2770,20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210AE9" w:rsidP="00F07560">
            <w:r w:rsidRPr="00673A47">
              <w:t>2784,05</w:t>
            </w:r>
          </w:p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lastRenderedPageBreak/>
              <w:t>Газ природный и попутный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млн. куб. м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739,00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E429A" w:rsidP="00F07560">
            <w:r w:rsidRPr="00673A47">
              <w:t>739,7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795,26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A1C2E" w:rsidP="00F07560">
            <w:r w:rsidRPr="00673A47">
              <w:t>796,00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6A1C2E" w:rsidP="00F07560">
            <w:r w:rsidRPr="00673A47">
              <w:t>797,00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6A1C2E" w:rsidP="00F07560">
            <w:r w:rsidRPr="00673A47">
              <w:t>797,00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6A1C2E" w:rsidP="00F07560">
            <w:r w:rsidRPr="00673A47">
              <w:t>798,00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6A1C2E" w:rsidP="00F07560">
            <w:r w:rsidRPr="00673A47">
              <w:t>798,00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6A1C2E" w:rsidP="00F07560">
            <w:r w:rsidRPr="00673A47">
              <w:t>799,00</w:t>
            </w:r>
          </w:p>
        </w:tc>
      </w:tr>
      <w:tr w:rsidR="00F07560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Электроэнергия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млрд. кВт</w:t>
            </w:r>
            <w:proofErr w:type="gramStart"/>
            <w:r w:rsidRPr="00673A47">
              <w:t>.</w:t>
            </w:r>
            <w:proofErr w:type="gramEnd"/>
            <w:r w:rsidRPr="00673A47">
              <w:t xml:space="preserve"> </w:t>
            </w:r>
            <w:proofErr w:type="gramStart"/>
            <w:r w:rsidRPr="00673A47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3,60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22C9C" w:rsidP="00F07560">
            <w:r w:rsidRPr="00673A47">
              <w:t>3,60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3,61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3,65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3,70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3,70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D502F3" w:rsidP="00D502F3">
            <w:r w:rsidRPr="00673A47">
              <w:t>3,75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3,80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D502F3" w:rsidP="00F07560">
            <w:r w:rsidRPr="00673A47">
              <w:t>3,80</w:t>
            </w:r>
          </w:p>
        </w:tc>
      </w:tr>
      <w:tr w:rsidR="00F07560" w:rsidRPr="00673A47" w:rsidTr="00673A47">
        <w:trPr>
          <w:trHeight w:val="276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3. Рынок товаров и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F07560" w:rsidP="00F07560"/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 xml:space="preserve">Оборот розничной торговли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5664,20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5683,40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5810,20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6154,60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6314,29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6527,40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6806,37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6883,60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7309,71</w:t>
            </w:r>
          </w:p>
        </w:tc>
      </w:tr>
      <w:tr w:rsidR="00F07560" w:rsidRPr="00673A47" w:rsidTr="00EF38D8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88,50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88,64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94,66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100,50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101,00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101,20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101,50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101,40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101,70</w:t>
            </w:r>
          </w:p>
        </w:tc>
      </w:tr>
      <w:tr w:rsidR="00287642" w:rsidRPr="00673A47" w:rsidTr="00EF38D8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F07560">
            <w:r>
              <w:t>110,90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F07560">
            <w:r>
              <w:t>113,20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F07560">
            <w:r>
              <w:t>108,00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F07560">
            <w:r>
              <w:t>107,60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F07560">
            <w:r>
              <w:t>107,60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EF38D8" w:rsidP="00F07560">
            <w:r>
              <w:t>106,20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EF38D8" w:rsidP="000C6F1B">
            <w:r>
              <w:t>106,20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EF38D8" w:rsidP="000C6F1B">
            <w:r>
              <w:t>105,60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EF38D8" w:rsidP="000C6F1B">
            <w:r>
              <w:t>105,60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Оборот общественного питания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471,70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EF38D8">
            <w:r w:rsidRPr="00673A47">
              <w:t>4</w:t>
            </w:r>
            <w:r w:rsidR="00EF38D8">
              <w:t>73,30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394,00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420,30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420,73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447,9</w:t>
            </w:r>
            <w:r w:rsidR="00B72890"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445,88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474,70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468,44</w:t>
            </w:r>
          </w:p>
        </w:tc>
      </w:tr>
      <w:tr w:rsidR="00F07560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07560" w:rsidRPr="00673A47" w:rsidRDefault="00F07560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560" w:rsidRPr="00673A47" w:rsidRDefault="00F07560" w:rsidP="00F07560">
            <w:r w:rsidRPr="00673A47">
              <w:t>102,00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EF38D8" w:rsidP="00F07560">
            <w:r>
              <w:t>97,50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90,50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101,20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101,70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101,70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101,90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101,90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07560" w:rsidRPr="00673A47" w:rsidRDefault="00287642" w:rsidP="00F07560">
            <w:r w:rsidRPr="00673A47">
              <w:t>102,00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 xml:space="preserve">индекс-дефлятор % к </w:t>
            </w:r>
            <w:r w:rsidRPr="00673A47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lastRenderedPageBreak/>
              <w:t>102,10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0C6F1B">
            <w:r>
              <w:t>102,91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EF38D8" w:rsidP="000C6F1B">
            <w:r>
              <w:t>91,98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0C6F1B">
            <w:r w:rsidRPr="00673A47">
              <w:t>105,40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0C6F1B">
            <w:r w:rsidRPr="00673A47">
              <w:t>105,00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0C6F1B">
            <w:r w:rsidRPr="00673A47">
              <w:t>104,79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0C6F1B">
            <w:r w:rsidRPr="00673A47">
              <w:t>104,00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0C6F1B">
            <w:r w:rsidRPr="00673A47">
              <w:t>104,01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 xml:space="preserve">Объем платных услуг населению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3095,00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05532B" w:rsidP="00F07560">
            <w:r>
              <w:t>3106,00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05532B" w:rsidP="00F07560">
            <w:r>
              <w:t>3114,50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3199,00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3200,00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05532B">
            <w:r w:rsidRPr="00673A47">
              <w:t>32</w:t>
            </w:r>
            <w:r w:rsidR="0005532B">
              <w:t>9</w:t>
            </w:r>
            <w:r w:rsidRPr="00673A47"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3300,00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3385,00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3400,00</w:t>
            </w:r>
          </w:p>
        </w:tc>
      </w:tr>
      <w:tr w:rsidR="00355C71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355C71" w:rsidRPr="00673A47" w:rsidRDefault="00355C71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C71" w:rsidRPr="00673A47" w:rsidRDefault="00355C71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5C71" w:rsidRPr="00673A47" w:rsidRDefault="00355C71" w:rsidP="00F07560">
            <w:r w:rsidRPr="00673A47">
              <w:t>102,00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C71" w:rsidRPr="00673A47" w:rsidRDefault="00355C71" w:rsidP="00F07560">
            <w:r w:rsidRPr="00673A47">
              <w:t>100,50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C71" w:rsidRPr="00673A47" w:rsidRDefault="00B72890" w:rsidP="00F07560">
            <w:r>
              <w:t>95,50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C71" w:rsidRPr="00673A47" w:rsidRDefault="00B72890" w:rsidP="00F07560">
            <w:r>
              <w:t>95,50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5C71" w:rsidRPr="00673A47" w:rsidRDefault="00355C71" w:rsidP="000C6F1B">
            <w:r w:rsidRPr="00673A47">
              <w:t>99,50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55C71" w:rsidRPr="00673A47" w:rsidRDefault="00B72890" w:rsidP="000C6F1B">
            <w:r>
              <w:t>95,50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355C71" w:rsidRPr="00673A47" w:rsidRDefault="00B72890" w:rsidP="00B72890">
            <w:r>
              <w:t>95,50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55C71" w:rsidRPr="00673A47" w:rsidRDefault="00B72890" w:rsidP="000C6F1B">
            <w:r>
              <w:t>95,60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55C71" w:rsidRPr="00673A47" w:rsidRDefault="00B72890" w:rsidP="000C6F1B">
            <w:r>
              <w:t>98,70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107,80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55C71" w:rsidP="00F07560">
            <w:r w:rsidRPr="00673A47">
              <w:t>100,31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104,04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108,06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108,09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107,69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107,98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107,62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B72890" w:rsidP="00F07560">
            <w:r>
              <w:t>104,39</w:t>
            </w:r>
          </w:p>
        </w:tc>
      </w:tr>
      <w:tr w:rsidR="00287642" w:rsidRPr="00673A47" w:rsidTr="00673A47">
        <w:trPr>
          <w:trHeight w:val="552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4. Малое и среднее предпринимательство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46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Количество средних предприятий - всего по состоянию на конец года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0,012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1F1843">
            <w:r w:rsidRPr="00673A47"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0,008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0,008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0,008</w:t>
            </w:r>
          </w:p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в том числе по видам экономической деятельности: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Добыча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</w:t>
            </w:r>
          </w:p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Обрабатывающие производства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2,00</w:t>
            </w:r>
          </w:p>
        </w:tc>
      </w:tr>
      <w:tr w:rsidR="00287642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Производство и распределение электроэнергии, газа и воды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29C4">
            <w:r w:rsidRPr="00673A47">
              <w:t>1,00</w:t>
            </w:r>
          </w:p>
        </w:tc>
      </w:tr>
      <w:tr w:rsidR="00287642" w:rsidRPr="00673A47" w:rsidTr="00673A47">
        <w:trPr>
          <w:trHeight w:val="28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Строительство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</w:tr>
      <w:tr w:rsidR="00287642" w:rsidRPr="00673A47" w:rsidTr="00673A47">
        <w:trPr>
          <w:trHeight w:val="84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1,00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Транспорт и связь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2,00</w:t>
            </w:r>
          </w:p>
        </w:tc>
      </w:tr>
      <w:tr w:rsidR="00287642" w:rsidRPr="00673A47" w:rsidTr="00673A47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 xml:space="preserve">Операции с </w:t>
            </w:r>
            <w:proofErr w:type="gramStart"/>
            <w:r w:rsidRPr="00673A47">
              <w:t>недвижимом</w:t>
            </w:r>
            <w:proofErr w:type="gramEnd"/>
            <w:r w:rsidRPr="00673A47">
              <w:t xml:space="preserve"> имуществом, аренда и предоставление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-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</w:tr>
      <w:tr w:rsidR="00287642" w:rsidRPr="00673A47" w:rsidTr="00673A47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Число малых предприятий (на конец года)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36,00</w:t>
            </w:r>
          </w:p>
        </w:tc>
      </w:tr>
      <w:tr w:rsidR="00287642" w:rsidRPr="00673A47" w:rsidTr="00673A47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Добыча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Обрабатывающие производства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</w:tr>
      <w:tr w:rsidR="00287642" w:rsidRPr="00673A47" w:rsidTr="00673A47">
        <w:trPr>
          <w:trHeight w:val="49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Производство и распределение электроэнергии, газа и воды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-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</w:tr>
      <w:tr w:rsidR="00287642" w:rsidRPr="00673A47" w:rsidTr="00673A47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Строительство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1,00</w:t>
            </w:r>
          </w:p>
        </w:tc>
      </w:tr>
      <w:tr w:rsidR="00287642" w:rsidRPr="00673A47" w:rsidTr="00673A47">
        <w:trPr>
          <w:trHeight w:val="9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12,00</w:t>
            </w:r>
          </w:p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Транспорт и связь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2,00</w:t>
            </w:r>
          </w:p>
        </w:tc>
      </w:tr>
      <w:tr w:rsidR="00287642" w:rsidRPr="00673A47" w:rsidTr="00673A47">
        <w:trPr>
          <w:trHeight w:val="58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 xml:space="preserve">Операции с </w:t>
            </w:r>
            <w:proofErr w:type="gramStart"/>
            <w:r w:rsidRPr="00673A47">
              <w:t>недвижимом</w:t>
            </w:r>
            <w:proofErr w:type="gramEnd"/>
            <w:r w:rsidRPr="00673A47">
              <w:t xml:space="preserve"> имуществом, аренда и предоставление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BD773D">
            <w:r w:rsidRPr="00673A47">
              <w:t>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E430A6">
            <w:r w:rsidRPr="00673A47">
              <w:t>10,00</w:t>
            </w:r>
          </w:p>
        </w:tc>
      </w:tr>
      <w:tr w:rsidR="00287642" w:rsidRPr="00673A47" w:rsidTr="00673A47">
        <w:trPr>
          <w:trHeight w:val="67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Среднесписочная численность работников (без внешних совместителей), занятых на средних предприятиях - 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1,04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0,41</w:t>
            </w:r>
          </w:p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в том числе по видам экономической деятельности: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Добыча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Обрабатывающие производства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7034A">
            <w:r w:rsidRPr="00673A47"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25725">
            <w:r w:rsidRPr="00673A47"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25725">
            <w:r w:rsidRPr="00673A47">
              <w:t>0,08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</w:tr>
      <w:tr w:rsidR="00287642" w:rsidRPr="00673A47" w:rsidTr="00673A47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Производство и распределение электроэнергии, газа и воды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7034A">
            <w:r w:rsidRPr="00673A47"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</w:tr>
      <w:tr w:rsidR="00287642" w:rsidRPr="00673A47" w:rsidTr="00673A4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Строительство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7034A">
            <w:r w:rsidRPr="00673A47">
              <w:t>0,12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0,07</w:t>
            </w:r>
          </w:p>
        </w:tc>
      </w:tr>
      <w:tr w:rsidR="00287642" w:rsidRPr="00673A47" w:rsidTr="00673A47">
        <w:trPr>
          <w:trHeight w:val="9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7034A">
            <w:r w:rsidRPr="00673A47">
              <w:t>0,08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Транспорт и связь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7034A">
            <w:r w:rsidRPr="00673A47"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25725">
            <w:r w:rsidRPr="00673A47"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</w:tr>
      <w:tr w:rsidR="00287642" w:rsidRPr="00673A47" w:rsidTr="00673A47">
        <w:trPr>
          <w:trHeight w:val="54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C236E7">
            <w:r w:rsidRPr="00673A47">
              <w:t>Операции с недвижимым имуществом, аренда и предоставление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</w:tr>
      <w:tr w:rsidR="00287642" w:rsidRPr="00673A47" w:rsidTr="00673A47">
        <w:trPr>
          <w:trHeight w:val="9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1,21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C06220">
            <w:r w:rsidRPr="00673A47">
              <w:t>1,12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1,11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1,10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1,10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1,11</w:t>
            </w:r>
          </w:p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в том числе по видам экономической деятельности: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Добыча полезных ископаемых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0,05</w:t>
            </w:r>
          </w:p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Обрабатывающие производства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0,09</w:t>
            </w:r>
          </w:p>
        </w:tc>
      </w:tr>
      <w:tr w:rsidR="00287642" w:rsidRPr="00673A47" w:rsidTr="00673A47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Производство и распределение электроэнергии, газа и воды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-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-</w:t>
            </w:r>
          </w:p>
        </w:tc>
      </w:tr>
      <w:tr w:rsidR="00287642" w:rsidRPr="00673A47" w:rsidTr="00673A47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Строительство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0,15</w:t>
            </w:r>
          </w:p>
        </w:tc>
      </w:tr>
      <w:tr w:rsidR="00287642" w:rsidRPr="00673A47" w:rsidTr="00673A47">
        <w:trPr>
          <w:trHeight w:val="90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C06220">
            <w:r w:rsidRPr="00673A47">
              <w:t>0,42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0,41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0,41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0,41</w:t>
            </w:r>
          </w:p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Транспорт и связь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BD773D">
            <w:r w:rsidRPr="00673A47">
              <w:t>0,11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0,22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0,22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0,22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0,22</w:t>
            </w:r>
          </w:p>
        </w:tc>
      </w:tr>
      <w:tr w:rsidR="00287642" w:rsidRPr="00673A47" w:rsidTr="00673A47">
        <w:trPr>
          <w:trHeight w:val="54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 xml:space="preserve">Операции с </w:t>
            </w:r>
            <w:proofErr w:type="gramStart"/>
            <w:r w:rsidRPr="00673A47">
              <w:t>недвижимом</w:t>
            </w:r>
            <w:proofErr w:type="gramEnd"/>
            <w:r w:rsidRPr="00673A47">
              <w:t xml:space="preserve"> имуществом, аренда и предоставление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BD773D">
            <w:r w:rsidRPr="00673A47">
              <w:t>0,34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6A574D">
            <w:r w:rsidRPr="00673A47">
              <w:t>0,19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lastRenderedPageBreak/>
              <w:t>Оборот средних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2163,80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992,6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1142,02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1136,64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1203,04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1206,56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1271,15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100,50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100,50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101,00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101,00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101,50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106,20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105,70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104,30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105,10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104,10</w:t>
            </w:r>
          </w:p>
        </w:tc>
      </w:tr>
      <w:tr w:rsidR="00287642" w:rsidRPr="00673A47" w:rsidTr="00673A47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Оборот малых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2041,10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2015,1</w:t>
            </w:r>
            <w:r w:rsidR="00CC6FC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2161,40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2306,88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2307,45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2442,17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2473,63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2618,57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100,50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101,00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101,50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102,00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103,00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106,20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105,70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104,30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105,10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104,10</w:t>
            </w:r>
          </w:p>
        </w:tc>
      </w:tr>
      <w:tr w:rsidR="00287642" w:rsidRPr="00673A47" w:rsidTr="00673A47">
        <w:trPr>
          <w:trHeight w:val="40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5. Инвестиции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CC6FC7" w:rsidRPr="00673A47" w:rsidTr="00673A47">
        <w:trPr>
          <w:trHeight w:val="450"/>
        </w:trPr>
        <w:tc>
          <w:tcPr>
            <w:tcW w:w="2850" w:type="dxa"/>
            <w:shd w:val="clear" w:color="auto" w:fill="auto"/>
            <w:hideMark/>
          </w:tcPr>
          <w:p w:rsidR="00CC6FC7" w:rsidRPr="00673A47" w:rsidRDefault="00CC6FC7" w:rsidP="00F07560">
            <w:r w:rsidRPr="00673A47">
              <w:t xml:space="preserve">Инвестиции в основной капитал за счет всех источников </w:t>
            </w:r>
            <w:r w:rsidRPr="00673A47">
              <w:lastRenderedPageBreak/>
              <w:t>финансирования - 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CC6FC7" w:rsidRPr="00673A47" w:rsidRDefault="00CC6FC7" w:rsidP="00F07560">
            <w:r w:rsidRPr="00673A47">
              <w:lastRenderedPageBreak/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C6FC7" w:rsidRPr="00673A47" w:rsidRDefault="00CC6FC7" w:rsidP="00F07560">
            <w:r>
              <w:t>41793,20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FC7" w:rsidRPr="00673A47" w:rsidRDefault="00CC6FC7" w:rsidP="00F07560">
            <w:r w:rsidRPr="00673A47">
              <w:t>21849,14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FC7" w:rsidRPr="00673A47" w:rsidRDefault="00CC6FC7" w:rsidP="00F07560">
            <w:r>
              <w:t>21132,90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FC7" w:rsidRPr="00673A47" w:rsidRDefault="00CC6FC7" w:rsidP="00F07560">
            <w:r>
              <w:t>20448,20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FC7" w:rsidRPr="00673A47" w:rsidRDefault="00CC6FC7" w:rsidP="00F07560">
            <w:r>
              <w:t>20450,00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CC6FC7" w:rsidRPr="00673A47" w:rsidRDefault="00CC6FC7" w:rsidP="00CC6FC7">
            <w:r>
              <w:t>20448,20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CC6FC7" w:rsidRPr="00673A47" w:rsidRDefault="00CC6FC7" w:rsidP="00CC6FC7">
            <w:r>
              <w:t>20450,00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C6FC7" w:rsidRPr="00673A47" w:rsidRDefault="00CC6FC7" w:rsidP="00CC6FC7">
            <w:r>
              <w:t>20448,20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C6FC7" w:rsidRPr="00673A47" w:rsidRDefault="00CC6FC7" w:rsidP="00CC6FC7">
            <w:r>
              <w:t>20450,00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  <w:r w:rsidR="00673855"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</w:tr>
      <w:tr w:rsidR="00287642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индекс-дефлятор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  <w:r w:rsidR="00673855"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-</w:t>
            </w:r>
          </w:p>
        </w:tc>
      </w:tr>
      <w:tr w:rsidR="00287642" w:rsidRPr="00673A47" w:rsidTr="00673A47">
        <w:trPr>
          <w:trHeight w:val="46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>Ввод в действие жилых домов за счет всех источников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тыс.кв</w:t>
            </w:r>
            <w:proofErr w:type="gramStart"/>
            <w:r w:rsidRPr="00673A47">
              <w:t>.м</w:t>
            </w:r>
            <w:proofErr w:type="spellEnd"/>
            <w:proofErr w:type="gramEnd"/>
            <w:r w:rsidRPr="00673A47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1F1843">
            <w:r w:rsidRPr="00673A47">
              <w:t>1,89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32,66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12,80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13,47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0,60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0,70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0,80</w:t>
            </w:r>
          </w:p>
        </w:tc>
      </w:tr>
      <w:tr w:rsidR="00287642" w:rsidRPr="00673A47" w:rsidTr="00673A47">
        <w:trPr>
          <w:trHeight w:val="28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   за счет средств местных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тыс.кв</w:t>
            </w:r>
            <w:proofErr w:type="gramStart"/>
            <w:r w:rsidRPr="00673A47">
              <w:t>.м</w:t>
            </w:r>
            <w:proofErr w:type="spellEnd"/>
            <w:proofErr w:type="gramEnd"/>
            <w:r w:rsidRPr="00673A47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  <w:r w:rsidR="00673855"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1,75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12,75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12,77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73855" w:rsidRPr="00673A47" w:rsidRDefault="00673855" w:rsidP="00F07560">
            <w:r w:rsidRPr="00673A47"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0,00</w:t>
            </w:r>
          </w:p>
        </w:tc>
      </w:tr>
      <w:tr w:rsidR="00287642" w:rsidRPr="00673A47" w:rsidTr="00673A47">
        <w:trPr>
          <w:trHeight w:val="49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   индивидуальными застройщиками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тыс.кв</w:t>
            </w:r>
            <w:proofErr w:type="gramStart"/>
            <w:r w:rsidRPr="00673A47">
              <w:t>.м</w:t>
            </w:r>
            <w:proofErr w:type="spellEnd"/>
            <w:proofErr w:type="gramEnd"/>
            <w:r w:rsidRPr="00673A47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1,6</w:t>
            </w:r>
            <w:r w:rsidR="00673855" w:rsidRPr="00673A4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0,70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0,60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0,70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0,80</w:t>
            </w:r>
          </w:p>
        </w:tc>
      </w:tr>
      <w:tr w:rsidR="00287642" w:rsidRPr="00673A47" w:rsidTr="00673A47">
        <w:trPr>
          <w:trHeight w:val="330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>Общая площадь муниципального жилищного фонда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тыс.кв</w:t>
            </w:r>
            <w:proofErr w:type="spellEnd"/>
            <w:r w:rsidRPr="00673A47">
              <w:t>.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1521,30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1542,50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1575,56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73855" w:rsidP="00F07560">
            <w:r w:rsidRPr="00673A47">
              <w:t>1568,46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1533,31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1594,88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1524,01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1621,40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1D39A4" w:rsidP="001D39A4">
            <w:r>
              <w:t>1514,81</w:t>
            </w:r>
          </w:p>
        </w:tc>
      </w:tr>
      <w:tr w:rsidR="00287642" w:rsidRPr="00673A47" w:rsidTr="00673A47">
        <w:trPr>
          <w:trHeight w:val="28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lastRenderedPageBreak/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   общая площадь ветхого и аварийного жилищного фонда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тыс.кв</w:t>
            </w:r>
            <w:proofErr w:type="spellEnd"/>
            <w:r w:rsidRPr="00673A47">
              <w:t>.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1D39A4">
            <w:r w:rsidRPr="00673A47">
              <w:t>105</w:t>
            </w:r>
            <w:r w:rsidR="001D39A4">
              <w:t>,72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1D39A4">
            <w:r w:rsidRPr="00673A47">
              <w:t>105,</w:t>
            </w:r>
            <w:r w:rsidR="001D39A4"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1D39A4" w:rsidP="001D39A4">
            <w:r>
              <w:t>85,82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50,00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1D39A4" w:rsidRPr="00673A47" w:rsidRDefault="001D39A4" w:rsidP="001D39A4">
            <w:r>
              <w:t>75,82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40,00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65,82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1D39A4" w:rsidP="00F07560">
            <w:r>
              <w:t>30,00</w:t>
            </w:r>
          </w:p>
        </w:tc>
      </w:tr>
      <w:tr w:rsidR="00287642" w:rsidRPr="00673A47" w:rsidTr="00673A47">
        <w:trPr>
          <w:trHeight w:val="37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6. Труд и занятость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43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Численность экономически активного населения - 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592763">
            <w:r w:rsidRPr="00673A47">
              <w:t>29,55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29,45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29,40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29,45</w:t>
            </w:r>
          </w:p>
        </w:tc>
      </w:tr>
      <w:tr w:rsidR="00287642" w:rsidRPr="00673A47" w:rsidTr="00673A47">
        <w:trPr>
          <w:trHeight w:val="27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Уровень зарегистрированной безработицы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E47E29">
            <w:r w:rsidRPr="00673A47"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2,03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2,04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1,6</w:t>
            </w:r>
          </w:p>
        </w:tc>
      </w:tr>
      <w:tr w:rsidR="00287642" w:rsidRPr="00673A47" w:rsidTr="00673A47">
        <w:trPr>
          <w:trHeight w:val="46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0,60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0,60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0,54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0,54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0,48</w:t>
            </w:r>
          </w:p>
        </w:tc>
      </w:tr>
      <w:tr w:rsidR="00287642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Среднесписочная численность работников организаций - 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18,70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18,06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AB1CA4">
            <w:r w:rsidRPr="00673A47">
              <w:t>17,10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16,40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16,60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16,60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16,66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16,66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16,72</w:t>
            </w:r>
          </w:p>
        </w:tc>
      </w:tr>
      <w:tr w:rsidR="00287642" w:rsidRPr="00673A47" w:rsidTr="00673A47">
        <w:trPr>
          <w:trHeight w:val="408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Среднемесячная номинальная начисленная заработная плата одного работника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</w:t>
            </w:r>
            <w:proofErr w:type="gramStart"/>
            <w:r w:rsidRPr="00673A47">
              <w:t>.р</w:t>
            </w:r>
            <w:proofErr w:type="gramEnd"/>
            <w:r w:rsidRPr="00673A47">
              <w:t>уб</w:t>
            </w:r>
            <w:proofErr w:type="spellEnd"/>
            <w:r w:rsidRPr="00673A47"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48,50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49,30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52,70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53,70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54,00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54,50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54,80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55,30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55,60</w:t>
            </w:r>
          </w:p>
        </w:tc>
      </w:tr>
      <w:tr w:rsidR="00287642" w:rsidRPr="00673A47" w:rsidTr="00673A47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Фонд заработной платы работников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млн</w:t>
            </w:r>
            <w:proofErr w:type="gramStart"/>
            <w:r w:rsidRPr="00673A47">
              <w:t>.р</w:t>
            </w:r>
            <w:proofErr w:type="gramEnd"/>
            <w:r w:rsidRPr="00673A47">
              <w:t>уб</w:t>
            </w:r>
            <w:proofErr w:type="spellEnd"/>
            <w:r w:rsidRPr="00673A47"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10873,70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C78F6" w:rsidP="00083F7B">
            <w:r>
              <w:t>11585,00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6C78F6" w:rsidP="00F07560">
            <w:r>
              <w:t>11190,00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11328,00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B10E91">
            <w:r w:rsidRPr="00673A47">
              <w:t>11350,00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11528,00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B10E91">
            <w:r w:rsidRPr="00673A47">
              <w:t>11550,00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11849,00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11880,00</w:t>
            </w:r>
          </w:p>
        </w:tc>
      </w:tr>
      <w:tr w:rsidR="00287642" w:rsidRPr="00673A47" w:rsidTr="00673A47">
        <w:trPr>
          <w:trHeight w:val="28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Выплаты социального характера - 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млн</w:t>
            </w:r>
            <w:proofErr w:type="gramStart"/>
            <w:r w:rsidRPr="00673A47">
              <w:t>.р</w:t>
            </w:r>
            <w:proofErr w:type="gramEnd"/>
            <w:r w:rsidRPr="00673A47">
              <w:t>уб</w:t>
            </w:r>
            <w:proofErr w:type="spellEnd"/>
            <w:r w:rsidRPr="00673A47"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</w:tr>
      <w:tr w:rsidR="00287642" w:rsidRPr="00673A47" w:rsidTr="00673A47">
        <w:trPr>
          <w:trHeight w:val="480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proofErr w:type="gramStart"/>
            <w:r w:rsidRPr="00673A47"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</w:t>
            </w:r>
            <w:proofErr w:type="gramStart"/>
            <w:r w:rsidRPr="00673A47">
              <w:t>.ч</w:t>
            </w:r>
            <w:proofErr w:type="gramEnd"/>
            <w:r w:rsidRPr="00673A47"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2,80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2,90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2,89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2,90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2,90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2,91</w:t>
            </w:r>
          </w:p>
        </w:tc>
      </w:tr>
      <w:tr w:rsidR="00287642" w:rsidRPr="00673A47" w:rsidTr="00673A47">
        <w:trPr>
          <w:trHeight w:val="49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тыс</w:t>
            </w:r>
            <w:proofErr w:type="gramStart"/>
            <w:r w:rsidRPr="00673A47">
              <w:t>.ч</w:t>
            </w:r>
            <w:proofErr w:type="gramEnd"/>
            <w:r w:rsidRPr="00673A47"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0,3</w:t>
            </w:r>
            <w:r w:rsidR="003317E8" w:rsidRPr="00673A4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0,26</w:t>
            </w:r>
          </w:p>
        </w:tc>
      </w:tr>
      <w:tr w:rsidR="00287642" w:rsidRPr="00673A47" w:rsidTr="00673A47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7. Развитие социальной сферы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lastRenderedPageBreak/>
              <w:t>Обеспеченность: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больничными койками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 xml:space="preserve"> коек на 10 </w:t>
            </w:r>
            <w:proofErr w:type="spellStart"/>
            <w:r w:rsidRPr="00673A47">
              <w:t>тыс</w:t>
            </w:r>
            <w:proofErr w:type="gramStart"/>
            <w:r w:rsidRPr="00673A47">
              <w:t>.ж</w:t>
            </w:r>
            <w:proofErr w:type="gramEnd"/>
            <w:r w:rsidRPr="00673A47">
              <w:t>ителей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103,00</w:t>
            </w:r>
          </w:p>
        </w:tc>
      </w:tr>
      <w:tr w:rsidR="003317E8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3317E8" w:rsidRPr="00673A47" w:rsidRDefault="003317E8" w:rsidP="00F07560">
            <w:r w:rsidRPr="00673A47">
              <w:t>амбулаторно-поликлиническими учреждениями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7E8" w:rsidRPr="00673A47" w:rsidRDefault="003317E8" w:rsidP="00F07560">
            <w:r w:rsidRPr="00673A47">
              <w:t>посещений в смену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17E8" w:rsidRPr="00673A47" w:rsidRDefault="003317E8" w:rsidP="00F07560">
            <w:r w:rsidRPr="00673A47">
              <w:t>1162,00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r w:rsidRPr="00673A47">
              <w:t>1415,00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317E8" w:rsidRPr="00673A47" w:rsidRDefault="003317E8" w:rsidP="000C6F1B">
            <w:r w:rsidRPr="00673A47">
              <w:t>1415,00</w:t>
            </w:r>
          </w:p>
        </w:tc>
      </w:tr>
      <w:tr w:rsidR="003317E8" w:rsidRPr="00673A47" w:rsidTr="00673A47">
        <w:trPr>
          <w:trHeight w:val="285"/>
        </w:trPr>
        <w:tc>
          <w:tcPr>
            <w:tcW w:w="2850" w:type="dxa"/>
            <w:shd w:val="clear" w:color="auto" w:fill="auto"/>
            <w:vAlign w:val="center"/>
            <w:hideMark/>
          </w:tcPr>
          <w:p w:rsidR="003317E8" w:rsidRPr="00673A47" w:rsidRDefault="003317E8" w:rsidP="00F07560">
            <w:r w:rsidRPr="00673A47">
              <w:t>врачами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7E8" w:rsidRPr="00673A47" w:rsidRDefault="003317E8" w:rsidP="00F07560">
            <w:r w:rsidRPr="00673A47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17E8" w:rsidRPr="00673A47" w:rsidRDefault="003317E8" w:rsidP="00F07560">
            <w:r w:rsidRPr="00673A47"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F07560">
            <w:r w:rsidRPr="00673A47">
              <w:t>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37,00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37,00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37,00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37,00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r w:rsidRPr="00673A47">
              <w:t>39,00</w:t>
            </w:r>
          </w:p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средним медицинским персоналом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3317E8" w:rsidP="00F07560">
            <w:r w:rsidRPr="00673A47"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142,00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317E8">
            <w:r w:rsidRPr="00673A47">
              <w:t>1</w:t>
            </w:r>
            <w:r w:rsidR="003317E8" w:rsidRPr="00673A47">
              <w:t>38</w:t>
            </w:r>
            <w:r w:rsidRPr="00673A47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138,00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138,0</w:t>
            </w:r>
            <w:r w:rsidR="00287642" w:rsidRPr="00673A47">
              <w:t>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130,00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130,00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125,00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3317E8" w:rsidP="003317E8">
            <w:r w:rsidRPr="00673A47">
              <w:t>126,00</w:t>
            </w:r>
          </w:p>
        </w:tc>
      </w:tr>
      <w:tr w:rsidR="00287642" w:rsidRPr="00673A47" w:rsidTr="00673A47">
        <w:trPr>
          <w:trHeight w:val="67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мест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r w:rsidRPr="00673A47"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2558EA">
            <w:pPr>
              <w:jc w:val="center"/>
            </w:pPr>
            <w:r w:rsidRPr="00673A47">
              <w:t>27,00</w:t>
            </w:r>
          </w:p>
        </w:tc>
      </w:tr>
      <w:tr w:rsidR="00287642" w:rsidRPr="00673A47" w:rsidTr="00673A47">
        <w:trPr>
          <w:trHeight w:val="28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общедоступными  библиотеками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t>учрежд</w:t>
            </w:r>
            <w:proofErr w:type="spellEnd"/>
            <w:r w:rsidRPr="00673A47">
              <w:t xml:space="preserve">. на 100 </w:t>
            </w:r>
            <w:proofErr w:type="spellStart"/>
            <w:r w:rsidRPr="00673A47">
              <w:t>тыс</w:t>
            </w:r>
            <w:proofErr w:type="gramStart"/>
            <w:r w:rsidRPr="00673A47">
              <w:t>.н</w:t>
            </w:r>
            <w:proofErr w:type="gramEnd"/>
            <w:r w:rsidRPr="00673A47"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</w:t>
            </w:r>
          </w:p>
        </w:tc>
      </w:tr>
      <w:tr w:rsidR="00287642" w:rsidRPr="00673A47" w:rsidTr="00673A47">
        <w:trPr>
          <w:trHeight w:val="285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учреждениями культурно-</w:t>
            </w:r>
            <w:r w:rsidRPr="00673A47">
              <w:lastRenderedPageBreak/>
              <w:t>досугового типа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proofErr w:type="spellStart"/>
            <w:r w:rsidRPr="00673A47">
              <w:lastRenderedPageBreak/>
              <w:t>учрежд</w:t>
            </w:r>
            <w:proofErr w:type="spellEnd"/>
            <w:r w:rsidRPr="00673A47">
              <w:t xml:space="preserve">. на 100 </w:t>
            </w:r>
            <w:proofErr w:type="spellStart"/>
            <w:r w:rsidRPr="00673A47">
              <w:lastRenderedPageBreak/>
              <w:t>тыс</w:t>
            </w:r>
            <w:proofErr w:type="gramStart"/>
            <w:r w:rsidRPr="00673A47">
              <w:t>.н</w:t>
            </w:r>
            <w:proofErr w:type="gramEnd"/>
            <w:r w:rsidRPr="00673A47"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21</w:t>
            </w:r>
          </w:p>
        </w:tc>
      </w:tr>
      <w:tr w:rsidR="003317E8" w:rsidRPr="00673A47" w:rsidTr="00673A47">
        <w:trPr>
          <w:trHeight w:val="360"/>
        </w:trPr>
        <w:tc>
          <w:tcPr>
            <w:tcW w:w="2850" w:type="dxa"/>
            <w:shd w:val="clear" w:color="auto" w:fill="auto"/>
            <w:vAlign w:val="center"/>
            <w:hideMark/>
          </w:tcPr>
          <w:p w:rsidR="003317E8" w:rsidRPr="00673A47" w:rsidRDefault="003317E8" w:rsidP="00F07560">
            <w:r w:rsidRPr="00673A47">
              <w:lastRenderedPageBreak/>
              <w:t>дошкольными образовательными учреждениями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7E8" w:rsidRPr="00673A47" w:rsidRDefault="003317E8" w:rsidP="00F07560">
            <w:r w:rsidRPr="00673A47">
              <w:t>мест на 1 000 детей дошкольного возраста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17E8" w:rsidRPr="00673A47" w:rsidRDefault="003317E8" w:rsidP="00F07560">
            <w:r w:rsidRPr="00673A47">
              <w:t>827,00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F07560">
            <w:r w:rsidRPr="00673A47">
              <w:t>748,00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F07560">
            <w:r w:rsidRPr="00673A47">
              <w:t>613,00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F07560">
            <w:r w:rsidRPr="00673A47">
              <w:t>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17E8" w:rsidRPr="00673A47" w:rsidRDefault="003317E8" w:rsidP="00F07560">
            <w:r w:rsidRPr="00673A47">
              <w:t>600,00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600,00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600,00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600,00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317E8" w:rsidRPr="00673A47" w:rsidRDefault="003317E8" w:rsidP="003317E8">
            <w:pPr>
              <w:jc w:val="center"/>
            </w:pPr>
            <w:r w:rsidRPr="00673A47">
              <w:t>600,00</w:t>
            </w:r>
          </w:p>
        </w:tc>
      </w:tr>
      <w:tr w:rsidR="00287642" w:rsidRPr="00673A47" w:rsidTr="00673A47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Общая площадь жилых помещений, приходящаяся на 1 жителя  (на конец года)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514FD5">
            <w:r w:rsidRPr="00673A47">
              <w:t>28,40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29,5</w:t>
            </w:r>
            <w:r w:rsidR="003317E8" w:rsidRPr="00673A4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29,8</w:t>
            </w:r>
            <w:r w:rsidR="003317E8" w:rsidRPr="00673A47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30,1</w:t>
            </w:r>
            <w:r w:rsidR="003317E8" w:rsidRPr="00673A47">
              <w:t>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30,1</w:t>
            </w:r>
            <w:r w:rsidR="003317E8" w:rsidRPr="00673A47"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30,4</w:t>
            </w:r>
            <w:r w:rsidR="003317E8" w:rsidRPr="00673A47"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30,4</w:t>
            </w:r>
            <w:r w:rsidR="003317E8" w:rsidRPr="00673A47"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30,7</w:t>
            </w:r>
            <w:r w:rsidR="003317E8" w:rsidRPr="00673A47">
              <w:t>0</w:t>
            </w:r>
          </w:p>
        </w:tc>
      </w:tr>
      <w:tr w:rsidR="00287642" w:rsidRPr="00673A47" w:rsidTr="00673A47">
        <w:trPr>
          <w:trHeight w:val="450"/>
        </w:trPr>
        <w:tc>
          <w:tcPr>
            <w:tcW w:w="2850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3B621B">
            <w:r w:rsidRPr="00673A47">
              <w:t>90,20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494BDE">
            <w:r w:rsidRPr="00673A47">
              <w:t>91,00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3B621B">
            <w:r w:rsidRPr="00673A47">
              <w:t>91,40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92,00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3B621B">
            <w:r w:rsidRPr="00673A47">
              <w:t>92,60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3317E8">
            <w:r w:rsidRPr="00673A47">
              <w:t>93,0</w:t>
            </w:r>
            <w:r w:rsidR="003317E8" w:rsidRPr="00673A47">
              <w:t>0</w:t>
            </w:r>
          </w:p>
        </w:tc>
      </w:tr>
      <w:tr w:rsidR="00287642" w:rsidRPr="00673A47" w:rsidTr="00673A47">
        <w:trPr>
          <w:trHeight w:val="600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8. Эффективность использования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 xml:space="preserve">Доходы, полученные </w:t>
            </w:r>
            <w:proofErr w:type="gramStart"/>
            <w:r w:rsidRPr="00673A47">
              <w:rPr>
                <w:b/>
                <w:bCs/>
              </w:rPr>
              <w:t>от</w:t>
            </w:r>
            <w:proofErr w:type="gramEnd"/>
            <w:r w:rsidRPr="00673A47">
              <w:rPr>
                <w:b/>
                <w:bCs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408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продажи имущества, находящегося в муниципальной </w:t>
            </w:r>
            <w:r w:rsidRPr="00673A47">
              <w:lastRenderedPageBreak/>
              <w:t xml:space="preserve">собственности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30151,40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4662,12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4000,00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4000,00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4000,00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3000,00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4000,00</w:t>
            </w:r>
          </w:p>
        </w:tc>
      </w:tr>
      <w:tr w:rsidR="00287642" w:rsidRPr="00673A47" w:rsidTr="00673A47">
        <w:trPr>
          <w:trHeight w:val="255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lastRenderedPageBreak/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   продажа земельных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8632,00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50,00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100,00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50,00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100,00</w:t>
            </w:r>
          </w:p>
        </w:tc>
      </w:tr>
      <w:tr w:rsidR="00287642" w:rsidRPr="00673A47" w:rsidTr="00673A47">
        <w:trPr>
          <w:trHeight w:val="408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63748,10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19799,12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20468,45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20472,89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24872,89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24877,36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27275,36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27279,84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29917,64</w:t>
            </w:r>
          </w:p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pPr>
              <w:rPr>
                <w:b/>
                <w:bCs/>
              </w:rPr>
            </w:pPr>
            <w:r w:rsidRPr="00673A47">
              <w:rPr>
                <w:b/>
                <w:bCs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/>
        </w:tc>
      </w:tr>
      <w:tr w:rsidR="00287642" w:rsidRPr="00673A47" w:rsidTr="00673A47">
        <w:trPr>
          <w:trHeight w:val="264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 xml:space="preserve">   арендная плата за земли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43996,90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667,48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888,45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892,89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892,89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897,36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897,36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901,84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673A47" w:rsidRDefault="00287642" w:rsidP="00F07560">
            <w:r w:rsidRPr="00673A47">
              <w:t>901,84</w:t>
            </w:r>
          </w:p>
        </w:tc>
      </w:tr>
      <w:tr w:rsidR="00287642" w:rsidRPr="00F07560" w:rsidTr="00673A47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287642" w:rsidRPr="00673A47" w:rsidRDefault="00287642" w:rsidP="00F07560">
            <w:r w:rsidRPr="00673A47">
              <w:t>залоговых операций с принадлежащим муниципальному образованию имуществом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7642" w:rsidRPr="00673A47" w:rsidRDefault="00287642" w:rsidP="00F07560">
            <w:r w:rsidRPr="00673A47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287642" w:rsidP="00F07560">
            <w:r w:rsidRPr="00673A47">
              <w:t> </w:t>
            </w:r>
            <w:r w:rsidR="003317E8"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642" w:rsidRPr="00673A47" w:rsidRDefault="003317E8" w:rsidP="00F07560">
            <w:r w:rsidRPr="00673A47">
              <w:t>-</w:t>
            </w:r>
            <w:r w:rsidR="00287642" w:rsidRPr="00673A47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87642" w:rsidRPr="00673A47" w:rsidRDefault="003317E8" w:rsidP="00F07560">
            <w:r w:rsidRPr="00673A47"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87642" w:rsidRPr="00F07560" w:rsidRDefault="003317E8" w:rsidP="00F07560">
            <w:r w:rsidRPr="00673A47">
              <w:t>-</w:t>
            </w:r>
          </w:p>
        </w:tc>
      </w:tr>
    </w:tbl>
    <w:p w:rsidR="00C508C4" w:rsidRDefault="00C508C4"/>
    <w:sectPr w:rsidR="00C508C4" w:rsidSect="00F075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32"/>
    <w:multiLevelType w:val="hybridMultilevel"/>
    <w:tmpl w:val="B0B803AE"/>
    <w:lvl w:ilvl="0" w:tplc="0D7ED8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D4A77"/>
    <w:multiLevelType w:val="hybridMultilevel"/>
    <w:tmpl w:val="0D70C5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944966"/>
    <w:multiLevelType w:val="hybridMultilevel"/>
    <w:tmpl w:val="12CA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59B"/>
    <w:multiLevelType w:val="hybridMultilevel"/>
    <w:tmpl w:val="3BEA0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0A59"/>
    <w:multiLevelType w:val="hybridMultilevel"/>
    <w:tmpl w:val="F5707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40BE8"/>
    <w:multiLevelType w:val="hybridMultilevel"/>
    <w:tmpl w:val="47501396"/>
    <w:lvl w:ilvl="0" w:tplc="C1DA83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786E1B"/>
    <w:multiLevelType w:val="multilevel"/>
    <w:tmpl w:val="9AC64B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DE309A9"/>
    <w:multiLevelType w:val="hybridMultilevel"/>
    <w:tmpl w:val="87F43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C166B8"/>
    <w:multiLevelType w:val="hybridMultilevel"/>
    <w:tmpl w:val="90882322"/>
    <w:lvl w:ilvl="0" w:tplc="54F0E2E2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C43806"/>
    <w:multiLevelType w:val="hybridMultilevel"/>
    <w:tmpl w:val="6CD2170C"/>
    <w:lvl w:ilvl="0" w:tplc="63BEF63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C00BA4"/>
    <w:multiLevelType w:val="hybridMultilevel"/>
    <w:tmpl w:val="766A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7773F"/>
    <w:multiLevelType w:val="hybridMultilevel"/>
    <w:tmpl w:val="DBF84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0B295C"/>
    <w:multiLevelType w:val="hybridMultilevel"/>
    <w:tmpl w:val="1ECAADCC"/>
    <w:lvl w:ilvl="0" w:tplc="60C4D04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7A02DA"/>
    <w:multiLevelType w:val="hybridMultilevel"/>
    <w:tmpl w:val="687AAE42"/>
    <w:lvl w:ilvl="0" w:tplc="915038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5166E"/>
    <w:multiLevelType w:val="hybridMultilevel"/>
    <w:tmpl w:val="B6B2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02C6A"/>
    <w:multiLevelType w:val="multilevel"/>
    <w:tmpl w:val="A7724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6">
    <w:nsid w:val="5A1D41D0"/>
    <w:multiLevelType w:val="hybridMultilevel"/>
    <w:tmpl w:val="EC80AA48"/>
    <w:lvl w:ilvl="0" w:tplc="F0C66B4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7C46E5"/>
    <w:multiLevelType w:val="hybridMultilevel"/>
    <w:tmpl w:val="99D28830"/>
    <w:lvl w:ilvl="0" w:tplc="DD50E7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5256E5"/>
    <w:multiLevelType w:val="hybridMultilevel"/>
    <w:tmpl w:val="61020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14C2A"/>
    <w:multiLevelType w:val="hybridMultilevel"/>
    <w:tmpl w:val="55C4BBF2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0">
    <w:nsid w:val="737A59CF"/>
    <w:multiLevelType w:val="hybridMultilevel"/>
    <w:tmpl w:val="5BECFE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480247C"/>
    <w:multiLevelType w:val="hybridMultilevel"/>
    <w:tmpl w:val="D72C52B2"/>
    <w:lvl w:ilvl="0" w:tplc="F2C2951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45660"/>
    <w:multiLevelType w:val="hybridMultilevel"/>
    <w:tmpl w:val="BBA6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E3AB4"/>
    <w:multiLevelType w:val="hybridMultilevel"/>
    <w:tmpl w:val="51D27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60FEF"/>
    <w:multiLevelType w:val="hybridMultilevel"/>
    <w:tmpl w:val="7DC2E468"/>
    <w:lvl w:ilvl="0" w:tplc="3A681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17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0"/>
  </w:num>
  <w:num w:numId="16">
    <w:abstractNumId w:val="10"/>
  </w:num>
  <w:num w:numId="17">
    <w:abstractNumId w:val="4"/>
  </w:num>
  <w:num w:numId="18">
    <w:abstractNumId w:val="22"/>
  </w:num>
  <w:num w:numId="19">
    <w:abstractNumId w:val="2"/>
  </w:num>
  <w:num w:numId="20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"/>
  </w:num>
  <w:num w:numId="23">
    <w:abstractNumId w:val="2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60"/>
    <w:rsid w:val="00020FAA"/>
    <w:rsid w:val="0005532B"/>
    <w:rsid w:val="00083089"/>
    <w:rsid w:val="00083F7B"/>
    <w:rsid w:val="000C6F1B"/>
    <w:rsid w:val="000E71FA"/>
    <w:rsid w:val="001153F0"/>
    <w:rsid w:val="001170EF"/>
    <w:rsid w:val="001262EA"/>
    <w:rsid w:val="00140D75"/>
    <w:rsid w:val="00146CB9"/>
    <w:rsid w:val="00197D84"/>
    <w:rsid w:val="001D39A4"/>
    <w:rsid w:val="001D704E"/>
    <w:rsid w:val="001F1843"/>
    <w:rsid w:val="00202017"/>
    <w:rsid w:val="00210AE9"/>
    <w:rsid w:val="002337A2"/>
    <w:rsid w:val="002558EA"/>
    <w:rsid w:val="002603C2"/>
    <w:rsid w:val="00287642"/>
    <w:rsid w:val="002A09AD"/>
    <w:rsid w:val="002D7114"/>
    <w:rsid w:val="002E429A"/>
    <w:rsid w:val="003045EB"/>
    <w:rsid w:val="003133A0"/>
    <w:rsid w:val="003317E8"/>
    <w:rsid w:val="00355C71"/>
    <w:rsid w:val="0037034A"/>
    <w:rsid w:val="0037078F"/>
    <w:rsid w:val="00380709"/>
    <w:rsid w:val="003B621B"/>
    <w:rsid w:val="004426F5"/>
    <w:rsid w:val="00494BDE"/>
    <w:rsid w:val="004D2FCD"/>
    <w:rsid w:val="004F712C"/>
    <w:rsid w:val="0051223A"/>
    <w:rsid w:val="00514FD5"/>
    <w:rsid w:val="00592763"/>
    <w:rsid w:val="00603AED"/>
    <w:rsid w:val="00625725"/>
    <w:rsid w:val="006320C0"/>
    <w:rsid w:val="00656DB7"/>
    <w:rsid w:val="00671B3E"/>
    <w:rsid w:val="00673855"/>
    <w:rsid w:val="00673A47"/>
    <w:rsid w:val="00676650"/>
    <w:rsid w:val="006A1C2E"/>
    <w:rsid w:val="006A41B2"/>
    <w:rsid w:val="006A574D"/>
    <w:rsid w:val="006C1A6E"/>
    <w:rsid w:val="006C78F6"/>
    <w:rsid w:val="006D2963"/>
    <w:rsid w:val="007017E2"/>
    <w:rsid w:val="00704689"/>
    <w:rsid w:val="007259CD"/>
    <w:rsid w:val="00734B74"/>
    <w:rsid w:val="0077136D"/>
    <w:rsid w:val="00776315"/>
    <w:rsid w:val="00784B04"/>
    <w:rsid w:val="00787511"/>
    <w:rsid w:val="007C1BF5"/>
    <w:rsid w:val="007F06F1"/>
    <w:rsid w:val="00875296"/>
    <w:rsid w:val="008C5977"/>
    <w:rsid w:val="008C619F"/>
    <w:rsid w:val="008C72B3"/>
    <w:rsid w:val="0093068E"/>
    <w:rsid w:val="009455E7"/>
    <w:rsid w:val="0096406A"/>
    <w:rsid w:val="00985857"/>
    <w:rsid w:val="009F24E9"/>
    <w:rsid w:val="00A2533C"/>
    <w:rsid w:val="00A341F0"/>
    <w:rsid w:val="00A64C2C"/>
    <w:rsid w:val="00AB1CA4"/>
    <w:rsid w:val="00AD11D6"/>
    <w:rsid w:val="00B10E91"/>
    <w:rsid w:val="00B252B7"/>
    <w:rsid w:val="00B72890"/>
    <w:rsid w:val="00BB1B10"/>
    <w:rsid w:val="00BC66DC"/>
    <w:rsid w:val="00BD773D"/>
    <w:rsid w:val="00BF5087"/>
    <w:rsid w:val="00C06220"/>
    <w:rsid w:val="00C236E7"/>
    <w:rsid w:val="00C508C4"/>
    <w:rsid w:val="00C87B86"/>
    <w:rsid w:val="00CC6FC7"/>
    <w:rsid w:val="00CD4D14"/>
    <w:rsid w:val="00CE4BE7"/>
    <w:rsid w:val="00D43B16"/>
    <w:rsid w:val="00D502F3"/>
    <w:rsid w:val="00D530FB"/>
    <w:rsid w:val="00D6404B"/>
    <w:rsid w:val="00D6661A"/>
    <w:rsid w:val="00DC530E"/>
    <w:rsid w:val="00DD16BC"/>
    <w:rsid w:val="00DD2866"/>
    <w:rsid w:val="00E04DAF"/>
    <w:rsid w:val="00E22999"/>
    <w:rsid w:val="00E31D30"/>
    <w:rsid w:val="00E34BBA"/>
    <w:rsid w:val="00E430A6"/>
    <w:rsid w:val="00E47E29"/>
    <w:rsid w:val="00E91224"/>
    <w:rsid w:val="00E9330E"/>
    <w:rsid w:val="00EE3C8F"/>
    <w:rsid w:val="00EF38D8"/>
    <w:rsid w:val="00F029C4"/>
    <w:rsid w:val="00F07560"/>
    <w:rsid w:val="00F22C9C"/>
    <w:rsid w:val="00F55D95"/>
    <w:rsid w:val="00F64973"/>
    <w:rsid w:val="00F803F1"/>
    <w:rsid w:val="00F82E3A"/>
    <w:rsid w:val="00FC61FB"/>
    <w:rsid w:val="00FD2669"/>
    <w:rsid w:val="00FE6B57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75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756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756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7560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75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756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Знак Знак3"/>
    <w:basedOn w:val="a"/>
    <w:rsid w:val="00F075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F0756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756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2">
    <w:name w:val="Body Text 3"/>
    <w:basedOn w:val="a"/>
    <w:link w:val="33"/>
    <w:rsid w:val="00F075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075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F075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7560"/>
    <w:rPr>
      <w:color w:val="0000FF"/>
      <w:u w:val="single"/>
    </w:rPr>
  </w:style>
  <w:style w:type="paragraph" w:styleId="a5">
    <w:name w:val="Balloon Text"/>
    <w:basedOn w:val="a"/>
    <w:link w:val="a6"/>
    <w:rsid w:val="00F07560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075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075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rsid w:val="00F075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Document Map"/>
    <w:basedOn w:val="a"/>
    <w:link w:val="ac"/>
    <w:semiHidden/>
    <w:rsid w:val="00F07560"/>
    <w:pPr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F075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F07560"/>
  </w:style>
  <w:style w:type="paragraph" w:customStyle="1" w:styleId="Default">
    <w:name w:val="Default"/>
    <w:rsid w:val="00F0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aliases w:val="Варианты ответов"/>
    <w:basedOn w:val="a"/>
    <w:link w:val="af"/>
    <w:uiPriority w:val="34"/>
    <w:qFormat/>
    <w:rsid w:val="00F07560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FollowedHyperlink"/>
    <w:uiPriority w:val="99"/>
    <w:unhideWhenUsed/>
    <w:rsid w:val="00F07560"/>
    <w:rPr>
      <w:color w:val="800080"/>
      <w:u w:val="single"/>
    </w:rPr>
  </w:style>
  <w:style w:type="table" w:customStyle="1" w:styleId="11">
    <w:name w:val="Сетка таблицы1"/>
    <w:basedOn w:val="a1"/>
    <w:next w:val="a3"/>
    <w:uiPriority w:val="59"/>
    <w:rsid w:val="00F075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ubtle Emphasis"/>
    <w:uiPriority w:val="19"/>
    <w:qFormat/>
    <w:rsid w:val="00F07560"/>
    <w:rPr>
      <w:i/>
      <w:iCs/>
      <w:color w:val="808080"/>
    </w:rPr>
  </w:style>
  <w:style w:type="numbering" w:customStyle="1" w:styleId="12">
    <w:name w:val="Нет списка1"/>
    <w:next w:val="a2"/>
    <w:semiHidden/>
    <w:rsid w:val="00F07560"/>
  </w:style>
  <w:style w:type="paragraph" w:styleId="af2">
    <w:name w:val="Body Text Indent"/>
    <w:basedOn w:val="a"/>
    <w:link w:val="af3"/>
    <w:rsid w:val="00F07560"/>
    <w:pPr>
      <w:spacing w:after="0" w:line="240" w:lineRule="auto"/>
      <w:ind w:firstLine="225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075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4">
    <w:name w:val="caption"/>
    <w:basedOn w:val="a"/>
    <w:next w:val="a"/>
    <w:qFormat/>
    <w:rsid w:val="00F075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07560"/>
    <w:pPr>
      <w:spacing w:after="0" w:line="240" w:lineRule="auto"/>
      <w:ind w:left="153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7560"/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Body Text"/>
    <w:basedOn w:val="a"/>
    <w:link w:val="af6"/>
    <w:rsid w:val="00F07560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7560"/>
    <w:rPr>
      <w:rFonts w:ascii="Arial" w:eastAsia="Times New Roman" w:hAnsi="Arial" w:cs="Times New Roman"/>
      <w:szCs w:val="20"/>
      <w:lang w:eastAsia="ru-RU"/>
    </w:rPr>
  </w:style>
  <w:style w:type="paragraph" w:styleId="af7">
    <w:name w:val="Title"/>
    <w:basedOn w:val="a"/>
    <w:link w:val="af8"/>
    <w:qFormat/>
    <w:rsid w:val="00F0756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F075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34">
    <w:name w:val="Body Text Indent 3"/>
    <w:basedOn w:val="a"/>
    <w:link w:val="35"/>
    <w:rsid w:val="00F07560"/>
    <w:pPr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F07560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9">
    <w:name w:val="Normal (Web)"/>
    <w:basedOn w:val="a"/>
    <w:rsid w:val="00F0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F07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F07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Plain Text"/>
    <w:basedOn w:val="a"/>
    <w:link w:val="afd"/>
    <w:rsid w:val="00F0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F0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F07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-">
    <w:name w:val="5.Табл.-шапка"/>
    <w:basedOn w:val="a"/>
    <w:rsid w:val="00F075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mphasis"/>
    <w:qFormat/>
    <w:rsid w:val="00F07560"/>
    <w:rPr>
      <w:i/>
      <w:iCs/>
    </w:rPr>
  </w:style>
  <w:style w:type="paragraph" w:customStyle="1" w:styleId="14">
    <w:name w:val="Обычный1"/>
    <w:rsid w:val="00F07560"/>
    <w:pPr>
      <w:widowControl w:val="0"/>
      <w:snapToGrid w:val="0"/>
      <w:spacing w:after="0" w:line="434" w:lineRule="auto"/>
      <w:ind w:left="4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 Spacing"/>
    <w:link w:val="aff0"/>
    <w:uiPriority w:val="1"/>
    <w:qFormat/>
    <w:rsid w:val="00F0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0756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F07560"/>
    <w:rPr>
      <w:rFonts w:ascii="Times New Roman" w:hAnsi="Times New Roman" w:cs="Times New Roman" w:hint="default"/>
      <w:sz w:val="22"/>
      <w:szCs w:val="22"/>
    </w:rPr>
  </w:style>
  <w:style w:type="table" w:customStyle="1" w:styleId="25">
    <w:name w:val="Сетка таблицы2"/>
    <w:basedOn w:val="a1"/>
    <w:next w:val="a3"/>
    <w:rsid w:val="00F0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.Текст"/>
    <w:rsid w:val="00F07560"/>
    <w:pPr>
      <w:widowControl w:val="0"/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Web">
    <w:name w:val="Обычный (Web)"/>
    <w:basedOn w:val="a"/>
    <w:rsid w:val="00F0756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75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rsid w:val="00F075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07560"/>
    <w:rPr>
      <w:rFonts w:ascii="Times New Roman" w:hAnsi="Times New Roman" w:cs="Times New Roman"/>
      <w:sz w:val="22"/>
      <w:szCs w:val="22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F07560"/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rsid w:val="00F075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75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756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756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7560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75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756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Знак Знак3"/>
    <w:basedOn w:val="a"/>
    <w:rsid w:val="00F075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F0756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756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2">
    <w:name w:val="Body Text 3"/>
    <w:basedOn w:val="a"/>
    <w:link w:val="33"/>
    <w:rsid w:val="00F075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075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F075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07560"/>
    <w:rPr>
      <w:color w:val="0000FF"/>
      <w:u w:val="single"/>
    </w:rPr>
  </w:style>
  <w:style w:type="paragraph" w:styleId="a5">
    <w:name w:val="Balloon Text"/>
    <w:basedOn w:val="a"/>
    <w:link w:val="a6"/>
    <w:rsid w:val="00F07560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075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075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rsid w:val="00F075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Document Map"/>
    <w:basedOn w:val="a"/>
    <w:link w:val="ac"/>
    <w:semiHidden/>
    <w:rsid w:val="00F07560"/>
    <w:pPr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F075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F07560"/>
  </w:style>
  <w:style w:type="paragraph" w:customStyle="1" w:styleId="Default">
    <w:name w:val="Default"/>
    <w:rsid w:val="00F0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aliases w:val="Варианты ответов"/>
    <w:basedOn w:val="a"/>
    <w:link w:val="af"/>
    <w:uiPriority w:val="34"/>
    <w:qFormat/>
    <w:rsid w:val="00F07560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FollowedHyperlink"/>
    <w:uiPriority w:val="99"/>
    <w:unhideWhenUsed/>
    <w:rsid w:val="00F07560"/>
    <w:rPr>
      <w:color w:val="800080"/>
      <w:u w:val="single"/>
    </w:rPr>
  </w:style>
  <w:style w:type="table" w:customStyle="1" w:styleId="11">
    <w:name w:val="Сетка таблицы1"/>
    <w:basedOn w:val="a1"/>
    <w:next w:val="a3"/>
    <w:uiPriority w:val="59"/>
    <w:rsid w:val="00F075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ubtle Emphasis"/>
    <w:uiPriority w:val="19"/>
    <w:qFormat/>
    <w:rsid w:val="00F07560"/>
    <w:rPr>
      <w:i/>
      <w:iCs/>
      <w:color w:val="808080"/>
    </w:rPr>
  </w:style>
  <w:style w:type="numbering" w:customStyle="1" w:styleId="12">
    <w:name w:val="Нет списка1"/>
    <w:next w:val="a2"/>
    <w:semiHidden/>
    <w:rsid w:val="00F07560"/>
  </w:style>
  <w:style w:type="paragraph" w:styleId="af2">
    <w:name w:val="Body Text Indent"/>
    <w:basedOn w:val="a"/>
    <w:link w:val="af3"/>
    <w:rsid w:val="00F07560"/>
    <w:pPr>
      <w:spacing w:after="0" w:line="240" w:lineRule="auto"/>
      <w:ind w:firstLine="225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075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4">
    <w:name w:val="caption"/>
    <w:basedOn w:val="a"/>
    <w:next w:val="a"/>
    <w:qFormat/>
    <w:rsid w:val="00F075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07560"/>
    <w:pPr>
      <w:spacing w:after="0" w:line="240" w:lineRule="auto"/>
      <w:ind w:left="153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7560"/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Body Text"/>
    <w:basedOn w:val="a"/>
    <w:link w:val="af6"/>
    <w:rsid w:val="00F07560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7560"/>
    <w:rPr>
      <w:rFonts w:ascii="Arial" w:eastAsia="Times New Roman" w:hAnsi="Arial" w:cs="Times New Roman"/>
      <w:szCs w:val="20"/>
      <w:lang w:eastAsia="ru-RU"/>
    </w:rPr>
  </w:style>
  <w:style w:type="paragraph" w:styleId="af7">
    <w:name w:val="Title"/>
    <w:basedOn w:val="a"/>
    <w:link w:val="af8"/>
    <w:qFormat/>
    <w:rsid w:val="00F0756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F075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34">
    <w:name w:val="Body Text Indent 3"/>
    <w:basedOn w:val="a"/>
    <w:link w:val="35"/>
    <w:rsid w:val="00F07560"/>
    <w:pPr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075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F07560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9">
    <w:name w:val="Normal (Web)"/>
    <w:basedOn w:val="a"/>
    <w:rsid w:val="00F0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F07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F07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Plain Text"/>
    <w:basedOn w:val="a"/>
    <w:link w:val="afd"/>
    <w:rsid w:val="00F0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F0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F07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-">
    <w:name w:val="5.Табл.-шапка"/>
    <w:basedOn w:val="a"/>
    <w:rsid w:val="00F075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mphasis"/>
    <w:qFormat/>
    <w:rsid w:val="00F07560"/>
    <w:rPr>
      <w:i/>
      <w:iCs/>
    </w:rPr>
  </w:style>
  <w:style w:type="paragraph" w:customStyle="1" w:styleId="14">
    <w:name w:val="Обычный1"/>
    <w:rsid w:val="00F07560"/>
    <w:pPr>
      <w:widowControl w:val="0"/>
      <w:snapToGrid w:val="0"/>
      <w:spacing w:after="0" w:line="434" w:lineRule="auto"/>
      <w:ind w:left="4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 Spacing"/>
    <w:link w:val="aff0"/>
    <w:uiPriority w:val="1"/>
    <w:qFormat/>
    <w:rsid w:val="00F075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0756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F07560"/>
    <w:rPr>
      <w:rFonts w:ascii="Times New Roman" w:hAnsi="Times New Roman" w:cs="Times New Roman" w:hint="default"/>
      <w:sz w:val="22"/>
      <w:szCs w:val="22"/>
    </w:rPr>
  </w:style>
  <w:style w:type="table" w:customStyle="1" w:styleId="25">
    <w:name w:val="Сетка таблицы2"/>
    <w:basedOn w:val="a1"/>
    <w:next w:val="a3"/>
    <w:rsid w:val="00F0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.Текст"/>
    <w:rsid w:val="00F07560"/>
    <w:pPr>
      <w:widowControl w:val="0"/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Web">
    <w:name w:val="Обычный (Web)"/>
    <w:basedOn w:val="a"/>
    <w:rsid w:val="00F0756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75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rsid w:val="00F075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07560"/>
    <w:rPr>
      <w:rFonts w:ascii="Times New Roman" w:hAnsi="Times New Roman" w:cs="Times New Roman"/>
      <w:sz w:val="22"/>
      <w:szCs w:val="22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F07560"/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rsid w:val="00F07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DA5A-98BD-41AA-8DB5-A7381EE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20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1</cp:lastModifiedBy>
  <cp:revision>42</cp:revision>
  <cp:lastPrinted>2016-10-24T12:33:00Z</cp:lastPrinted>
  <dcterms:created xsi:type="dcterms:W3CDTF">2016-09-12T06:17:00Z</dcterms:created>
  <dcterms:modified xsi:type="dcterms:W3CDTF">2016-12-03T07:03:00Z</dcterms:modified>
</cp:coreProperties>
</file>