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2D" w:rsidRPr="00726FFB" w:rsidRDefault="00AA152D" w:rsidP="00582F78">
      <w:pPr>
        <w:pStyle w:val="1"/>
        <w:spacing w:before="0" w:line="240" w:lineRule="auto"/>
        <w:jc w:val="center"/>
        <w:rPr>
          <w:rStyle w:val="afe"/>
          <w:rFonts w:ascii="Times New Roman" w:hAnsi="Times New Roman" w:cs="Times New Roman"/>
          <w:b/>
          <w:i w:val="0"/>
          <w:caps/>
          <w:color w:val="auto"/>
          <w:sz w:val="24"/>
          <w:szCs w:val="24"/>
        </w:rPr>
      </w:pPr>
      <w:r w:rsidRPr="00726FFB">
        <w:rPr>
          <w:rStyle w:val="afe"/>
          <w:rFonts w:ascii="Times New Roman" w:hAnsi="Times New Roman" w:cs="Times New Roman"/>
          <w:b/>
          <w:i w:val="0"/>
          <w:caps/>
          <w:color w:val="auto"/>
          <w:sz w:val="24"/>
          <w:szCs w:val="24"/>
        </w:rPr>
        <w:t>ПАСПОРТ</w:t>
      </w:r>
    </w:p>
    <w:p w:rsidR="00AA152D" w:rsidRPr="00726FFB" w:rsidRDefault="00726FFB" w:rsidP="00582F78">
      <w:pPr>
        <w:pStyle w:val="1"/>
        <w:spacing w:before="0" w:line="240" w:lineRule="auto"/>
        <w:jc w:val="center"/>
        <w:rPr>
          <w:rStyle w:val="afe"/>
          <w:rFonts w:ascii="Times New Roman" w:hAnsi="Times New Roman" w:cs="Times New Roman"/>
          <w:b/>
          <w:i w:val="0"/>
          <w:caps/>
          <w:color w:val="auto"/>
          <w:sz w:val="24"/>
          <w:szCs w:val="24"/>
        </w:rPr>
      </w:pPr>
      <w:r w:rsidRPr="00726FFB">
        <w:rPr>
          <w:rStyle w:val="afe"/>
          <w:rFonts w:ascii="Times New Roman" w:hAnsi="Times New Roman" w:cs="Times New Roman"/>
          <w:b/>
          <w:i w:val="0"/>
          <w:color w:val="auto"/>
          <w:sz w:val="24"/>
          <w:szCs w:val="24"/>
        </w:rPr>
        <w:t>муниципальной программы</w:t>
      </w:r>
    </w:p>
    <w:p w:rsidR="00AE307B" w:rsidRPr="00726FFB" w:rsidRDefault="00726FFB" w:rsidP="00582F78">
      <w:pPr>
        <w:pStyle w:val="1"/>
        <w:spacing w:before="0" w:line="240" w:lineRule="auto"/>
        <w:jc w:val="center"/>
        <w:rPr>
          <w:rStyle w:val="afe"/>
          <w:rFonts w:ascii="Times New Roman" w:hAnsi="Times New Roman" w:cs="Times New Roman"/>
          <w:b/>
          <w:i w:val="0"/>
          <w:caps/>
          <w:color w:val="auto"/>
          <w:sz w:val="24"/>
          <w:szCs w:val="24"/>
        </w:rPr>
      </w:pPr>
      <w:r w:rsidRPr="00726FFB">
        <w:rPr>
          <w:rStyle w:val="afe"/>
          <w:rFonts w:ascii="Times New Roman" w:hAnsi="Times New Roman" w:cs="Times New Roman"/>
          <w:b/>
          <w:i w:val="0"/>
          <w:color w:val="auto"/>
          <w:sz w:val="24"/>
          <w:szCs w:val="24"/>
        </w:rPr>
        <w:t>«Развитие системы муниципального управления</w:t>
      </w:r>
      <w:r w:rsidR="00470401">
        <w:rPr>
          <w:rStyle w:val="af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726FFB">
        <w:rPr>
          <w:rStyle w:val="afe"/>
          <w:rFonts w:ascii="Times New Roman" w:hAnsi="Times New Roman" w:cs="Times New Roman"/>
          <w:b/>
          <w:i w:val="0"/>
          <w:color w:val="auto"/>
          <w:sz w:val="24"/>
          <w:szCs w:val="24"/>
        </w:rPr>
        <w:t>МО МР «Печора»</w:t>
      </w:r>
    </w:p>
    <w:p w:rsidR="00AE307B" w:rsidRPr="00726FFB" w:rsidRDefault="00AE307B" w:rsidP="00DD1D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10138" w:type="dxa"/>
        <w:jc w:val="center"/>
        <w:tblCellSpacing w:w="5" w:type="nil"/>
        <w:tblInd w:w="4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7"/>
        <w:gridCol w:w="1417"/>
        <w:gridCol w:w="1134"/>
        <w:gridCol w:w="1134"/>
        <w:gridCol w:w="1134"/>
        <w:gridCol w:w="1134"/>
        <w:gridCol w:w="1134"/>
        <w:gridCol w:w="1134"/>
      </w:tblGrid>
      <w:tr w:rsidR="004A4676" w:rsidRPr="00CF4397" w:rsidTr="00DC3457">
        <w:trPr>
          <w:tblCellSpacing w:w="5" w:type="nil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CF4397" w:rsidRDefault="004A4676" w:rsidP="00AC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CF4397" w:rsidRDefault="004A4676" w:rsidP="00AC6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Отдел муниципальных программ администрации МР «Печора»</w:t>
            </w:r>
          </w:p>
        </w:tc>
      </w:tr>
      <w:tr w:rsidR="004A4676" w:rsidRPr="00CF4397" w:rsidTr="00DC3457">
        <w:trPr>
          <w:trHeight w:val="1943"/>
          <w:tblCellSpacing w:w="5" w:type="nil"/>
          <w:jc w:val="center"/>
        </w:trPr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CF4397" w:rsidRDefault="004A4676" w:rsidP="00AC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Соисполнители программы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CF4397" w:rsidRDefault="004A4676" w:rsidP="00AC6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Управление финансов муниципального района «Печора»</w:t>
            </w:r>
          </w:p>
          <w:p w:rsidR="004A4676" w:rsidRPr="00CF4397" w:rsidRDefault="004A4676" w:rsidP="00AC6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Комитет по управлению муниципальной собственностью муниципального района «Печора»</w:t>
            </w:r>
          </w:p>
          <w:p w:rsidR="004A4676" w:rsidRPr="00CF4397" w:rsidRDefault="004A4676" w:rsidP="00AC6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Сектор по кадрам и муниципальной службе администрации муниципального района «Печора»</w:t>
            </w:r>
          </w:p>
          <w:p w:rsidR="004A4676" w:rsidRPr="00CF4397" w:rsidRDefault="004A4676" w:rsidP="00AC6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Отдел по работе с информационными технологиями администрации муниципального района «Печора»</w:t>
            </w:r>
          </w:p>
          <w:p w:rsidR="004A4676" w:rsidRDefault="004A4676" w:rsidP="00AC6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Главный специалист (по противодействию коррупции) администрации МР «Печора»</w:t>
            </w:r>
          </w:p>
          <w:p w:rsidR="006844AC" w:rsidRPr="00CF4397" w:rsidRDefault="006844AC" w:rsidP="00AC6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4676" w:rsidRPr="00CF4397" w:rsidTr="00DC3457">
        <w:trPr>
          <w:trHeight w:val="381"/>
          <w:tblCellSpacing w:w="5" w:type="nil"/>
          <w:jc w:val="center"/>
        </w:trPr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CF4397" w:rsidRDefault="004A4676" w:rsidP="007F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Участники программы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CF4397" w:rsidRDefault="004A4676" w:rsidP="00DD1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439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A4676" w:rsidRPr="00CF4397" w:rsidTr="00DC3457">
        <w:trPr>
          <w:tblCellSpacing w:w="5" w:type="nil"/>
          <w:jc w:val="center"/>
        </w:trPr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CF4397" w:rsidRDefault="004A4676" w:rsidP="007F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 xml:space="preserve">Подпрограммы программы  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F23AD9" w:rsidRDefault="00F23AD9" w:rsidP="00F23AD9">
            <w:pPr>
              <w:widowControl w:val="0"/>
              <w:tabs>
                <w:tab w:val="right" w:pos="4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4A4676" w:rsidRPr="00F23AD9">
              <w:rPr>
                <w:rFonts w:ascii="Times New Roman" w:eastAsia="Times New Roman" w:hAnsi="Times New Roman" w:cs="Times New Roman"/>
              </w:rPr>
              <w:t>Управление муниципальными финансами и муниципальным долгом МО МР «Печора»;</w:t>
            </w:r>
          </w:p>
          <w:p w:rsidR="004A4676" w:rsidRPr="00F23AD9" w:rsidRDefault="00F23AD9" w:rsidP="00F23AD9">
            <w:pPr>
              <w:tabs>
                <w:tab w:val="right" w:pos="4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4A4676" w:rsidRPr="00F23AD9">
              <w:rPr>
                <w:rFonts w:ascii="Times New Roman" w:eastAsia="Times New Roman" w:hAnsi="Times New Roman" w:cs="Times New Roman"/>
              </w:rPr>
              <w:t>Управление муниципальным имуществом МО МР «Печора»;</w:t>
            </w:r>
          </w:p>
          <w:p w:rsidR="004A4676" w:rsidRPr="00F23AD9" w:rsidRDefault="00F23AD9" w:rsidP="00F23AD9">
            <w:pPr>
              <w:tabs>
                <w:tab w:val="right" w:pos="4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4A4676" w:rsidRPr="00F23AD9">
              <w:rPr>
                <w:rFonts w:ascii="Times New Roman" w:eastAsia="Times New Roman" w:hAnsi="Times New Roman" w:cs="Times New Roman"/>
              </w:rPr>
              <w:t>Муниципальное управление МР «Печора»;</w:t>
            </w:r>
          </w:p>
          <w:p w:rsidR="004A4676" w:rsidRPr="00F23AD9" w:rsidRDefault="00F23AD9" w:rsidP="00F23AD9">
            <w:pPr>
              <w:tabs>
                <w:tab w:val="right" w:pos="4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="004A4676" w:rsidRPr="00F23AD9">
              <w:rPr>
                <w:rFonts w:ascii="Times New Roman" w:eastAsia="Times New Roman" w:hAnsi="Times New Roman" w:cs="Times New Roman"/>
              </w:rPr>
              <w:t>Электронный муниципалитет;</w:t>
            </w:r>
          </w:p>
          <w:p w:rsidR="004A4676" w:rsidRPr="00F23AD9" w:rsidRDefault="00F23AD9" w:rsidP="00F23AD9">
            <w:pPr>
              <w:widowControl w:val="0"/>
              <w:tabs>
                <w:tab w:val="right" w:pos="4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="004A4676" w:rsidRPr="00F23AD9">
              <w:rPr>
                <w:rFonts w:ascii="Times New Roman" w:eastAsia="Times New Roman" w:hAnsi="Times New Roman" w:cs="Times New Roman"/>
              </w:rPr>
              <w:t>Противодействие коррупции  в МО МР «Печора».</w:t>
            </w:r>
          </w:p>
        </w:tc>
      </w:tr>
      <w:tr w:rsidR="004A4676" w:rsidRPr="00CF4397" w:rsidTr="00DC3457">
        <w:trPr>
          <w:trHeight w:val="555"/>
          <w:tblCellSpacing w:w="5" w:type="nil"/>
          <w:jc w:val="center"/>
        </w:trPr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CF4397" w:rsidRDefault="004A4676" w:rsidP="007F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 xml:space="preserve">Цели программы  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Default="004A4676" w:rsidP="00DD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Совершенствование системы муниципального управления муниципального района «Печора».</w:t>
            </w:r>
          </w:p>
          <w:p w:rsidR="006844AC" w:rsidRPr="00CF4397" w:rsidRDefault="006844AC" w:rsidP="00DD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4676" w:rsidRPr="00CF4397" w:rsidTr="00DC3457">
        <w:trPr>
          <w:tblCellSpacing w:w="5" w:type="nil"/>
          <w:jc w:val="center"/>
        </w:trPr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CF4397" w:rsidRDefault="004A4676" w:rsidP="007F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 xml:space="preserve">Задачи программы  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F23AD9" w:rsidRDefault="00F23AD9" w:rsidP="00F2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4A4676" w:rsidRPr="00F23AD9">
              <w:rPr>
                <w:rFonts w:ascii="Times New Roman" w:eastAsia="Times New Roman" w:hAnsi="Times New Roman" w:cs="Times New Roman"/>
              </w:rPr>
              <w:t xml:space="preserve">Обеспечение долгосрочной </w:t>
            </w:r>
            <w:r w:rsidR="004A4676" w:rsidRPr="00F23AD9">
              <w:rPr>
                <w:rFonts w:ascii="Times New Roman" w:hAnsi="Times New Roman" w:cs="Times New Roman"/>
              </w:rPr>
              <w:t xml:space="preserve">стабильности </w:t>
            </w:r>
            <w:r w:rsidR="004A4676" w:rsidRPr="00F23AD9">
              <w:rPr>
                <w:rFonts w:ascii="Times New Roman" w:eastAsia="Times New Roman" w:hAnsi="Times New Roman" w:cs="Times New Roman"/>
              </w:rPr>
              <w:t>бюджетной системы  МО МР «Печора»;</w:t>
            </w:r>
          </w:p>
          <w:p w:rsidR="004A4676" w:rsidRPr="00F23AD9" w:rsidRDefault="00F23AD9" w:rsidP="00F2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4A4676" w:rsidRPr="00F23AD9">
              <w:rPr>
                <w:rFonts w:ascii="Times New Roman" w:eastAsia="Times New Roman" w:hAnsi="Times New Roman" w:cs="Times New Roman"/>
              </w:rPr>
              <w:t>Повышение эффективности управления структурой и составом  муниципального имущества</w:t>
            </w:r>
            <w:r w:rsidR="004A4676" w:rsidRPr="00CF4397">
              <w:t xml:space="preserve"> </w:t>
            </w:r>
            <w:r w:rsidR="004A4676" w:rsidRPr="00F23AD9">
              <w:rPr>
                <w:rFonts w:ascii="Times New Roman" w:eastAsia="Times New Roman" w:hAnsi="Times New Roman" w:cs="Times New Roman"/>
              </w:rPr>
              <w:t>МО МР «Печора»;</w:t>
            </w:r>
          </w:p>
          <w:p w:rsidR="004A4676" w:rsidRPr="00F23AD9" w:rsidRDefault="00F23AD9" w:rsidP="00F2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4A4676" w:rsidRPr="00F23AD9">
              <w:rPr>
                <w:rFonts w:ascii="Times New Roman" w:eastAsia="Times New Roman" w:hAnsi="Times New Roman" w:cs="Times New Roman"/>
              </w:rPr>
              <w:t>С</w:t>
            </w:r>
            <w:r w:rsidR="004A4676" w:rsidRPr="00F23AD9">
              <w:rPr>
                <w:rFonts w:ascii="Times New Roman" w:hAnsi="Times New Roman" w:cs="Times New Roman"/>
              </w:rPr>
              <w:t>оздание и развитие эффективной  системы кадрового обеспечения системы муниципального управления МО МР  «Печора»;</w:t>
            </w:r>
          </w:p>
          <w:p w:rsidR="004A4676" w:rsidRPr="00F23AD9" w:rsidRDefault="00F23AD9" w:rsidP="00F2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A4676" w:rsidRPr="00F23AD9">
              <w:rPr>
                <w:rFonts w:ascii="Times New Roman" w:hAnsi="Times New Roman" w:cs="Times New Roman"/>
              </w:rPr>
              <w:t xml:space="preserve">Повышение уровня открытости и прозрачности деятельности администрации МР «Печора», совершенствование системы предоставления муниципальных услуг; </w:t>
            </w:r>
          </w:p>
          <w:p w:rsidR="004A4676" w:rsidRDefault="00F23AD9" w:rsidP="00F2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4A4676" w:rsidRPr="00F23AD9">
              <w:rPr>
                <w:rFonts w:ascii="Times New Roman" w:hAnsi="Times New Roman" w:cs="Times New Roman"/>
              </w:rPr>
              <w:t>Снижение влияния коррупционных факторов на деятельность органов местного самоуправления МО МР «Печора» и повышение уровня правовой культуры и антикоррупционного поведения населения</w:t>
            </w:r>
          </w:p>
          <w:p w:rsidR="006844AC" w:rsidRPr="00F23AD9" w:rsidRDefault="006844AC" w:rsidP="00F2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4676" w:rsidRPr="00CF4397" w:rsidTr="00DC3457">
        <w:trPr>
          <w:tblCellSpacing w:w="5" w:type="nil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CF4397" w:rsidRDefault="004A4676" w:rsidP="005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 xml:space="preserve">Целевые индикаторы и показатели программы 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F23AD9" w:rsidRDefault="00DC3457" w:rsidP="00F23AD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A4676" w:rsidRPr="00F23AD9">
              <w:rPr>
                <w:rFonts w:ascii="Times New Roman" w:eastAsia="Times New Roman" w:hAnsi="Times New Roman" w:cs="Times New Roman"/>
              </w:rPr>
              <w:t>Уровень удовлетворенности населения деятельностью органов местного самоуправления (от общего числа опрошенных).</w:t>
            </w:r>
          </w:p>
          <w:p w:rsidR="004A4676" w:rsidRPr="00DC3457" w:rsidRDefault="00DC3457" w:rsidP="00DC3457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A4676" w:rsidRPr="00DC3457">
              <w:rPr>
                <w:rFonts w:ascii="Times New Roman" w:eastAsia="Times New Roman" w:hAnsi="Times New Roman" w:cs="Times New Roman"/>
              </w:rPr>
              <w:t>Объем доходов консолидированного бюджета муниципального района «Печора».</w:t>
            </w:r>
          </w:p>
          <w:p w:rsidR="004A4676" w:rsidRPr="00DC3457" w:rsidRDefault="00DC3457" w:rsidP="00DC3457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A4676" w:rsidRPr="00DC3457">
              <w:rPr>
                <w:rFonts w:ascii="Times New Roman" w:eastAsia="Times New Roman" w:hAnsi="Times New Roman" w:cs="Times New Roman"/>
              </w:rPr>
              <w:t>Налоговые доходы консолидированного бюджета муниципального района «Печора».</w:t>
            </w:r>
          </w:p>
          <w:p w:rsidR="004A4676" w:rsidRPr="00DC3457" w:rsidRDefault="00DC3457" w:rsidP="00DC3457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A4676" w:rsidRPr="00DC3457">
              <w:rPr>
                <w:rFonts w:ascii="Times New Roman" w:eastAsia="Times New Roman" w:hAnsi="Times New Roman" w:cs="Times New Roman"/>
              </w:rPr>
              <w:t>Неналоговые доходы  консолидированного бюджета муниципального района «Печора».</w:t>
            </w:r>
          </w:p>
          <w:p w:rsidR="004A4676" w:rsidRPr="00DC3457" w:rsidRDefault="00DC3457" w:rsidP="00DC3457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A4676" w:rsidRPr="00DC3457">
              <w:rPr>
                <w:rFonts w:ascii="Times New Roman" w:eastAsia="Times New Roman" w:hAnsi="Times New Roman" w:cs="Times New Roman"/>
              </w:rPr>
              <w:t>Объем расходов консолидированного бюджета муниципального района «Печора».</w:t>
            </w:r>
          </w:p>
          <w:p w:rsidR="004A4676" w:rsidRDefault="00DC3457" w:rsidP="00DC3457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A4676" w:rsidRPr="00DC3457">
              <w:rPr>
                <w:rFonts w:ascii="Times New Roman" w:eastAsia="Times New Roman" w:hAnsi="Times New Roman" w:cs="Times New Roman"/>
              </w:rPr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отчислений.</w:t>
            </w:r>
          </w:p>
          <w:p w:rsidR="006844AC" w:rsidRPr="00DC3457" w:rsidRDefault="006844AC" w:rsidP="00DC3457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4676" w:rsidRPr="00CF4397" w:rsidTr="00DC3457">
        <w:trPr>
          <w:tblCellSpacing w:w="5" w:type="nil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CF4397" w:rsidRDefault="004A4676" w:rsidP="005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 xml:space="preserve">Этапы и сроки реализации программы  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CF4397" w:rsidRDefault="004A4676" w:rsidP="00DD1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2014-2020 годы</w:t>
            </w:r>
          </w:p>
          <w:p w:rsidR="004A4676" w:rsidRDefault="004A4676" w:rsidP="00DD1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Этапы реализации не выделяются</w:t>
            </w:r>
          </w:p>
          <w:p w:rsidR="006844AC" w:rsidRDefault="006844AC" w:rsidP="00DD1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844AC" w:rsidRPr="00CF4397" w:rsidRDefault="006844AC" w:rsidP="00DD1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3593" w:rsidRPr="00CF4397" w:rsidTr="00DC3457">
        <w:trPr>
          <w:trHeight w:val="469"/>
          <w:tblCellSpacing w:w="5" w:type="nil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DC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lastRenderedPageBreak/>
              <w:t>Объемы финансирования программы</w:t>
            </w:r>
          </w:p>
          <w:p w:rsidR="00B33593" w:rsidRPr="00CF4397" w:rsidRDefault="00B33593" w:rsidP="009777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AC1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 xml:space="preserve">Общий объем финансирования составляет </w:t>
            </w:r>
            <w:r w:rsidR="00B31D7B">
              <w:rPr>
                <w:rFonts w:ascii="Times New Roman" w:hAnsi="Times New Roman" w:cs="Times New Roman"/>
              </w:rPr>
              <w:t>928 356,3</w:t>
            </w:r>
            <w:r w:rsidRPr="00CF4397">
              <w:rPr>
                <w:rFonts w:ascii="Times New Roman" w:eastAsia="Times New Roman" w:hAnsi="Times New Roman" w:cs="Times New Roman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B33593" w:rsidRPr="00CF4397" w:rsidTr="00DC3457">
        <w:trPr>
          <w:trHeight w:val="602"/>
          <w:tblCellSpacing w:w="5" w:type="nil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9777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97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97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97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</w:tr>
      <w:tr w:rsidR="00B33593" w:rsidRPr="00CF4397" w:rsidTr="00DC3457">
        <w:trPr>
          <w:trHeight w:val="271"/>
          <w:tblCellSpacing w:w="5" w:type="nil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D83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1F3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439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1F3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439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B33593" w:rsidRPr="00CF4397" w:rsidTr="00DC3457">
        <w:trPr>
          <w:trHeight w:val="261"/>
          <w:tblCellSpacing w:w="5" w:type="nil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CF4397" w:rsidRDefault="00B31D7B" w:rsidP="00CC19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928 356,3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CF4397" w:rsidRDefault="00B33593" w:rsidP="00CC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397">
              <w:rPr>
                <w:rFonts w:ascii="Times New Roman" w:hAnsi="Times New Roman" w:cs="Times New Roman"/>
              </w:rPr>
              <w:t>160 328,0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CF4397" w:rsidRDefault="00B33593" w:rsidP="00CC19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97">
              <w:rPr>
                <w:rFonts w:ascii="Times New Roman" w:hAnsi="Times New Roman" w:cs="Times New Roman"/>
              </w:rPr>
              <w:t>159 415,4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CF4397" w:rsidRDefault="00013670" w:rsidP="00CC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157 363,3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CF4397" w:rsidRDefault="00B33593" w:rsidP="00353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353326">
              <w:rPr>
                <w:rFonts w:ascii="Times New Roman" w:hAnsi="Times New Roman" w:cs="Times New Roman"/>
              </w:rPr>
              <w:t> 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93" w:rsidRPr="00CF4397" w:rsidRDefault="00353326" w:rsidP="00CC1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149 298,8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93" w:rsidRPr="00CF4397" w:rsidRDefault="00353326" w:rsidP="00CC19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149 298,8</w:t>
            </w:r>
          </w:p>
        </w:tc>
      </w:tr>
      <w:tr w:rsidR="00B33593" w:rsidRPr="00CF4397" w:rsidTr="00DC3457">
        <w:trPr>
          <w:trHeight w:val="261"/>
          <w:tblCellSpacing w:w="5" w:type="nil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D83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в том числе по источникам финансирования:</w:t>
            </w:r>
          </w:p>
        </w:tc>
      </w:tr>
      <w:tr w:rsidR="00B33593" w:rsidRPr="00CF4397" w:rsidTr="00DC3457">
        <w:trPr>
          <w:trHeight w:val="261"/>
          <w:tblCellSpacing w:w="5" w:type="nil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97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B33593" w:rsidRPr="00CF4397" w:rsidTr="00DC3457">
        <w:trPr>
          <w:trHeight w:val="261"/>
          <w:tblCellSpacing w:w="5" w:type="nil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CF4397" w:rsidRDefault="00B33593" w:rsidP="00B335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CF4397" w:rsidRDefault="00B33593" w:rsidP="00B3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CF4397" w:rsidRDefault="00B33593" w:rsidP="00B335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CF4397" w:rsidRDefault="00B33593" w:rsidP="00B3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CF4397" w:rsidRDefault="00B33593" w:rsidP="00B335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93" w:rsidRPr="00CF4397" w:rsidRDefault="00B33593" w:rsidP="00B335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93" w:rsidRPr="00CF4397" w:rsidRDefault="00B33593" w:rsidP="00B335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33593" w:rsidRPr="00CF4397" w:rsidTr="00DC3457">
        <w:trPr>
          <w:trHeight w:val="261"/>
          <w:tblCellSpacing w:w="5" w:type="nil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97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</w:tr>
      <w:tr w:rsidR="00B33593" w:rsidRPr="00CF4397" w:rsidTr="00DC3457">
        <w:trPr>
          <w:trHeight w:val="278"/>
          <w:tblCellSpacing w:w="5" w:type="nil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CC19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B33593" w:rsidRDefault="00013670" w:rsidP="00CC1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CC19C1" w:rsidRDefault="00B33593" w:rsidP="00CC1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9C1">
              <w:rPr>
                <w:rFonts w:ascii="Times New Roman" w:hAnsi="Times New Roman" w:cs="Times New Roman"/>
              </w:rPr>
              <w:t>870,9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CC19C1" w:rsidRDefault="00B33593" w:rsidP="00CC1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9C1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CC19C1" w:rsidRDefault="00B33593" w:rsidP="00CC1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9C1">
              <w:rPr>
                <w:rFonts w:ascii="Times New Roman" w:hAnsi="Times New Roman" w:cs="Times New Roman"/>
              </w:rPr>
              <w:t>815,2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CC19C1" w:rsidRDefault="00B33AFA" w:rsidP="00CC1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93" w:rsidRPr="00CC19C1" w:rsidRDefault="00B33AFA" w:rsidP="00CC1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93" w:rsidRPr="00CC19C1" w:rsidRDefault="00B33AFA" w:rsidP="00CC1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961,5</w:t>
            </w:r>
          </w:p>
        </w:tc>
      </w:tr>
      <w:tr w:rsidR="00B33593" w:rsidRPr="00CF4397" w:rsidTr="00DC3457">
        <w:trPr>
          <w:trHeight w:val="261"/>
          <w:tblCellSpacing w:w="5" w:type="nil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97">
              <w:rPr>
                <w:rFonts w:ascii="Times New Roman" w:hAnsi="Times New Roman" w:cs="Times New Roman"/>
              </w:rPr>
              <w:t>бюджет МО МР «Печора»</w:t>
            </w:r>
          </w:p>
        </w:tc>
      </w:tr>
      <w:tr w:rsidR="00B33593" w:rsidRPr="00CF4397" w:rsidTr="00DC3457">
        <w:trPr>
          <w:trHeight w:val="261"/>
          <w:tblCellSpacing w:w="5" w:type="nil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B33593" w:rsidRDefault="00013670" w:rsidP="00013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922 991,9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B33593" w:rsidRDefault="00B33593" w:rsidP="00CC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593">
              <w:rPr>
                <w:rFonts w:ascii="Times New Roman" w:hAnsi="Times New Roman" w:cs="Times New Roman"/>
              </w:rPr>
              <w:t>159 457,1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B33593" w:rsidRDefault="00B33593" w:rsidP="00CC19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93">
              <w:rPr>
                <w:rFonts w:ascii="Times New Roman" w:hAnsi="Times New Roman" w:cs="Times New Roman"/>
              </w:rPr>
              <w:t>158 621,6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B33593" w:rsidRDefault="00013670" w:rsidP="00CC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156 548,1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3" w:rsidRPr="00B33593" w:rsidRDefault="00B33593" w:rsidP="00CC19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593">
              <w:rPr>
                <w:rFonts w:ascii="Times New Roman" w:hAnsi="Times New Roman" w:cs="Times New Roman"/>
              </w:rPr>
              <w:t>151 690,5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93" w:rsidRPr="00B33593" w:rsidRDefault="00B33AFA" w:rsidP="00CC19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93" w:rsidRPr="00B33593" w:rsidRDefault="00B33AFA" w:rsidP="00CC19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148 337,3</w:t>
            </w:r>
          </w:p>
        </w:tc>
      </w:tr>
      <w:tr w:rsidR="00B33593" w:rsidRPr="00CF4397" w:rsidTr="00DC3457">
        <w:trPr>
          <w:trHeight w:val="147"/>
          <w:tblCellSpacing w:w="5" w:type="nil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B33593" w:rsidRDefault="00B3359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35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33593" w:rsidRPr="00CF4397" w:rsidTr="00DC3457">
        <w:trPr>
          <w:trHeight w:val="263"/>
          <w:tblCellSpacing w:w="5" w:type="nil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B335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B3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B335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B3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B335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B335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B335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33593" w:rsidRPr="00CF4397" w:rsidTr="00DC3457">
        <w:trPr>
          <w:trHeight w:val="263"/>
          <w:tblCellSpacing w:w="5" w:type="nil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3" w:rsidRPr="00CF4397" w:rsidRDefault="00B3359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93" w:rsidRPr="00CF4397" w:rsidRDefault="00B33593" w:rsidP="00B335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3593">
              <w:rPr>
                <w:rFonts w:ascii="Times New Roman" w:eastAsia="Times New Roman" w:hAnsi="Times New Roman" w:cs="Times New Roman"/>
              </w:rPr>
              <w:t>Объем финансирования муниципальной программы за счет средств бюджета МО МР «Печора» на период до 2020 года планируется на уровне 2019 года</w:t>
            </w:r>
          </w:p>
        </w:tc>
      </w:tr>
      <w:tr w:rsidR="004A4676" w:rsidRPr="00CF4397" w:rsidTr="00DC3457">
        <w:trPr>
          <w:tblCellSpacing w:w="5" w:type="nil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CF4397" w:rsidRDefault="004A4676" w:rsidP="0095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 xml:space="preserve">Ожидаемые результаты реализации программы 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76" w:rsidRPr="00CF4397" w:rsidRDefault="004A4676" w:rsidP="006E63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4397">
              <w:rPr>
                <w:rFonts w:ascii="Times New Roman" w:eastAsia="Times New Roman" w:hAnsi="Times New Roman" w:cs="Times New Roman"/>
              </w:rPr>
              <w:t xml:space="preserve"> Создание эффективной системы муниципального управления и устойчивое функционирование бюджетной системы МО МР «Печора» в долгосрочной перспективе, обеспечивающее своевременную и стабильную реализацию муниципальных функций. </w:t>
            </w:r>
          </w:p>
        </w:tc>
      </w:tr>
    </w:tbl>
    <w:p w:rsidR="00D83053" w:rsidRPr="00726FFB" w:rsidRDefault="00D83053" w:rsidP="00DD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401" w:rsidRDefault="00470401" w:rsidP="00B02E99">
      <w:pPr>
        <w:pStyle w:val="2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  <w:sectPr w:rsidR="00470401" w:rsidSect="00B337AB">
          <w:footerReference w:type="default" r:id="rId9"/>
          <w:pgSz w:w="11905" w:h="16838"/>
          <w:pgMar w:top="1134" w:right="851" w:bottom="1134" w:left="1701" w:header="284" w:footer="284" w:gutter="0"/>
          <w:cols w:space="720"/>
          <w:noEndnote/>
          <w:docGrid w:linePitch="299"/>
        </w:sectPr>
      </w:pPr>
    </w:p>
    <w:p w:rsidR="007F6453" w:rsidRPr="00726FFB" w:rsidRDefault="007F6453" w:rsidP="00672A33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726FFB">
        <w:rPr>
          <w:rFonts w:ascii="Times New Roman" w:hAnsi="Times New Roman" w:cs="Times New Roman"/>
          <w:b/>
          <w:caps/>
          <w:color w:val="auto"/>
          <w:sz w:val="24"/>
          <w:szCs w:val="24"/>
        </w:rPr>
        <w:lastRenderedPageBreak/>
        <w:t>ПАСПОРТ</w:t>
      </w:r>
    </w:p>
    <w:p w:rsidR="002E3FCE" w:rsidRPr="00726FFB" w:rsidRDefault="00A35609" w:rsidP="00672A33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726FFB">
        <w:rPr>
          <w:rFonts w:ascii="Times New Roman" w:hAnsi="Times New Roman" w:cs="Times New Roman"/>
          <w:b/>
          <w:color w:val="auto"/>
          <w:sz w:val="24"/>
          <w:szCs w:val="24"/>
        </w:rPr>
        <w:t>подпрограммы 1 «Управление муниципальными финансами и муниципальным долгом МО МР  «Печора»</w:t>
      </w:r>
    </w:p>
    <w:p w:rsidR="007F6453" w:rsidRPr="00726FFB" w:rsidRDefault="007F6453" w:rsidP="00672A3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9678" w:type="dxa"/>
        <w:jc w:val="center"/>
        <w:tblCellSpacing w:w="5" w:type="nil"/>
        <w:tblInd w:w="4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8"/>
        <w:gridCol w:w="1275"/>
        <w:gridCol w:w="993"/>
        <w:gridCol w:w="992"/>
        <w:gridCol w:w="992"/>
        <w:gridCol w:w="992"/>
        <w:gridCol w:w="993"/>
        <w:gridCol w:w="993"/>
      </w:tblGrid>
      <w:tr w:rsidR="00E869DE" w:rsidRPr="00585AF5" w:rsidTr="00D55934">
        <w:trPr>
          <w:trHeight w:val="607"/>
          <w:tblCellSpacing w:w="5" w:type="nil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E" w:rsidRPr="00585AF5" w:rsidRDefault="00E869DE" w:rsidP="00672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E" w:rsidRPr="00585AF5" w:rsidRDefault="00E869DE" w:rsidP="00672A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Управление финансов муниципального района «Печора»</w:t>
            </w:r>
          </w:p>
        </w:tc>
      </w:tr>
      <w:tr w:rsidR="00E869DE" w:rsidRPr="00585AF5" w:rsidTr="00D55934">
        <w:trPr>
          <w:trHeight w:val="605"/>
          <w:tblCellSpacing w:w="5" w:type="nil"/>
          <w:jc w:val="center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E" w:rsidRPr="00585AF5" w:rsidRDefault="00E869DE" w:rsidP="0085794B">
            <w:pPr>
              <w:tabs>
                <w:tab w:val="left" w:pos="8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Соисполнитель подпрограммы</w:t>
            </w:r>
          </w:p>
        </w:tc>
        <w:tc>
          <w:tcPr>
            <w:tcW w:w="7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E" w:rsidRPr="00585AF5" w:rsidRDefault="00E869DE" w:rsidP="004D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9DE" w:rsidRPr="00585AF5" w:rsidTr="00D55934">
        <w:trPr>
          <w:trHeight w:val="605"/>
          <w:tblCellSpacing w:w="5" w:type="nil"/>
          <w:jc w:val="center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E" w:rsidRPr="00585AF5" w:rsidRDefault="00E869DE" w:rsidP="00DD1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E" w:rsidRPr="00585AF5" w:rsidRDefault="00E869DE" w:rsidP="004D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9DE" w:rsidRPr="00585AF5" w:rsidTr="00D55934">
        <w:trPr>
          <w:trHeight w:val="605"/>
          <w:tblCellSpacing w:w="5" w:type="nil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E" w:rsidRPr="00585AF5" w:rsidRDefault="00E869DE" w:rsidP="00DD1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E" w:rsidRPr="00585AF5" w:rsidRDefault="00E869DE" w:rsidP="004D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 xml:space="preserve">Обеспечение долгосрочной </w:t>
            </w:r>
            <w:r w:rsidRPr="00585AF5">
              <w:rPr>
                <w:rFonts w:ascii="Times New Roman" w:hAnsi="Times New Roman" w:cs="Times New Roman"/>
              </w:rPr>
              <w:t xml:space="preserve">стабильности </w:t>
            </w:r>
            <w:r w:rsidRPr="00585AF5">
              <w:rPr>
                <w:rFonts w:ascii="Times New Roman" w:eastAsia="Times New Roman" w:hAnsi="Times New Roman" w:cs="Times New Roman"/>
              </w:rPr>
              <w:t>бюджетной системы  МО МР «Печора»</w:t>
            </w:r>
          </w:p>
        </w:tc>
      </w:tr>
      <w:tr w:rsidR="00E869DE" w:rsidRPr="00585AF5" w:rsidTr="00D55934">
        <w:trPr>
          <w:trHeight w:val="1000"/>
          <w:tblCellSpacing w:w="5" w:type="nil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E" w:rsidRPr="00585AF5" w:rsidRDefault="00E869DE" w:rsidP="00DD1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E" w:rsidRPr="00585AF5" w:rsidRDefault="00E869DE" w:rsidP="00A35609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1. Создание условий для повышения эффективности управления муниципальными финансами.</w:t>
            </w:r>
          </w:p>
          <w:p w:rsidR="00E869DE" w:rsidRPr="00585AF5" w:rsidRDefault="00E869DE" w:rsidP="00A35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2. Обеспечение выполнения и оптимизации расходных обязательств МО МР «Печора».</w:t>
            </w:r>
          </w:p>
          <w:p w:rsidR="00E869DE" w:rsidRPr="00585AF5" w:rsidRDefault="00E869DE" w:rsidP="00A35609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3. Обеспечение управления реализацией основных направлений политики в сфере управления муниципальными финансами.</w:t>
            </w:r>
          </w:p>
        </w:tc>
      </w:tr>
      <w:tr w:rsidR="00E869DE" w:rsidRPr="00585AF5" w:rsidTr="00672A33">
        <w:trPr>
          <w:trHeight w:val="273"/>
          <w:tblCellSpacing w:w="5" w:type="nil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E" w:rsidRPr="00585AF5" w:rsidRDefault="00E869DE" w:rsidP="00DD1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 xml:space="preserve">Целевые индикаторы и показатели подпрограммы     </w:t>
            </w:r>
          </w:p>
          <w:p w:rsidR="00E869DE" w:rsidRPr="00585AF5" w:rsidRDefault="00E869DE" w:rsidP="00C20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E" w:rsidRPr="00DC3457" w:rsidRDefault="00DC3457" w:rsidP="00DC3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869DE" w:rsidRPr="00DC3457">
              <w:rPr>
                <w:rFonts w:ascii="Times New Roman" w:eastAsia="Times New Roman" w:hAnsi="Times New Roman" w:cs="Times New Roman"/>
              </w:rP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МО МР «Печора»;</w:t>
            </w:r>
          </w:p>
          <w:p w:rsidR="00E869DE" w:rsidRPr="00DC3457" w:rsidRDefault="00DC3457" w:rsidP="00DC3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869DE" w:rsidRPr="00DC3457">
              <w:rPr>
                <w:rFonts w:ascii="Times New Roman" w:eastAsia="Times New Roman" w:hAnsi="Times New Roman" w:cs="Times New Roman"/>
              </w:rPr>
              <w:t>удельный вес главных распорядителей средств бюджета МО МР «Печора», охваченных годовым мониторингом качества финансового менеджмента главных распорядителей бюджетных средств;</w:t>
            </w:r>
          </w:p>
          <w:p w:rsidR="00E869DE" w:rsidRPr="00DC3457" w:rsidRDefault="00DC3457" w:rsidP="00DC3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869DE" w:rsidRPr="00DC3457">
              <w:rPr>
                <w:rFonts w:ascii="Times New Roman" w:eastAsia="Times New Roman" w:hAnsi="Times New Roman" w:cs="Times New Roman"/>
              </w:rPr>
              <w:t>удельный вес проведенных контрольных мероприятий (ревизий и проверок целевого использования средств бюджета МО МР «Печора») в общем количестве запланированных мероприятий;</w:t>
            </w:r>
          </w:p>
          <w:p w:rsidR="00E869DE" w:rsidRPr="00DC3457" w:rsidRDefault="00DC3457" w:rsidP="00DC3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869DE" w:rsidRPr="00DC3457">
              <w:rPr>
                <w:rFonts w:ascii="Times New Roman" w:eastAsia="Times New Roman" w:hAnsi="Times New Roman" w:cs="Times New Roman"/>
              </w:rPr>
              <w:t>соотношение фактического финансирования  расходов  бюджета МО МР «Печора», направленных на выравнивание бюджетной обеспеченности  муниципальных образований на территории, к их плановому значению, предусмотренному сводной бюджетной росписью на  соответствующий год;</w:t>
            </w:r>
          </w:p>
          <w:p w:rsidR="00E869DE" w:rsidRPr="00DC3457" w:rsidRDefault="00DC3457" w:rsidP="00DC3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869DE" w:rsidRPr="00DC3457">
              <w:rPr>
                <w:rFonts w:ascii="Times New Roman" w:eastAsia="Times New Roman" w:hAnsi="Times New Roman" w:cs="Times New Roman"/>
              </w:rPr>
              <w:t xml:space="preserve">соответствие решения Совета МР «Печора» о бюджете МО МР «Печора» на очередной финансовый год и плановый период требованиям Бюджетного </w:t>
            </w:r>
            <w:hyperlink r:id="rId10" w:history="1">
              <w:r w:rsidR="00E869DE" w:rsidRPr="00DC3457">
                <w:rPr>
                  <w:rFonts w:ascii="Times New Roman" w:eastAsia="Times New Roman" w:hAnsi="Times New Roman" w:cs="Times New Roman"/>
                </w:rPr>
                <w:t>кодекса</w:t>
              </w:r>
            </w:hyperlink>
            <w:r w:rsidR="00E869DE" w:rsidRPr="00DC3457">
              <w:rPr>
                <w:rFonts w:ascii="Times New Roman" w:eastAsia="Times New Roman" w:hAnsi="Times New Roman" w:cs="Times New Roman"/>
              </w:rPr>
              <w:t xml:space="preserve"> Российской Федерации;</w:t>
            </w:r>
          </w:p>
          <w:p w:rsidR="00E869DE" w:rsidRPr="00DC3457" w:rsidRDefault="00DC3457" w:rsidP="00DC3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869DE" w:rsidRPr="00DC3457">
              <w:rPr>
                <w:rFonts w:ascii="Times New Roman" w:eastAsia="Times New Roman" w:hAnsi="Times New Roman" w:cs="Times New Roman"/>
              </w:rPr>
              <w:t>соответствие исполнения бюджета МО МР «Печора» бюджетному законодательству;</w:t>
            </w:r>
          </w:p>
          <w:p w:rsidR="00E869DE" w:rsidRPr="00DC3457" w:rsidRDefault="00DC3457" w:rsidP="00DC3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869DE" w:rsidRPr="00DC3457">
              <w:rPr>
                <w:rFonts w:ascii="Times New Roman" w:eastAsia="Times New Roman" w:hAnsi="Times New Roman" w:cs="Times New Roman"/>
              </w:rPr>
              <w:t>удельный вес бюджетной отчетности, представленной в установленные Министерством финансов Российской Федерации сроки;</w:t>
            </w:r>
          </w:p>
          <w:p w:rsidR="00E869DE" w:rsidRPr="00DC3457" w:rsidRDefault="00DC3457" w:rsidP="00DC3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869DE" w:rsidRPr="00DC3457">
              <w:rPr>
                <w:rFonts w:ascii="Times New Roman" w:eastAsia="Times New Roman" w:hAnsi="Times New Roman" w:cs="Times New Roman"/>
              </w:rPr>
              <w:t>отношение числа   принимаемых  решений Совета МО МР «Печора» о бюджете МО МР «Печора» на очередной финансовый год и  плановый период и об исполнении бюджета МО МР «Печора», прошедших  процедуру  публичных  слушаний, к общему количеству данных решений;</w:t>
            </w:r>
          </w:p>
          <w:p w:rsidR="00E869DE" w:rsidRPr="00DC3457" w:rsidRDefault="00DC3457" w:rsidP="00DC3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869DE" w:rsidRPr="00DC3457">
              <w:rPr>
                <w:rFonts w:ascii="Times New Roman" w:eastAsia="Times New Roman" w:hAnsi="Times New Roman" w:cs="Times New Roman"/>
              </w:rPr>
              <w:t>уровень расчетной бюджетной  обеспеченности    городских и сельских поселений после выравнивания не менее чем  средний по  МР «Печора»  в соответствующем   периоде;</w:t>
            </w:r>
          </w:p>
          <w:p w:rsidR="00E869DE" w:rsidRPr="00DC3457" w:rsidRDefault="00DC3457" w:rsidP="00DC3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869DE" w:rsidRPr="00DC3457">
              <w:rPr>
                <w:rFonts w:ascii="Times New Roman" w:eastAsia="Times New Roman" w:hAnsi="Times New Roman" w:cs="Times New Roman"/>
              </w:rPr>
              <w:t>отношение объема муниципального долга к объему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отчислений;</w:t>
            </w:r>
          </w:p>
          <w:p w:rsidR="00E869DE" w:rsidRPr="00DC3457" w:rsidRDefault="00DC3457" w:rsidP="00DC3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869DE" w:rsidRPr="00DC3457">
              <w:rPr>
                <w:rFonts w:ascii="Times New Roman" w:eastAsia="Times New Roman" w:hAnsi="Times New Roman" w:cs="Times New Roman"/>
              </w:rPr>
              <w:t>уровень ежегодного достижения показателей (индикаторов) подпрограммы.</w:t>
            </w:r>
          </w:p>
        </w:tc>
      </w:tr>
      <w:tr w:rsidR="00E869DE" w:rsidRPr="00585AF5" w:rsidTr="00D55934">
        <w:trPr>
          <w:trHeight w:val="617"/>
          <w:tblCellSpacing w:w="5" w:type="nil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E" w:rsidRPr="00585AF5" w:rsidRDefault="00E869DE" w:rsidP="00DD1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lastRenderedPageBreak/>
              <w:t>Этапы и сроки  реализации   подпрограммы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E" w:rsidRPr="00585AF5" w:rsidRDefault="00E869DE" w:rsidP="00DD1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2014-2020 годы</w:t>
            </w:r>
          </w:p>
          <w:p w:rsidR="00E869DE" w:rsidRPr="00585AF5" w:rsidRDefault="00E869DE" w:rsidP="00DD1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Этапы реализации не выделяются</w:t>
            </w:r>
          </w:p>
        </w:tc>
      </w:tr>
      <w:tr w:rsidR="00672A33" w:rsidRPr="00585AF5" w:rsidTr="00D55934">
        <w:trPr>
          <w:trHeight w:val="617"/>
          <w:tblCellSpacing w:w="5" w:type="nil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33" w:rsidRPr="00585AF5" w:rsidRDefault="00672A33" w:rsidP="00AC6477">
            <w:pPr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672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 xml:space="preserve">Общий объем финансирования составляет </w:t>
            </w:r>
            <w:r>
              <w:rPr>
                <w:rFonts w:ascii="Times New Roman" w:eastAsia="Times New Roman" w:hAnsi="Times New Roman" w:cs="Times New Roman"/>
              </w:rPr>
              <w:t>113 508,5</w:t>
            </w:r>
            <w:r w:rsidRPr="00585AF5">
              <w:rPr>
                <w:rFonts w:ascii="Times New Roman" w:eastAsia="Times New Roman" w:hAnsi="Times New Roman" w:cs="Times New Roman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672A33" w:rsidRPr="00585AF5" w:rsidTr="00D55934">
        <w:trPr>
          <w:trHeight w:val="602"/>
          <w:tblCellSpacing w:w="5" w:type="nil"/>
          <w:jc w:val="center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</w:tr>
      <w:tr w:rsidR="00672A33" w:rsidRPr="00585AF5" w:rsidTr="00E869DE">
        <w:trPr>
          <w:trHeight w:val="271"/>
          <w:tblCellSpacing w:w="5" w:type="nil"/>
          <w:jc w:val="center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672A33" w:rsidRPr="00585AF5" w:rsidTr="00E869DE">
        <w:trPr>
          <w:trHeight w:val="261"/>
          <w:tblCellSpacing w:w="5" w:type="nil"/>
          <w:jc w:val="center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113 508,5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18 204,7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19 196,4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19 107,4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19 000,0</w:t>
            </w:r>
          </w:p>
        </w:tc>
      </w:tr>
      <w:tr w:rsidR="00672A33" w:rsidRPr="00585AF5" w:rsidTr="00D55934">
        <w:trPr>
          <w:trHeight w:val="261"/>
          <w:tblCellSpacing w:w="5" w:type="nil"/>
          <w:jc w:val="center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в том числе по источникам финансирования:</w:t>
            </w:r>
          </w:p>
        </w:tc>
      </w:tr>
      <w:tr w:rsidR="00672A33" w:rsidRPr="00585AF5" w:rsidTr="00D55934">
        <w:trPr>
          <w:trHeight w:val="261"/>
          <w:tblCellSpacing w:w="5" w:type="nil"/>
          <w:jc w:val="center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672A33" w:rsidRPr="00585AF5" w:rsidTr="00E869DE">
        <w:trPr>
          <w:trHeight w:val="261"/>
          <w:tblCellSpacing w:w="5" w:type="nil"/>
          <w:jc w:val="center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2A33" w:rsidRPr="00585AF5" w:rsidTr="00E869DE">
        <w:trPr>
          <w:trHeight w:val="261"/>
          <w:tblCellSpacing w:w="5" w:type="nil"/>
          <w:jc w:val="center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2A33" w:rsidRPr="00585AF5" w:rsidTr="00E869DE">
        <w:trPr>
          <w:trHeight w:val="261"/>
          <w:tblCellSpacing w:w="5" w:type="nil"/>
          <w:jc w:val="center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2A33" w:rsidRPr="00585AF5" w:rsidTr="00D55934">
        <w:trPr>
          <w:trHeight w:val="261"/>
          <w:tblCellSpacing w:w="5" w:type="nil"/>
          <w:jc w:val="center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бюджет МО МР «Печора»</w:t>
            </w:r>
          </w:p>
        </w:tc>
      </w:tr>
      <w:tr w:rsidR="00672A33" w:rsidRPr="00585AF5" w:rsidTr="00E869DE">
        <w:trPr>
          <w:trHeight w:val="261"/>
          <w:tblCellSpacing w:w="5" w:type="nil"/>
          <w:jc w:val="center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531A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113 508,5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531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18 204,7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531A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19 196,4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531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19 107,4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531A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531A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531A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19 000,0</w:t>
            </w:r>
          </w:p>
        </w:tc>
      </w:tr>
      <w:tr w:rsidR="00672A33" w:rsidRPr="00585AF5" w:rsidTr="00D55934">
        <w:trPr>
          <w:trHeight w:val="393"/>
          <w:tblCellSpacing w:w="5" w:type="nil"/>
          <w:jc w:val="center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72A33" w:rsidRPr="00585AF5" w:rsidTr="00531AEF">
        <w:trPr>
          <w:trHeight w:val="263"/>
          <w:tblCellSpacing w:w="5" w:type="nil"/>
          <w:jc w:val="center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CE59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83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2A33" w:rsidRPr="00585AF5" w:rsidTr="00531AEF">
        <w:trPr>
          <w:trHeight w:val="263"/>
          <w:tblCellSpacing w:w="5" w:type="nil"/>
          <w:jc w:val="center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0F2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C20F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72A33">
              <w:rPr>
                <w:rFonts w:ascii="Times New Roman" w:eastAsia="Times New Roman" w:hAnsi="Times New Roman" w:cs="Times New Roman"/>
              </w:rPr>
              <w:t xml:space="preserve">Объем финансирования </w:t>
            </w:r>
            <w:r w:rsidR="00C20FD1">
              <w:rPr>
                <w:rFonts w:ascii="Times New Roman" w:eastAsia="Times New Roman" w:hAnsi="Times New Roman" w:cs="Times New Roman"/>
              </w:rPr>
              <w:t>под</w:t>
            </w:r>
            <w:r w:rsidRPr="00672A33">
              <w:rPr>
                <w:rFonts w:ascii="Times New Roman" w:eastAsia="Times New Roman" w:hAnsi="Times New Roman" w:cs="Times New Roman"/>
              </w:rPr>
              <w:t>программы за счет средств бюджета МО МР «Печора» на период до 2020 года планируется на уровне 2019 года</w:t>
            </w:r>
          </w:p>
        </w:tc>
      </w:tr>
      <w:tr w:rsidR="00672A33" w:rsidRPr="00585AF5" w:rsidTr="00D55934">
        <w:trPr>
          <w:trHeight w:val="1000"/>
          <w:tblCellSpacing w:w="5" w:type="nil"/>
          <w:jc w:val="center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DD1D8B">
            <w:pPr>
              <w:pStyle w:val="ConsPlusCell"/>
              <w:rPr>
                <w:rFonts w:ascii="Times New Roman" w:hAnsi="Times New Roman" w:cs="Times New Roman"/>
              </w:rPr>
            </w:pPr>
            <w:r w:rsidRPr="00585AF5">
              <w:rPr>
                <w:rFonts w:ascii="Times New Roman" w:hAnsi="Times New Roman" w:cs="Times New Roman"/>
              </w:rPr>
              <w:t xml:space="preserve">Ожидаемые результаты   реализации подпрограммы      </w:t>
            </w:r>
          </w:p>
        </w:tc>
        <w:tc>
          <w:tcPr>
            <w:tcW w:w="7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3" w:rsidRPr="00585AF5" w:rsidRDefault="00672A33" w:rsidP="003A10BE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585AF5">
              <w:rPr>
                <w:rFonts w:ascii="Times New Roman" w:eastAsia="Times New Roman" w:hAnsi="Times New Roman" w:cs="Times New Roman"/>
              </w:rPr>
              <w:t>Устойчивое функционирование бюджетной системы</w:t>
            </w:r>
            <w:r w:rsidRPr="00585AF5">
              <w:rPr>
                <w:rFonts w:ascii="Times New Roman" w:hAnsi="Times New Roman" w:cs="Times New Roman"/>
              </w:rPr>
              <w:t xml:space="preserve"> МО МР «Печора»</w:t>
            </w:r>
            <w:r w:rsidRPr="00585AF5">
              <w:rPr>
                <w:rFonts w:ascii="Times New Roman" w:eastAsia="Times New Roman" w:hAnsi="Times New Roman" w:cs="Times New Roman"/>
              </w:rPr>
              <w:t xml:space="preserve"> в долгосрочной перспективе,</w:t>
            </w:r>
            <w:r w:rsidRPr="00585AF5">
              <w:rPr>
                <w:rFonts w:ascii="Times New Roman" w:hAnsi="Times New Roman" w:cs="Times New Roman"/>
              </w:rPr>
              <w:t xml:space="preserve"> </w:t>
            </w:r>
            <w:r w:rsidRPr="00585AF5">
              <w:rPr>
                <w:rFonts w:ascii="Times New Roman" w:eastAsia="Times New Roman" w:hAnsi="Times New Roman" w:cs="Times New Roman"/>
              </w:rPr>
              <w:t>обеспечивающ</w:t>
            </w:r>
            <w:r w:rsidRPr="00585AF5">
              <w:rPr>
                <w:rFonts w:ascii="Times New Roman" w:hAnsi="Times New Roman" w:cs="Times New Roman"/>
              </w:rPr>
              <w:t xml:space="preserve">ее своевременную и стабильную </w:t>
            </w:r>
            <w:r w:rsidRPr="00585AF5">
              <w:rPr>
                <w:rFonts w:ascii="Times New Roman" w:eastAsia="Times New Roman" w:hAnsi="Times New Roman" w:cs="Times New Roman"/>
              </w:rPr>
              <w:t>реализацию</w:t>
            </w:r>
            <w:r w:rsidRPr="00585AF5">
              <w:rPr>
                <w:rFonts w:ascii="Times New Roman" w:hAnsi="Times New Roman" w:cs="Times New Roman"/>
              </w:rPr>
              <w:t xml:space="preserve"> муниципальных</w:t>
            </w:r>
            <w:r w:rsidRPr="00585AF5">
              <w:rPr>
                <w:rFonts w:ascii="Times New Roman" w:eastAsia="Times New Roman" w:hAnsi="Times New Roman" w:cs="Times New Roman"/>
              </w:rPr>
              <w:t xml:space="preserve"> функций.</w:t>
            </w:r>
          </w:p>
        </w:tc>
      </w:tr>
    </w:tbl>
    <w:p w:rsidR="00196742" w:rsidRPr="00726FFB" w:rsidRDefault="00196742" w:rsidP="00DD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AA" w:rsidRPr="00726FFB" w:rsidRDefault="00BF47AA" w:rsidP="00DD1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401" w:rsidRDefault="00470401" w:rsidP="00072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sectPr w:rsidR="00470401" w:rsidSect="00B337AB">
          <w:pgSz w:w="11905" w:h="16838"/>
          <w:pgMar w:top="1134" w:right="851" w:bottom="1134" w:left="1701" w:header="284" w:footer="284" w:gutter="0"/>
          <w:cols w:space="720"/>
          <w:noEndnote/>
          <w:docGrid w:linePitch="299"/>
        </w:sectPr>
      </w:pPr>
    </w:p>
    <w:p w:rsidR="00072D31" w:rsidRPr="00726FFB" w:rsidRDefault="00072D31" w:rsidP="00072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26FF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Паспорт</w:t>
      </w:r>
    </w:p>
    <w:p w:rsidR="00072D31" w:rsidRPr="00726FFB" w:rsidRDefault="00A35609" w:rsidP="00072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26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подпрограммы 2 «Управление муниципальным имуществом МО МР «Печора»</w:t>
      </w:r>
    </w:p>
    <w:p w:rsidR="00E13C42" w:rsidRPr="00726FFB" w:rsidRDefault="00E13C42" w:rsidP="00072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tbl>
      <w:tblPr>
        <w:tblW w:w="9784" w:type="dxa"/>
        <w:jc w:val="center"/>
        <w:tblCellSpacing w:w="5" w:type="nil"/>
        <w:tblInd w:w="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7"/>
        <w:gridCol w:w="1115"/>
        <w:gridCol w:w="1134"/>
        <w:gridCol w:w="1134"/>
        <w:gridCol w:w="1134"/>
        <w:gridCol w:w="1134"/>
        <w:gridCol w:w="1053"/>
        <w:gridCol w:w="1053"/>
      </w:tblGrid>
      <w:tr w:rsidR="009A650C" w:rsidRPr="00F23AD9" w:rsidTr="00D55934">
        <w:trPr>
          <w:trHeight w:val="607"/>
          <w:tblCellSpacing w:w="5" w:type="nil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23AD9" w:rsidRDefault="009A650C" w:rsidP="00072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AD9">
              <w:rPr>
                <w:rFonts w:ascii="Times New Roman" w:eastAsia="Calibri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23AD9" w:rsidRDefault="009A650C" w:rsidP="00072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AD9">
              <w:rPr>
                <w:rFonts w:ascii="Times New Roman" w:eastAsia="Calibri" w:hAnsi="Times New Roman" w:cs="Times New Roman"/>
              </w:rPr>
              <w:t>Комитет по управлению муниципальной собственностью муниципального района «Печора»</w:t>
            </w:r>
          </w:p>
        </w:tc>
      </w:tr>
      <w:tr w:rsidR="009A650C" w:rsidRPr="00F23AD9" w:rsidTr="00D55934">
        <w:trPr>
          <w:trHeight w:val="605"/>
          <w:tblCellSpacing w:w="5" w:type="nil"/>
          <w:jc w:val="center"/>
        </w:trPr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23AD9" w:rsidRDefault="009A650C" w:rsidP="000F23CE">
            <w:pPr>
              <w:tabs>
                <w:tab w:val="left" w:pos="8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Соисполнитель подпрограммы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23AD9" w:rsidRDefault="009A650C" w:rsidP="000F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A650C" w:rsidRPr="00F23AD9" w:rsidTr="00D55934">
        <w:trPr>
          <w:trHeight w:val="605"/>
          <w:tblCellSpacing w:w="5" w:type="nil"/>
          <w:jc w:val="center"/>
        </w:trPr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23AD9" w:rsidRDefault="009A650C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23AD9" w:rsidRDefault="009A650C" w:rsidP="000F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A650C" w:rsidRPr="00F23AD9" w:rsidTr="00D55934">
        <w:trPr>
          <w:trHeight w:val="605"/>
          <w:tblCellSpacing w:w="5" w:type="nil"/>
          <w:jc w:val="center"/>
        </w:trPr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23AD9" w:rsidRDefault="009A650C" w:rsidP="00072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AD9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23AD9" w:rsidRDefault="009A650C" w:rsidP="0007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AD9">
              <w:rPr>
                <w:rFonts w:ascii="Times New Roman" w:eastAsia="Calibri" w:hAnsi="Times New Roman" w:cs="Times New Roman"/>
              </w:rPr>
              <w:t xml:space="preserve">Повышение  эффективности   управления   структурой   и составом муниципального имущества </w:t>
            </w:r>
            <w:r w:rsidRPr="00F23AD9">
              <w:rPr>
                <w:rFonts w:ascii="Times New Roman" w:eastAsia="Times New Roman" w:hAnsi="Times New Roman" w:cs="Times New Roman"/>
              </w:rPr>
              <w:t>МО МР «Печора»</w:t>
            </w:r>
            <w:r w:rsidRPr="00F23AD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A650C" w:rsidRPr="00F23AD9" w:rsidTr="00D55934">
        <w:trPr>
          <w:trHeight w:val="1000"/>
          <w:tblCellSpacing w:w="5" w:type="nil"/>
          <w:jc w:val="center"/>
        </w:trPr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23AD9" w:rsidRDefault="009A650C" w:rsidP="00072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AD9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7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23AD9" w:rsidRDefault="009A650C" w:rsidP="00016354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1"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3AD9">
              <w:rPr>
                <w:rFonts w:ascii="Times New Roman" w:eastAsia="Calibri" w:hAnsi="Times New Roman" w:cs="Times New Roman"/>
              </w:rPr>
              <w:t xml:space="preserve">Совершенствование системы учета муниципального имущества и оптимизация его состава  и структуры; </w:t>
            </w:r>
          </w:p>
          <w:p w:rsidR="009A650C" w:rsidRPr="00F23AD9" w:rsidRDefault="009A650C" w:rsidP="00016354">
            <w:pPr>
              <w:widowControl w:val="0"/>
              <w:numPr>
                <w:ilvl w:val="0"/>
                <w:numId w:val="8"/>
              </w:numPr>
              <w:tabs>
                <w:tab w:val="left" w:pos="2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1"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3AD9">
              <w:rPr>
                <w:rFonts w:ascii="Times New Roman" w:eastAsia="Calibri" w:hAnsi="Times New Roman" w:cs="Times New Roman"/>
              </w:rPr>
              <w:t xml:space="preserve">Обеспечение эффективности использования и распоряжения муниципальным имуществом. </w:t>
            </w:r>
          </w:p>
          <w:p w:rsidR="009A650C" w:rsidRPr="00F23AD9" w:rsidRDefault="009A650C" w:rsidP="00016354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1"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3AD9">
              <w:rPr>
                <w:rFonts w:ascii="Times New Roman" w:eastAsia="Calibri" w:hAnsi="Times New Roman" w:cs="Times New Roman"/>
              </w:rPr>
              <w:t>Создание условий для реализации подпрограммы</w:t>
            </w:r>
            <w:proofErr w:type="gramStart"/>
            <w:r w:rsidRPr="00F23AD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</w:tr>
      <w:tr w:rsidR="009A650C" w:rsidRPr="00F23AD9" w:rsidTr="00E66D23">
        <w:trPr>
          <w:trHeight w:val="273"/>
          <w:tblCellSpacing w:w="5" w:type="nil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23AD9" w:rsidRDefault="009A650C" w:rsidP="00072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AD9">
              <w:rPr>
                <w:rFonts w:ascii="Times New Roman" w:eastAsia="Calibri" w:hAnsi="Times New Roman" w:cs="Times New Roman"/>
              </w:rPr>
              <w:t xml:space="preserve">Целевые индикаторы и показатели подпрограммы     </w:t>
            </w:r>
          </w:p>
          <w:p w:rsidR="009A650C" w:rsidRPr="00F23AD9" w:rsidRDefault="009A650C" w:rsidP="00072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650C" w:rsidRPr="00F23AD9" w:rsidRDefault="009A650C" w:rsidP="00072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650C" w:rsidRPr="00F23AD9" w:rsidRDefault="009A650C" w:rsidP="00072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650C" w:rsidRPr="00F23AD9" w:rsidRDefault="009A650C" w:rsidP="00072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650C" w:rsidRPr="00F23AD9" w:rsidRDefault="009A650C" w:rsidP="00072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23AD9" w:rsidRDefault="009A650C" w:rsidP="00672A3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удельный  вес объектов недвижимости (в т.ч. земельных участков), на которые зарегистрировано право собственности МО МР «Печора», к общему количеству объектов недвижимости, находящихся в реестре муниципального имущества</w:t>
            </w:r>
            <w:proofErr w:type="gramStart"/>
            <w:r w:rsidRPr="00F23AD9">
              <w:rPr>
                <w:rFonts w:ascii="Times New Roman" w:eastAsia="Times New Roman" w:hAnsi="Times New Roman" w:cs="Times New Roman"/>
              </w:rPr>
              <w:t xml:space="preserve">, %; </w:t>
            </w:r>
            <w:proofErr w:type="gramEnd"/>
          </w:p>
          <w:p w:rsidR="009A650C" w:rsidRPr="00F23AD9" w:rsidRDefault="009A650C" w:rsidP="00672A3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доля стоимости имущества, приобретенного в муниципальную собственность МР «Печора» с нарастающим итогом, начиная с 01.01.2014, к общей балансовой стоимости имущества МО МР «Печора» на начало отчетного года</w:t>
            </w:r>
            <w:proofErr w:type="gramStart"/>
            <w:r w:rsidRPr="00F23AD9">
              <w:rPr>
                <w:rFonts w:ascii="Times New Roman" w:eastAsia="Times New Roman" w:hAnsi="Times New Roman" w:cs="Times New Roman"/>
              </w:rPr>
              <w:t xml:space="preserve">, %; </w:t>
            </w:r>
            <w:proofErr w:type="gramEnd"/>
          </w:p>
          <w:p w:rsidR="009A650C" w:rsidRPr="00F23AD9" w:rsidRDefault="009A650C" w:rsidP="00672A3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доля объектов муниципальной собственности не соответствующих составу имущества, который может находиться в муниципальной собственности муниципального района в соответствии с Федеральным законом от  06.10.2003 № 131-ФЗ, по отношению к общему количеству объектов муниципальной собственности</w:t>
            </w:r>
            <w:proofErr w:type="gramStart"/>
            <w:r w:rsidRPr="00F23AD9">
              <w:rPr>
                <w:rFonts w:ascii="Times New Roman" w:eastAsia="Times New Roman" w:hAnsi="Times New Roman" w:cs="Times New Roman"/>
              </w:rPr>
              <w:t>, %;</w:t>
            </w:r>
            <w:proofErr w:type="gramEnd"/>
          </w:p>
          <w:p w:rsidR="009A650C" w:rsidRPr="00F23AD9" w:rsidRDefault="009A650C" w:rsidP="00672A3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 xml:space="preserve"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МО МР «Печора»%; </w:t>
            </w:r>
          </w:p>
          <w:p w:rsidR="009A650C" w:rsidRPr="00F23AD9" w:rsidRDefault="009A650C" w:rsidP="00672A3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 xml:space="preserve">удельный вес земельных участков, предоставленных  в пользование, по отношению к общему количеству земельных участков, находящихся в реестре муниципального имущества МО МР «Печора» %; </w:t>
            </w:r>
          </w:p>
          <w:p w:rsidR="009A650C" w:rsidRPr="00F23AD9" w:rsidRDefault="009A650C" w:rsidP="00672A3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доля удовлетворенных требований по исковым заявлениям о взыскании задолженности по арендной плате</w:t>
            </w:r>
            <w:proofErr w:type="gramStart"/>
            <w:r w:rsidRPr="00F23AD9">
              <w:rPr>
                <w:rFonts w:ascii="Times New Roman" w:eastAsia="Times New Roman" w:hAnsi="Times New Roman" w:cs="Times New Roman"/>
              </w:rPr>
              <w:t>, %;</w:t>
            </w:r>
            <w:proofErr w:type="gramEnd"/>
          </w:p>
          <w:p w:rsidR="009A650C" w:rsidRPr="00F23AD9" w:rsidRDefault="009A650C" w:rsidP="00672A3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Calibri" w:hAnsi="Times New Roman" w:cs="Times New Roman"/>
              </w:rPr>
              <w:t xml:space="preserve">доля реорганизованных и ликвидированных муниципальных унитарных предприятий; включенных в прогнозный план приватизации  муниципальных унитарных предприятий и долей МО МР «Печора» в уставном капитале организаций, деятельность которых признана неэффективной, к общей численности </w:t>
            </w:r>
            <w:proofErr w:type="spellStart"/>
            <w:r w:rsidRPr="00F23AD9">
              <w:rPr>
                <w:rFonts w:ascii="Times New Roman" w:eastAsia="Calibri" w:hAnsi="Times New Roman" w:cs="Times New Roman"/>
              </w:rPr>
              <w:t>МУПов</w:t>
            </w:r>
            <w:proofErr w:type="spellEnd"/>
            <w:r w:rsidRPr="00F23AD9">
              <w:rPr>
                <w:rFonts w:ascii="Times New Roman" w:eastAsia="Calibri" w:hAnsi="Times New Roman" w:cs="Times New Roman"/>
              </w:rPr>
              <w:t xml:space="preserve"> и долей МО МР «Печора» организаций, деятельность которых признана неэффективной соответственно;</w:t>
            </w:r>
          </w:p>
          <w:p w:rsidR="009A650C" w:rsidRPr="00F23AD9" w:rsidRDefault="009A650C" w:rsidP="00672A3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удельный вес устраненных нарушений, выявленных в процессе проверок, к общему количеству нарушений</w:t>
            </w:r>
            <w:proofErr w:type="gramStart"/>
            <w:r w:rsidRPr="00F23AD9">
              <w:rPr>
                <w:rFonts w:ascii="Times New Roman" w:eastAsia="Times New Roman" w:hAnsi="Times New Roman" w:cs="Times New Roman"/>
              </w:rPr>
              <w:t>, %;</w:t>
            </w:r>
            <w:proofErr w:type="gramEnd"/>
          </w:p>
          <w:p w:rsidR="009A650C" w:rsidRPr="00F23AD9" w:rsidRDefault="009A650C" w:rsidP="00672A3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уровень ежегодного достижения показателей (индикаторов) подпрограммы.</w:t>
            </w:r>
          </w:p>
        </w:tc>
      </w:tr>
      <w:tr w:rsidR="009A650C" w:rsidRPr="00F23AD9" w:rsidTr="00D55934">
        <w:trPr>
          <w:trHeight w:val="617"/>
          <w:tblCellSpacing w:w="5" w:type="nil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23AD9" w:rsidRDefault="009A650C" w:rsidP="00072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AD9">
              <w:rPr>
                <w:rFonts w:ascii="Times New Roman" w:eastAsia="Calibri" w:hAnsi="Times New Roman" w:cs="Times New Roman"/>
              </w:rPr>
              <w:t>Этапы и сроки  реализации   подпрограммы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23AD9" w:rsidRDefault="009A650C" w:rsidP="00072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2014-2020 годы</w:t>
            </w:r>
          </w:p>
          <w:p w:rsidR="009A650C" w:rsidRPr="00F23AD9" w:rsidRDefault="009A650C" w:rsidP="00072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Этапы реализации не выделяются</w:t>
            </w:r>
          </w:p>
        </w:tc>
      </w:tr>
      <w:tr w:rsidR="00C20FD1" w:rsidRPr="00F23AD9" w:rsidTr="00D55934">
        <w:trPr>
          <w:trHeight w:val="617"/>
          <w:tblCellSpacing w:w="5" w:type="nil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D1" w:rsidRPr="00F23AD9" w:rsidRDefault="00C20FD1" w:rsidP="00AC6477">
            <w:pPr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 xml:space="preserve">Объемы финансирования </w:t>
            </w:r>
            <w:r w:rsidRPr="00F23AD9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0C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lastRenderedPageBreak/>
              <w:t xml:space="preserve">Общий объем финансирования составляет </w:t>
            </w:r>
            <w:r w:rsidR="000C0BF2">
              <w:rPr>
                <w:rFonts w:ascii="Times New Roman" w:eastAsia="Times New Roman" w:hAnsi="Times New Roman" w:cs="Times New Roman"/>
              </w:rPr>
              <w:t xml:space="preserve">135 216,7 </w:t>
            </w:r>
            <w:r w:rsidRPr="00F23AD9">
              <w:rPr>
                <w:rFonts w:ascii="Times New Roman" w:eastAsia="Times New Roman" w:hAnsi="Times New Roman" w:cs="Times New Roman"/>
              </w:rPr>
              <w:t>тыс. рублей, в том числе по источникам финансирования и годам реализации:</w:t>
            </w:r>
          </w:p>
        </w:tc>
      </w:tr>
      <w:tr w:rsidR="00C20FD1" w:rsidRPr="00F23AD9" w:rsidTr="00D55934">
        <w:trPr>
          <w:trHeight w:val="602"/>
          <w:tblCellSpacing w:w="5" w:type="nil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</w:tr>
      <w:tr w:rsidR="00C20FD1" w:rsidRPr="00F23AD9" w:rsidTr="009A650C">
        <w:trPr>
          <w:trHeight w:val="271"/>
          <w:tblCellSpacing w:w="5" w:type="nil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2019 год</w:t>
            </w:r>
          </w:p>
        </w:tc>
      </w:tr>
      <w:tr w:rsidR="00C20FD1" w:rsidRPr="00F23AD9" w:rsidTr="009A650C">
        <w:trPr>
          <w:trHeight w:val="131"/>
          <w:tblCellSpacing w:w="5" w:type="nil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B31D7B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25 146,4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20 436,0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22 444,0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22 390,3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B31D7B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B31D7B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22 400,0</w:t>
            </w:r>
          </w:p>
        </w:tc>
      </w:tr>
      <w:tr w:rsidR="00C20FD1" w:rsidRPr="00F23AD9" w:rsidTr="00D55934">
        <w:trPr>
          <w:trHeight w:val="261"/>
          <w:tblCellSpacing w:w="5" w:type="nil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в том числе по источникам финансирования:</w:t>
            </w:r>
          </w:p>
        </w:tc>
      </w:tr>
      <w:tr w:rsidR="00C20FD1" w:rsidRPr="00F23AD9" w:rsidTr="00D55934">
        <w:trPr>
          <w:trHeight w:val="261"/>
          <w:tblCellSpacing w:w="5" w:type="nil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C20FD1" w:rsidRPr="00F23AD9" w:rsidTr="009A650C">
        <w:trPr>
          <w:trHeight w:val="261"/>
          <w:tblCellSpacing w:w="5" w:type="nil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FD1" w:rsidRPr="00F23AD9" w:rsidTr="00D55934">
        <w:trPr>
          <w:trHeight w:val="261"/>
          <w:tblCellSpacing w:w="5" w:type="nil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</w:tr>
      <w:tr w:rsidR="00C20FD1" w:rsidRPr="00F23AD9" w:rsidTr="009A650C">
        <w:trPr>
          <w:trHeight w:val="261"/>
          <w:tblCellSpacing w:w="5" w:type="nil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FD1" w:rsidRPr="00F23AD9" w:rsidTr="00D55934">
        <w:trPr>
          <w:trHeight w:val="261"/>
          <w:tblCellSpacing w:w="5" w:type="nil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1" w:rsidRPr="00F23AD9" w:rsidRDefault="00C20FD1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бюджет МО МР «Печора»</w:t>
            </w:r>
          </w:p>
        </w:tc>
      </w:tr>
      <w:tr w:rsidR="000C0BF2" w:rsidRPr="00F23AD9" w:rsidTr="009A650C">
        <w:trPr>
          <w:trHeight w:val="191"/>
          <w:tblCellSpacing w:w="5" w:type="nil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F2" w:rsidRPr="00F23AD9" w:rsidRDefault="000C0BF2" w:rsidP="001F3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EA30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EA30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25 146,4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EA30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20 436,0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EA30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22 444,0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EA30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22 390,3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EA30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EA30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22 400,0</w:t>
            </w:r>
          </w:p>
        </w:tc>
      </w:tr>
      <w:tr w:rsidR="000C0BF2" w:rsidRPr="00F23AD9" w:rsidTr="009A650C">
        <w:trPr>
          <w:trHeight w:val="212"/>
          <w:tblCellSpacing w:w="5" w:type="nil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F2" w:rsidRPr="00F23AD9" w:rsidRDefault="000C0BF2" w:rsidP="001F3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A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C0BF2" w:rsidRPr="00F23AD9" w:rsidTr="00531AEF">
        <w:trPr>
          <w:trHeight w:val="283"/>
          <w:tblCellSpacing w:w="5" w:type="nil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F2" w:rsidRPr="00F23AD9" w:rsidRDefault="000C0BF2" w:rsidP="001F3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0BF2" w:rsidRPr="00F23AD9" w:rsidTr="00531AEF">
        <w:trPr>
          <w:trHeight w:val="283"/>
          <w:tblCellSpacing w:w="5" w:type="nil"/>
          <w:jc w:val="center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1F3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C20F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Объем финансирования подпрограммы за счет средств бюджета МО МР «Печора» на период до 2020 года планируется на уровне 2019 года</w:t>
            </w:r>
          </w:p>
        </w:tc>
      </w:tr>
      <w:tr w:rsidR="000C0BF2" w:rsidRPr="00F23AD9" w:rsidTr="00D55934">
        <w:trPr>
          <w:trHeight w:val="276"/>
          <w:tblCellSpacing w:w="5" w:type="nil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07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 xml:space="preserve">Ожидаемые результаты   реализации подпрограммы      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F2" w:rsidRPr="00F23AD9" w:rsidRDefault="000C0BF2" w:rsidP="00C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Увеличение доли объектов недвижимости (в т.ч. земельных участков), на которые зарегистрировано право собственности МО МР «Печора», до 95% по отношению к общему количеству объектов недвижимости, находящихся в реестре муниципального имущества;</w:t>
            </w:r>
          </w:p>
          <w:p w:rsidR="000C0BF2" w:rsidRPr="00F23AD9" w:rsidRDefault="000C0BF2" w:rsidP="00C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Увеличение доли стоимости имущества, приобретенного в муниципальную собственность с нарастающим итогом, начиная с 01.01.2014 к общей балансовой стоимости имущества на начало отчетного года до 4 %;</w:t>
            </w:r>
          </w:p>
          <w:p w:rsidR="000C0BF2" w:rsidRPr="00F23AD9" w:rsidRDefault="000C0BF2" w:rsidP="00C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уменьшение доли объектов муниципальной собственности, не соответствующих составу имущества, который может находиться в муниципальной собственности в соответствии с Федеральным законом от 06.10.2013 № 131-ФЗ по отношению к общему количеству объектов муниципальной собственности до 10 %;</w:t>
            </w:r>
          </w:p>
          <w:p w:rsidR="000C0BF2" w:rsidRPr="00F23AD9" w:rsidRDefault="000C0BF2" w:rsidP="00C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Увеличение доли объектов недвижимости  предоставленных пользование, к общему количеству  объектов недвижимости, находящихся в  реестре  муниципального имущества до 91%;</w:t>
            </w:r>
          </w:p>
          <w:p w:rsidR="000C0BF2" w:rsidRPr="00F23AD9" w:rsidRDefault="000C0BF2" w:rsidP="00C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Увеличение доли земельных участков, предоставленных пользование, к общему количеству  земельных участков, находящихся в  реестре  муниципального имущества до 100%;</w:t>
            </w:r>
          </w:p>
          <w:p w:rsidR="000C0BF2" w:rsidRPr="00F23AD9" w:rsidRDefault="000C0BF2" w:rsidP="00C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 xml:space="preserve"> Увеличение доли удовлетворенных требований по исковым заявлениям о взыскании задолженности по арендной плате до 95 %;</w:t>
            </w:r>
          </w:p>
          <w:p w:rsidR="000C0BF2" w:rsidRPr="00F23AD9" w:rsidRDefault="000C0BF2" w:rsidP="00C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Calibri" w:hAnsi="Times New Roman" w:cs="Times New Roman"/>
              </w:rPr>
              <w:t xml:space="preserve">Доведение доли реорганизованных и ликвидированных муниципальных унитарных предприятий; включенных в прогнозный план приватизации </w:t>
            </w:r>
            <w:proofErr w:type="spellStart"/>
            <w:r w:rsidRPr="00F23AD9">
              <w:rPr>
                <w:rFonts w:ascii="Times New Roman" w:eastAsia="Calibri" w:hAnsi="Times New Roman" w:cs="Times New Roman"/>
              </w:rPr>
              <w:t>МУПов</w:t>
            </w:r>
            <w:proofErr w:type="spellEnd"/>
            <w:r w:rsidRPr="00F23AD9">
              <w:rPr>
                <w:rFonts w:ascii="Times New Roman" w:eastAsia="Calibri" w:hAnsi="Times New Roman" w:cs="Times New Roman"/>
              </w:rPr>
              <w:t xml:space="preserve"> и долей МО МР «Печора» в уставном капитале организаций, деятельность которых признана неэффективной до 100%</w:t>
            </w:r>
            <w:r w:rsidRPr="00F23AD9">
              <w:rPr>
                <w:rFonts w:ascii="Times New Roman" w:eastAsia="Times New Roman" w:hAnsi="Times New Roman" w:cs="Times New Roman"/>
              </w:rPr>
              <w:t xml:space="preserve"> от общей численности </w:t>
            </w:r>
            <w:proofErr w:type="spellStart"/>
            <w:r w:rsidRPr="00F23AD9">
              <w:rPr>
                <w:rFonts w:ascii="Times New Roman" w:eastAsia="Calibri" w:hAnsi="Times New Roman" w:cs="Times New Roman"/>
              </w:rPr>
              <w:t>МУПов</w:t>
            </w:r>
            <w:proofErr w:type="spellEnd"/>
            <w:r w:rsidRPr="00F23AD9">
              <w:rPr>
                <w:rFonts w:ascii="Times New Roman" w:eastAsia="Calibri" w:hAnsi="Times New Roman" w:cs="Times New Roman"/>
              </w:rPr>
              <w:t xml:space="preserve"> и долей МО МР «Печора» организаций, деятельность которых </w:t>
            </w:r>
            <w:proofErr w:type="spellStart"/>
            <w:r w:rsidRPr="00F23AD9">
              <w:rPr>
                <w:rFonts w:ascii="Times New Roman" w:eastAsia="Calibri" w:hAnsi="Times New Roman" w:cs="Times New Roman"/>
              </w:rPr>
              <w:t>признанна</w:t>
            </w:r>
            <w:proofErr w:type="spellEnd"/>
            <w:r w:rsidRPr="00F23AD9">
              <w:rPr>
                <w:rFonts w:ascii="Times New Roman" w:eastAsia="Calibri" w:hAnsi="Times New Roman" w:cs="Times New Roman"/>
              </w:rPr>
              <w:t xml:space="preserve"> неэффективной соответственно;</w:t>
            </w:r>
          </w:p>
          <w:p w:rsidR="000C0BF2" w:rsidRPr="00F23AD9" w:rsidRDefault="000C0BF2" w:rsidP="00C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Times New Roman"/>
              </w:rPr>
            </w:pPr>
            <w:r w:rsidRPr="00F23AD9">
              <w:rPr>
                <w:rFonts w:ascii="Times New Roman" w:eastAsia="Times New Roman" w:hAnsi="Times New Roman" w:cs="Times New Roman"/>
              </w:rPr>
              <w:t>Доведение доли устраненных нарушений, выявленных в процессе проверок, к общему количеству нарушений, до 95%.</w:t>
            </w:r>
          </w:p>
        </w:tc>
      </w:tr>
    </w:tbl>
    <w:p w:rsidR="00F23AD9" w:rsidRDefault="00F23AD9" w:rsidP="00DD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23AD9" w:rsidSect="00B337AB">
          <w:pgSz w:w="11905" w:h="16838"/>
          <w:pgMar w:top="1134" w:right="851" w:bottom="1134" w:left="1701" w:header="284" w:footer="284" w:gutter="0"/>
          <w:cols w:space="720"/>
          <w:noEndnote/>
          <w:docGrid w:linePitch="299"/>
        </w:sectPr>
      </w:pPr>
    </w:p>
    <w:p w:rsidR="00E32959" w:rsidRPr="00726FFB" w:rsidRDefault="00E32959" w:rsidP="00DD1D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6FFB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DE643F" w:rsidRPr="00726FFB" w:rsidRDefault="001C2448" w:rsidP="00E329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6FFB">
        <w:rPr>
          <w:rFonts w:ascii="Times New Roman" w:hAnsi="Times New Roman" w:cs="Times New Roman"/>
          <w:b/>
          <w:sz w:val="24"/>
          <w:szCs w:val="24"/>
        </w:rPr>
        <w:t>подпрограммы 3 «Муниципальное управление МР «Печора»</w:t>
      </w:r>
    </w:p>
    <w:p w:rsidR="00DE643F" w:rsidRPr="00726FFB" w:rsidRDefault="00DE643F" w:rsidP="00DD1D8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1134"/>
      </w:tblGrid>
      <w:tr w:rsidR="009A650C" w:rsidRPr="009A650C" w:rsidTr="009A650C">
        <w:tc>
          <w:tcPr>
            <w:tcW w:w="1809" w:type="dxa"/>
          </w:tcPr>
          <w:p w:rsidR="009A650C" w:rsidRPr="009A650C" w:rsidRDefault="009A650C" w:rsidP="00AC6477">
            <w:pPr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938" w:type="dxa"/>
            <w:gridSpan w:val="7"/>
          </w:tcPr>
          <w:p w:rsidR="009A650C" w:rsidRPr="009A650C" w:rsidRDefault="009A650C" w:rsidP="00AC64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Сектор по кадрам и муниципальной службе администрации муниципального района «Печора»</w:t>
            </w:r>
          </w:p>
        </w:tc>
      </w:tr>
      <w:tr w:rsidR="009A650C" w:rsidRPr="009A650C" w:rsidTr="00D55934">
        <w:tc>
          <w:tcPr>
            <w:tcW w:w="1809" w:type="dxa"/>
          </w:tcPr>
          <w:p w:rsidR="009A650C" w:rsidRPr="009A650C" w:rsidRDefault="009A650C" w:rsidP="000F23CE">
            <w:pPr>
              <w:tabs>
                <w:tab w:val="left" w:pos="815"/>
              </w:tabs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Соисполнитель подпрограммы</w:t>
            </w:r>
          </w:p>
        </w:tc>
        <w:tc>
          <w:tcPr>
            <w:tcW w:w="7938" w:type="dxa"/>
            <w:gridSpan w:val="7"/>
          </w:tcPr>
          <w:p w:rsidR="009A650C" w:rsidRPr="009A650C" w:rsidRDefault="009A650C" w:rsidP="000F23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Бюджетно-финансовый отдел</w:t>
            </w:r>
            <w:r w:rsidRPr="009A650C">
              <w:t xml:space="preserve"> </w:t>
            </w:r>
            <w:r w:rsidRPr="009A650C">
              <w:rPr>
                <w:rFonts w:ascii="Times New Roman" w:eastAsia="Times New Roman" w:hAnsi="Times New Roman" w:cs="Times New Roman"/>
              </w:rPr>
              <w:t>администрации муниципального района «Печора».</w:t>
            </w:r>
          </w:p>
        </w:tc>
      </w:tr>
      <w:tr w:rsidR="009A650C" w:rsidRPr="009A650C" w:rsidTr="00D55934">
        <w:tc>
          <w:tcPr>
            <w:tcW w:w="1809" w:type="dxa"/>
          </w:tcPr>
          <w:p w:rsidR="009A650C" w:rsidRPr="009A650C" w:rsidRDefault="009A650C" w:rsidP="000F23CE">
            <w:pPr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938" w:type="dxa"/>
            <w:gridSpan w:val="7"/>
          </w:tcPr>
          <w:p w:rsidR="009A650C" w:rsidRPr="009A650C" w:rsidRDefault="009A650C" w:rsidP="000F23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A650C" w:rsidRPr="009A650C" w:rsidTr="00D55934">
        <w:tc>
          <w:tcPr>
            <w:tcW w:w="1809" w:type="dxa"/>
          </w:tcPr>
          <w:p w:rsidR="009A650C" w:rsidRPr="009A650C" w:rsidRDefault="009A650C" w:rsidP="00DD1D8B">
            <w:pPr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7938" w:type="dxa"/>
            <w:gridSpan w:val="7"/>
          </w:tcPr>
          <w:p w:rsidR="009A650C" w:rsidRPr="009A650C" w:rsidRDefault="009A650C" w:rsidP="00341B0C">
            <w:pPr>
              <w:jc w:val="both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Создание и развитие эффективной системы кадрового обеспечения системы муниципального управления МО МР «Печора»</w:t>
            </w:r>
          </w:p>
        </w:tc>
      </w:tr>
      <w:tr w:rsidR="009A650C" w:rsidRPr="009A650C" w:rsidTr="00D55934">
        <w:tc>
          <w:tcPr>
            <w:tcW w:w="1809" w:type="dxa"/>
          </w:tcPr>
          <w:p w:rsidR="009A650C" w:rsidRPr="009A650C" w:rsidRDefault="009A650C" w:rsidP="00DD1D8B">
            <w:pPr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938" w:type="dxa"/>
            <w:gridSpan w:val="7"/>
          </w:tcPr>
          <w:p w:rsidR="009A650C" w:rsidRPr="009A650C" w:rsidRDefault="009A650C" w:rsidP="000E2023">
            <w:pPr>
              <w:pStyle w:val="af8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A650C">
              <w:rPr>
                <w:sz w:val="22"/>
                <w:szCs w:val="22"/>
              </w:rPr>
              <w:t>1. Совершенствование процедур подбора квалифицированных кадров для органов МСУ;</w:t>
            </w:r>
          </w:p>
          <w:p w:rsidR="009A650C" w:rsidRPr="009A650C" w:rsidRDefault="009A650C" w:rsidP="000E2023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9A650C">
              <w:rPr>
                <w:rFonts w:ascii="Times New Roman" w:hAnsi="Times New Roman"/>
              </w:rPr>
              <w:t>2. Внедрение современных технологий обучения специалистов органов МСУ;</w:t>
            </w:r>
          </w:p>
          <w:p w:rsidR="009A650C" w:rsidRPr="009A650C" w:rsidRDefault="009A650C" w:rsidP="000E2023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9A650C">
              <w:rPr>
                <w:rFonts w:ascii="Times New Roman" w:hAnsi="Times New Roman"/>
              </w:rPr>
              <w:t>3. Повышение эффективности оценки профессиональной служебной деятельности муниципальных служащих органов МСУ;</w:t>
            </w:r>
          </w:p>
          <w:p w:rsidR="009A650C" w:rsidRPr="009A650C" w:rsidRDefault="00D55934" w:rsidP="0053192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650C" w:rsidRPr="009A650C">
              <w:rPr>
                <w:rFonts w:ascii="Times New Roman" w:hAnsi="Times New Roman"/>
              </w:rPr>
              <w:t>. 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9A650C" w:rsidRPr="009A650C" w:rsidRDefault="00D55934" w:rsidP="000E2023">
            <w:pPr>
              <w:pStyle w:val="af8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A650C" w:rsidRPr="009A650C">
              <w:rPr>
                <w:sz w:val="22"/>
                <w:szCs w:val="22"/>
              </w:rPr>
              <w:t>. Создание условий для реализации подпрограммы.</w:t>
            </w:r>
          </w:p>
        </w:tc>
      </w:tr>
      <w:tr w:rsidR="009A650C" w:rsidRPr="009A650C" w:rsidTr="00D55934">
        <w:tc>
          <w:tcPr>
            <w:tcW w:w="1809" w:type="dxa"/>
          </w:tcPr>
          <w:p w:rsidR="009A650C" w:rsidRPr="009A650C" w:rsidRDefault="009A650C" w:rsidP="00F80C19">
            <w:pPr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938" w:type="dxa"/>
            <w:gridSpan w:val="7"/>
          </w:tcPr>
          <w:p w:rsidR="009A650C" w:rsidRPr="0014123C" w:rsidRDefault="009A650C" w:rsidP="00A800BD">
            <w:pPr>
              <w:tabs>
                <w:tab w:val="left" w:pos="142"/>
              </w:tabs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14123C">
              <w:rPr>
                <w:rFonts w:ascii="Times New Roman" w:eastAsia="Times New Roman" w:hAnsi="Times New Roman" w:cs="Times New Roman"/>
              </w:rPr>
              <w:t>- доля вакантных должностей муниципальной службы, замещенных по результатам конкурса, от общего числа замещенных должностей</w:t>
            </w:r>
            <w:proofErr w:type="gramStart"/>
            <w:r w:rsidRPr="0014123C">
              <w:rPr>
                <w:rFonts w:ascii="Times New Roman" w:eastAsia="Times New Roman" w:hAnsi="Times New Roman" w:cs="Times New Roman"/>
              </w:rPr>
              <w:t>, %;</w:t>
            </w:r>
            <w:proofErr w:type="gramEnd"/>
          </w:p>
          <w:p w:rsidR="009A650C" w:rsidRPr="0014123C" w:rsidRDefault="009A650C" w:rsidP="00A800BD">
            <w:pPr>
              <w:tabs>
                <w:tab w:val="left" w:pos="142"/>
              </w:tabs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14123C">
              <w:rPr>
                <w:rFonts w:ascii="Times New Roman" w:eastAsia="Times New Roman" w:hAnsi="Times New Roman" w:cs="Times New Roman"/>
              </w:rPr>
              <w:t>- доля вакантных должностей муниципальной службы, замещенных на основе назначения из муниципального кадрового резерва, от общего числа замещенных должностей</w:t>
            </w:r>
            <w:proofErr w:type="gramStart"/>
            <w:r w:rsidRPr="0014123C">
              <w:rPr>
                <w:rFonts w:ascii="Times New Roman" w:eastAsia="Times New Roman" w:hAnsi="Times New Roman" w:cs="Times New Roman"/>
              </w:rPr>
              <w:t>, %;</w:t>
            </w:r>
            <w:proofErr w:type="gramEnd"/>
          </w:p>
          <w:p w:rsidR="009A650C" w:rsidRPr="0014123C" w:rsidRDefault="009A650C" w:rsidP="00A800BD">
            <w:pPr>
              <w:tabs>
                <w:tab w:val="left" w:pos="142"/>
              </w:tabs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14123C">
              <w:rPr>
                <w:rFonts w:ascii="Times New Roman" w:eastAsia="Times New Roman" w:hAnsi="Times New Roman" w:cs="Times New Roman"/>
              </w:rPr>
              <w:t xml:space="preserve">- доля вакантных должностей муниципальной службы, замещенных лицами в возрасте до 30 лет, </w:t>
            </w:r>
            <w:r w:rsidR="00D55934" w:rsidRPr="0014123C">
              <w:rPr>
                <w:rFonts w:ascii="Times New Roman" w:eastAsia="Times New Roman" w:hAnsi="Times New Roman" w:cs="Times New Roman"/>
              </w:rPr>
              <w:t xml:space="preserve">в общем количестве </w:t>
            </w:r>
            <w:r w:rsidRPr="0014123C">
              <w:rPr>
                <w:rFonts w:ascii="Times New Roman" w:eastAsia="Times New Roman" w:hAnsi="Times New Roman" w:cs="Times New Roman"/>
              </w:rPr>
              <w:t xml:space="preserve"> замещенных должностей</w:t>
            </w:r>
            <w:r w:rsidR="00D55934" w:rsidRPr="0014123C">
              <w:rPr>
                <w:rFonts w:ascii="Times New Roman" w:eastAsia="Times New Roman" w:hAnsi="Times New Roman" w:cs="Times New Roman"/>
              </w:rPr>
              <w:t xml:space="preserve"> муниципальной службы</w:t>
            </w:r>
            <w:proofErr w:type="gramStart"/>
            <w:r w:rsidRPr="0014123C">
              <w:rPr>
                <w:rFonts w:ascii="Times New Roman" w:eastAsia="Times New Roman" w:hAnsi="Times New Roman" w:cs="Times New Roman"/>
              </w:rPr>
              <w:t>, %;</w:t>
            </w:r>
            <w:proofErr w:type="gramEnd"/>
          </w:p>
          <w:p w:rsidR="009A650C" w:rsidRPr="0014123C" w:rsidRDefault="009A650C" w:rsidP="00A800BD">
            <w:pPr>
              <w:tabs>
                <w:tab w:val="left" w:pos="142"/>
              </w:tabs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14123C">
              <w:rPr>
                <w:rFonts w:ascii="Times New Roman" w:eastAsia="Times New Roman" w:hAnsi="Times New Roman" w:cs="Times New Roman"/>
              </w:rPr>
              <w:t>- количество заключенных договоров на обучение между гражданином и администрацией муниципального образования с обязательством последующего замещения должности муниципальной службы в муниципальном районе не менее 3-х лет, ед.;</w:t>
            </w:r>
          </w:p>
          <w:p w:rsidR="009A650C" w:rsidRPr="0014123C" w:rsidRDefault="009A650C" w:rsidP="00A800BD">
            <w:pPr>
              <w:tabs>
                <w:tab w:val="left" w:pos="142"/>
              </w:tabs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14123C">
              <w:rPr>
                <w:rFonts w:ascii="Times New Roman" w:eastAsia="Times New Roman" w:hAnsi="Times New Roman" w:cs="Times New Roman"/>
              </w:rPr>
              <w:t>-доля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 специалистов муниципального образования</w:t>
            </w:r>
            <w:proofErr w:type="gramStart"/>
            <w:r w:rsidRPr="0014123C">
              <w:rPr>
                <w:rFonts w:ascii="Times New Roman" w:eastAsia="Times New Roman" w:hAnsi="Times New Roman" w:cs="Times New Roman"/>
              </w:rPr>
              <w:t>, %;</w:t>
            </w:r>
            <w:proofErr w:type="gramEnd"/>
          </w:p>
          <w:p w:rsidR="009A650C" w:rsidRPr="0014123C" w:rsidRDefault="009A650C" w:rsidP="00A800BD">
            <w:pPr>
              <w:tabs>
                <w:tab w:val="left" w:pos="142"/>
              </w:tabs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14123C">
              <w:rPr>
                <w:rFonts w:ascii="Times New Roman" w:eastAsia="Times New Roman" w:hAnsi="Times New Roman" w:cs="Times New Roman"/>
              </w:rPr>
              <w:t>- доля специалистов, прошедших обучение с применением  дистанционных и модульных технологий за счет средств местного бюджета, по отношению к общему числу обученных за счет средств местного бюджета</w:t>
            </w:r>
            <w:proofErr w:type="gramStart"/>
            <w:r w:rsidRPr="0014123C">
              <w:rPr>
                <w:rFonts w:ascii="Times New Roman" w:eastAsia="Times New Roman" w:hAnsi="Times New Roman" w:cs="Times New Roman"/>
              </w:rPr>
              <w:t>, %;</w:t>
            </w:r>
            <w:proofErr w:type="gramEnd"/>
          </w:p>
          <w:p w:rsidR="009A650C" w:rsidRPr="0014123C" w:rsidRDefault="009A650C" w:rsidP="00A800BD">
            <w:pPr>
              <w:tabs>
                <w:tab w:val="left" w:pos="142"/>
              </w:tabs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14123C">
              <w:rPr>
                <w:rFonts w:ascii="Times New Roman" w:eastAsia="Times New Roman" w:hAnsi="Times New Roman" w:cs="Times New Roman"/>
              </w:rPr>
              <w:t>- 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  <w:proofErr w:type="gramStart"/>
            <w:r w:rsidRPr="0014123C">
              <w:rPr>
                <w:rFonts w:ascii="Times New Roman" w:eastAsia="Times New Roman" w:hAnsi="Times New Roman" w:cs="Times New Roman"/>
              </w:rPr>
              <w:t>, %;</w:t>
            </w:r>
            <w:proofErr w:type="gramEnd"/>
          </w:p>
          <w:p w:rsidR="009A650C" w:rsidRPr="0014123C" w:rsidRDefault="009A650C" w:rsidP="00A800BD">
            <w:pPr>
              <w:tabs>
                <w:tab w:val="left" w:pos="142"/>
              </w:tabs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14123C">
              <w:rPr>
                <w:rFonts w:ascii="Times New Roman" w:eastAsia="Times New Roman" w:hAnsi="Times New Roman" w:cs="Times New Roman"/>
              </w:rPr>
              <w:t>- доля муниципальных служащих, уволившихся с муниципальной службы до достижения ими предельного возраста пребывания на муниципальной службе, от фактической численности муниципальных служащих по состоянию на 1 января отчетного года, %.;</w:t>
            </w:r>
          </w:p>
          <w:p w:rsidR="009A650C" w:rsidRPr="0014123C" w:rsidRDefault="009A650C" w:rsidP="00A800BD">
            <w:pPr>
              <w:tabs>
                <w:tab w:val="left" w:pos="142"/>
              </w:tabs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14123C">
              <w:rPr>
                <w:rFonts w:ascii="Times New Roman" w:eastAsia="Times New Roman" w:hAnsi="Times New Roman" w:cs="Times New Roman"/>
              </w:rPr>
              <w:t>- доля должностей муниципальной службы, для которых утверждены должностные инструкции, от общего количества должностей муниципальной службы</w:t>
            </w:r>
            <w:proofErr w:type="gramStart"/>
            <w:r w:rsidRPr="0014123C">
              <w:rPr>
                <w:rFonts w:ascii="Times New Roman" w:eastAsia="Times New Roman" w:hAnsi="Times New Roman" w:cs="Times New Roman"/>
              </w:rPr>
              <w:t>, %;</w:t>
            </w:r>
            <w:proofErr w:type="gramEnd"/>
          </w:p>
          <w:p w:rsidR="009A650C" w:rsidRPr="0014123C" w:rsidRDefault="009A650C" w:rsidP="00A800BD">
            <w:pPr>
              <w:pStyle w:val="a6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4123C">
              <w:rPr>
                <w:rFonts w:ascii="Times New Roman" w:eastAsia="Times New Roman" w:hAnsi="Times New Roman" w:cs="Times New Roman"/>
              </w:rPr>
              <w:t>- доля муниципальных служащих, должностные инструкции которых содержат показатели результативности и эффективности, от общего количества утвержденных должностных инструкций</w:t>
            </w:r>
            <w:proofErr w:type="gramStart"/>
            <w:r w:rsidRPr="0014123C">
              <w:rPr>
                <w:rFonts w:ascii="Times New Roman" w:eastAsia="Times New Roman" w:hAnsi="Times New Roman" w:cs="Times New Roman"/>
              </w:rPr>
              <w:t>, %;</w:t>
            </w:r>
            <w:proofErr w:type="gramEnd"/>
          </w:p>
          <w:p w:rsidR="009A650C" w:rsidRDefault="009A650C" w:rsidP="00A800BD">
            <w:pPr>
              <w:tabs>
                <w:tab w:val="left" w:pos="142"/>
              </w:tabs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14123C">
              <w:rPr>
                <w:rFonts w:ascii="Times New Roman" w:eastAsia="Times New Roman" w:hAnsi="Times New Roman" w:cs="Times New Roman"/>
              </w:rPr>
              <w:t>-</w:t>
            </w:r>
            <w:r w:rsidRPr="0014123C">
              <w:t xml:space="preserve"> </w:t>
            </w:r>
            <w:r w:rsidRPr="0014123C">
              <w:rPr>
                <w:rFonts w:ascii="Times New Roman" w:eastAsia="Times New Roman" w:hAnsi="Times New Roman" w:cs="Times New Roman"/>
              </w:rPr>
              <w:t>Уровень ежегодного достижения показателей (индикаторов) программ и подпрограмм, %.</w:t>
            </w:r>
          </w:p>
          <w:p w:rsidR="006844AC" w:rsidRPr="0014123C" w:rsidRDefault="006844AC" w:rsidP="00A800BD">
            <w:pPr>
              <w:tabs>
                <w:tab w:val="left" w:pos="142"/>
              </w:tabs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650C" w:rsidRPr="009A650C" w:rsidTr="00D55934">
        <w:tc>
          <w:tcPr>
            <w:tcW w:w="1809" w:type="dxa"/>
          </w:tcPr>
          <w:p w:rsidR="009A650C" w:rsidRPr="009A650C" w:rsidRDefault="009A650C" w:rsidP="00DD1D8B">
            <w:pPr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938" w:type="dxa"/>
            <w:gridSpan w:val="7"/>
          </w:tcPr>
          <w:p w:rsidR="009A650C" w:rsidRPr="009A650C" w:rsidRDefault="009A650C" w:rsidP="00DE0E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2014-2020 годы</w:t>
            </w:r>
          </w:p>
          <w:p w:rsidR="009A650C" w:rsidRPr="009A650C" w:rsidRDefault="009A650C" w:rsidP="00DE0E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Этапы реализации не выделяются</w:t>
            </w:r>
          </w:p>
        </w:tc>
      </w:tr>
      <w:tr w:rsidR="002201A0" w:rsidRPr="009A650C" w:rsidTr="00D55934">
        <w:tc>
          <w:tcPr>
            <w:tcW w:w="1809" w:type="dxa"/>
            <w:vMerge w:val="restart"/>
          </w:tcPr>
          <w:p w:rsidR="002201A0" w:rsidRPr="009A650C" w:rsidRDefault="002201A0" w:rsidP="009777FA">
            <w:pPr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</w:tc>
        <w:tc>
          <w:tcPr>
            <w:tcW w:w="7938" w:type="dxa"/>
            <w:gridSpan w:val="7"/>
          </w:tcPr>
          <w:p w:rsidR="002201A0" w:rsidRPr="009A650C" w:rsidRDefault="002201A0" w:rsidP="000C0BF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 xml:space="preserve">Общий объем финансирования составляет </w:t>
            </w:r>
            <w:r w:rsidR="000C0BF2">
              <w:rPr>
                <w:rFonts w:ascii="Times New Roman" w:eastAsia="Times New Roman" w:hAnsi="Times New Roman" w:cs="Times New Roman"/>
              </w:rPr>
              <w:t>653 835,1</w:t>
            </w:r>
            <w:r w:rsidRPr="009A650C">
              <w:rPr>
                <w:rFonts w:ascii="Times New Roman" w:eastAsia="Times New Roman" w:hAnsi="Times New Roman" w:cs="Times New Roman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2201A0" w:rsidRPr="009A650C" w:rsidTr="00D55934">
        <w:tc>
          <w:tcPr>
            <w:tcW w:w="1809" w:type="dxa"/>
            <w:vMerge/>
          </w:tcPr>
          <w:p w:rsidR="002201A0" w:rsidRPr="009A650C" w:rsidRDefault="002201A0" w:rsidP="00DD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1A0" w:rsidRPr="009A650C" w:rsidRDefault="002201A0" w:rsidP="00DE0E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04" w:type="dxa"/>
            <w:gridSpan w:val="6"/>
          </w:tcPr>
          <w:p w:rsidR="002201A0" w:rsidRPr="009A650C" w:rsidRDefault="002201A0" w:rsidP="00DE0E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</w:tr>
      <w:tr w:rsidR="002201A0" w:rsidRPr="009A650C" w:rsidTr="009A650C">
        <w:tc>
          <w:tcPr>
            <w:tcW w:w="1809" w:type="dxa"/>
            <w:vMerge/>
          </w:tcPr>
          <w:p w:rsidR="002201A0" w:rsidRPr="009A650C" w:rsidRDefault="002201A0" w:rsidP="00DD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1A0" w:rsidRPr="009A650C" w:rsidRDefault="002201A0" w:rsidP="000F23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2201A0" w:rsidRPr="009A650C" w:rsidTr="009A650C">
        <w:tc>
          <w:tcPr>
            <w:tcW w:w="1809" w:type="dxa"/>
            <w:vMerge/>
          </w:tcPr>
          <w:p w:rsidR="002201A0" w:rsidRPr="009A650C" w:rsidRDefault="002201A0" w:rsidP="00DD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1A0" w:rsidRPr="009A650C" w:rsidRDefault="000C0BF2" w:rsidP="000F23C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653 835,1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widowControl w:val="0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106 882,0</w:t>
            </w:r>
          </w:p>
        </w:tc>
        <w:tc>
          <w:tcPr>
            <w:tcW w:w="1134" w:type="dxa"/>
          </w:tcPr>
          <w:p w:rsidR="002201A0" w:rsidRPr="009A650C" w:rsidRDefault="002201A0">
            <w:pPr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112 476,9</w:t>
            </w:r>
          </w:p>
        </w:tc>
        <w:tc>
          <w:tcPr>
            <w:tcW w:w="1134" w:type="dxa"/>
          </w:tcPr>
          <w:p w:rsidR="002201A0" w:rsidRPr="009A650C" w:rsidRDefault="0099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109 616,9</w:t>
            </w:r>
          </w:p>
        </w:tc>
        <w:tc>
          <w:tcPr>
            <w:tcW w:w="1134" w:type="dxa"/>
          </w:tcPr>
          <w:p w:rsidR="002201A0" w:rsidRPr="009A650C" w:rsidRDefault="002201A0" w:rsidP="0099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</w:t>
            </w:r>
            <w:r w:rsidR="00995293">
              <w:rPr>
                <w:rFonts w:ascii="Times New Roman" w:hAnsi="Times New Roman" w:cs="Times New Roman"/>
              </w:rPr>
              <w:t>171</w:t>
            </w:r>
            <w:r>
              <w:rPr>
                <w:rFonts w:ascii="Times New Roman" w:hAnsi="Times New Roman" w:cs="Times New Roman"/>
              </w:rPr>
              <w:t>,</w:t>
            </w:r>
            <w:r w:rsidR="009952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201A0" w:rsidRPr="009A650C" w:rsidRDefault="002201A0" w:rsidP="0099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</w:t>
            </w:r>
            <w:r w:rsidR="00995293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3,</w:t>
            </w:r>
            <w:r w:rsidR="00995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201A0" w:rsidRPr="009A650C" w:rsidRDefault="002201A0" w:rsidP="0099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995293">
              <w:rPr>
                <w:rFonts w:ascii="Times New Roman" w:hAnsi="Times New Roman" w:cs="Times New Roman"/>
              </w:rPr>
              <w:t> 343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2201A0" w:rsidRPr="009A650C" w:rsidTr="00D55934">
        <w:tc>
          <w:tcPr>
            <w:tcW w:w="1809" w:type="dxa"/>
            <w:vMerge/>
          </w:tcPr>
          <w:p w:rsidR="002201A0" w:rsidRPr="009A650C" w:rsidRDefault="002201A0" w:rsidP="00DD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7"/>
          </w:tcPr>
          <w:p w:rsidR="002201A0" w:rsidRPr="009A650C" w:rsidRDefault="002201A0" w:rsidP="00DE0E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в том числе по источникам финансирования:</w:t>
            </w:r>
          </w:p>
        </w:tc>
      </w:tr>
      <w:tr w:rsidR="002201A0" w:rsidRPr="009A650C" w:rsidTr="00D55934">
        <w:tc>
          <w:tcPr>
            <w:tcW w:w="1809" w:type="dxa"/>
            <w:vMerge/>
          </w:tcPr>
          <w:p w:rsidR="002201A0" w:rsidRPr="009A650C" w:rsidRDefault="002201A0" w:rsidP="00DD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7"/>
          </w:tcPr>
          <w:p w:rsidR="002201A0" w:rsidRPr="009A650C" w:rsidRDefault="002201A0" w:rsidP="00DE0E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2201A0" w:rsidRPr="009A650C" w:rsidTr="009A650C">
        <w:tc>
          <w:tcPr>
            <w:tcW w:w="1809" w:type="dxa"/>
            <w:vMerge/>
          </w:tcPr>
          <w:p w:rsidR="002201A0" w:rsidRPr="009A650C" w:rsidRDefault="002201A0" w:rsidP="00DD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1A0" w:rsidRPr="009A650C" w:rsidRDefault="002201A0" w:rsidP="000F23CE">
            <w:pPr>
              <w:widowControl w:val="0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widowControl w:val="0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widowControl w:val="0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widowControl w:val="0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widowControl w:val="0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widowControl w:val="0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01A0" w:rsidRPr="009A650C" w:rsidTr="00D55934">
        <w:tc>
          <w:tcPr>
            <w:tcW w:w="1809" w:type="dxa"/>
            <w:vMerge/>
          </w:tcPr>
          <w:p w:rsidR="002201A0" w:rsidRPr="009A650C" w:rsidRDefault="002201A0" w:rsidP="00DD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7"/>
          </w:tcPr>
          <w:p w:rsidR="002201A0" w:rsidRPr="009A650C" w:rsidRDefault="002201A0" w:rsidP="00DE0E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</w:tr>
      <w:tr w:rsidR="002201A0" w:rsidRPr="009A650C" w:rsidTr="009A650C">
        <w:tc>
          <w:tcPr>
            <w:tcW w:w="1809" w:type="dxa"/>
            <w:vMerge/>
          </w:tcPr>
          <w:p w:rsidR="002201A0" w:rsidRPr="009A650C" w:rsidRDefault="002201A0" w:rsidP="00DD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1A0" w:rsidRPr="008F60E8" w:rsidRDefault="003D101D" w:rsidP="000F23C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widowControl w:val="0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870,9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widowControl w:val="0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widowControl w:val="0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815,2</w:t>
            </w:r>
          </w:p>
        </w:tc>
        <w:tc>
          <w:tcPr>
            <w:tcW w:w="1134" w:type="dxa"/>
          </w:tcPr>
          <w:p w:rsidR="002201A0" w:rsidRPr="009A650C" w:rsidRDefault="00995293" w:rsidP="000F23C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961,5</w:t>
            </w:r>
          </w:p>
        </w:tc>
        <w:tc>
          <w:tcPr>
            <w:tcW w:w="1134" w:type="dxa"/>
          </w:tcPr>
          <w:p w:rsidR="002201A0" w:rsidRPr="009A650C" w:rsidRDefault="00995293" w:rsidP="000F23C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961,5</w:t>
            </w:r>
          </w:p>
        </w:tc>
        <w:tc>
          <w:tcPr>
            <w:tcW w:w="1134" w:type="dxa"/>
          </w:tcPr>
          <w:p w:rsidR="002201A0" w:rsidRPr="009A650C" w:rsidRDefault="00995293" w:rsidP="000F23C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961,5</w:t>
            </w:r>
          </w:p>
        </w:tc>
      </w:tr>
      <w:tr w:rsidR="002201A0" w:rsidRPr="009A650C" w:rsidTr="00D55934">
        <w:tc>
          <w:tcPr>
            <w:tcW w:w="1809" w:type="dxa"/>
            <w:vMerge/>
          </w:tcPr>
          <w:p w:rsidR="002201A0" w:rsidRPr="009A650C" w:rsidRDefault="002201A0" w:rsidP="00DD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7"/>
          </w:tcPr>
          <w:p w:rsidR="002201A0" w:rsidRPr="009A650C" w:rsidRDefault="002201A0" w:rsidP="00DE0E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бюджет МО МР «Печора»</w:t>
            </w:r>
          </w:p>
        </w:tc>
      </w:tr>
      <w:tr w:rsidR="002201A0" w:rsidRPr="009A650C" w:rsidTr="009A650C">
        <w:tc>
          <w:tcPr>
            <w:tcW w:w="1809" w:type="dxa"/>
            <w:vMerge/>
          </w:tcPr>
          <w:p w:rsidR="002201A0" w:rsidRPr="009A650C" w:rsidRDefault="002201A0" w:rsidP="00DD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1A0" w:rsidRPr="008F60E8" w:rsidRDefault="00C35FDB" w:rsidP="003A059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648 470,7</w:t>
            </w:r>
          </w:p>
        </w:tc>
        <w:tc>
          <w:tcPr>
            <w:tcW w:w="1134" w:type="dxa"/>
          </w:tcPr>
          <w:p w:rsidR="002201A0" w:rsidRPr="009A650C" w:rsidRDefault="002201A0" w:rsidP="003A0593">
            <w:pPr>
              <w:widowControl w:val="0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106 011,1</w:t>
            </w:r>
          </w:p>
        </w:tc>
        <w:tc>
          <w:tcPr>
            <w:tcW w:w="1134" w:type="dxa"/>
          </w:tcPr>
          <w:p w:rsidR="002201A0" w:rsidRPr="009A650C" w:rsidRDefault="002201A0" w:rsidP="003A0593">
            <w:pPr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111 683,1</w:t>
            </w:r>
          </w:p>
        </w:tc>
        <w:tc>
          <w:tcPr>
            <w:tcW w:w="1134" w:type="dxa"/>
          </w:tcPr>
          <w:p w:rsidR="002201A0" w:rsidRPr="009A650C" w:rsidRDefault="00995293" w:rsidP="004B0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108 801,7</w:t>
            </w:r>
          </w:p>
        </w:tc>
        <w:tc>
          <w:tcPr>
            <w:tcW w:w="1134" w:type="dxa"/>
          </w:tcPr>
          <w:p w:rsidR="002201A0" w:rsidRPr="009A650C" w:rsidRDefault="002201A0" w:rsidP="003A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109 210,2</w:t>
            </w:r>
          </w:p>
        </w:tc>
        <w:tc>
          <w:tcPr>
            <w:tcW w:w="1134" w:type="dxa"/>
          </w:tcPr>
          <w:p w:rsidR="002201A0" w:rsidRPr="009A650C" w:rsidRDefault="002201A0" w:rsidP="003A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106 382,3</w:t>
            </w:r>
          </w:p>
        </w:tc>
        <w:tc>
          <w:tcPr>
            <w:tcW w:w="1134" w:type="dxa"/>
          </w:tcPr>
          <w:p w:rsidR="002201A0" w:rsidRPr="009A650C" w:rsidRDefault="002201A0" w:rsidP="003A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106 382,3</w:t>
            </w:r>
          </w:p>
        </w:tc>
      </w:tr>
      <w:tr w:rsidR="002201A0" w:rsidRPr="009A650C" w:rsidTr="00D55934">
        <w:tc>
          <w:tcPr>
            <w:tcW w:w="1809" w:type="dxa"/>
            <w:vMerge/>
          </w:tcPr>
          <w:p w:rsidR="002201A0" w:rsidRPr="009A650C" w:rsidRDefault="002201A0" w:rsidP="00DD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7"/>
          </w:tcPr>
          <w:p w:rsidR="002201A0" w:rsidRPr="009A650C" w:rsidRDefault="002201A0" w:rsidP="000F23CE">
            <w:pPr>
              <w:widowControl w:val="0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201A0" w:rsidRPr="009A650C" w:rsidTr="009A650C">
        <w:tc>
          <w:tcPr>
            <w:tcW w:w="1809" w:type="dxa"/>
            <w:vMerge/>
          </w:tcPr>
          <w:p w:rsidR="002201A0" w:rsidRPr="009A650C" w:rsidRDefault="002201A0" w:rsidP="00DD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1A0" w:rsidRPr="009A650C" w:rsidRDefault="002201A0" w:rsidP="000F23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01A0" w:rsidRPr="009A650C" w:rsidRDefault="002201A0" w:rsidP="000F23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01A0" w:rsidRPr="009A650C" w:rsidTr="00531AEF">
        <w:tc>
          <w:tcPr>
            <w:tcW w:w="1809" w:type="dxa"/>
            <w:vMerge/>
          </w:tcPr>
          <w:p w:rsidR="002201A0" w:rsidRPr="009A650C" w:rsidRDefault="002201A0" w:rsidP="00DD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7"/>
          </w:tcPr>
          <w:p w:rsidR="002201A0" w:rsidRPr="009A650C" w:rsidRDefault="002201A0" w:rsidP="00C20F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201A0">
              <w:rPr>
                <w:rFonts w:ascii="Times New Roman" w:eastAsia="Times New Roman" w:hAnsi="Times New Roman" w:cs="Times New Roman"/>
              </w:rPr>
              <w:t xml:space="preserve">Объем финансирования </w:t>
            </w:r>
            <w:r w:rsidR="00C20FD1">
              <w:rPr>
                <w:rFonts w:ascii="Times New Roman" w:eastAsia="Times New Roman" w:hAnsi="Times New Roman" w:cs="Times New Roman"/>
              </w:rPr>
              <w:t>под</w:t>
            </w:r>
            <w:r w:rsidRPr="002201A0">
              <w:rPr>
                <w:rFonts w:ascii="Times New Roman" w:eastAsia="Times New Roman" w:hAnsi="Times New Roman" w:cs="Times New Roman"/>
              </w:rPr>
              <w:t>программы за счет средств бюджета МО МР «Печора» на период до 2020 года планируется на уровне 2019 года</w:t>
            </w:r>
          </w:p>
        </w:tc>
      </w:tr>
      <w:tr w:rsidR="009A650C" w:rsidRPr="009A650C" w:rsidTr="00D55934">
        <w:tc>
          <w:tcPr>
            <w:tcW w:w="1809" w:type="dxa"/>
          </w:tcPr>
          <w:p w:rsidR="009A650C" w:rsidRPr="009A650C" w:rsidRDefault="009A650C" w:rsidP="00DD1D8B">
            <w:pPr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gridSpan w:val="7"/>
          </w:tcPr>
          <w:p w:rsidR="009A650C" w:rsidRPr="009A650C" w:rsidRDefault="009A650C" w:rsidP="0084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</w:rPr>
            </w:pPr>
            <w:r w:rsidRPr="009A650C">
              <w:rPr>
                <w:rFonts w:ascii="Times New Roman" w:eastAsia="Times New Roman" w:hAnsi="Times New Roman" w:cs="Arial"/>
              </w:rPr>
              <w:t>Создание эффективной системы обеспечения органов МСУ квалифицированными кадрами.</w:t>
            </w:r>
          </w:p>
          <w:p w:rsidR="009A650C" w:rsidRPr="009A650C" w:rsidRDefault="009A650C" w:rsidP="0084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</w:rPr>
            </w:pPr>
            <w:r w:rsidRPr="009A650C">
              <w:rPr>
                <w:rFonts w:ascii="Times New Roman" w:eastAsia="Times New Roman" w:hAnsi="Times New Roman" w:cs="Arial"/>
              </w:rPr>
              <w:t>Внедрение современных подходов к организации системы дополнительного профессионального образования.</w:t>
            </w:r>
          </w:p>
          <w:p w:rsidR="009A650C" w:rsidRPr="009A650C" w:rsidRDefault="009A650C" w:rsidP="0084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С</w:t>
            </w:r>
            <w:r w:rsidRPr="009A650C">
              <w:rPr>
                <w:rFonts w:ascii="Times New Roman" w:eastAsia="Times New Roman" w:hAnsi="Times New Roman" w:cs="Arial"/>
              </w:rPr>
              <w:t>оздание эффективного механизма оценки персонала.</w:t>
            </w:r>
          </w:p>
          <w:p w:rsidR="009A650C" w:rsidRPr="009A650C" w:rsidRDefault="009A650C" w:rsidP="0084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Внедрение механизмов стимулирования и мотивации труда специалистов органов МСУ к исполнению обязанностей на высоком профессиональном уровне.</w:t>
            </w:r>
          </w:p>
          <w:p w:rsidR="009A650C" w:rsidRPr="009A650C" w:rsidRDefault="009A650C" w:rsidP="0084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Внедрение системы оплаты труда муниципальных служащих в зависимости от показателей результативности профессиональной служебной деятельности.</w:t>
            </w:r>
          </w:p>
          <w:p w:rsidR="009A650C" w:rsidRPr="009A650C" w:rsidRDefault="009A650C" w:rsidP="00843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Повышение эффективности организации деятельности кадровых служб</w:t>
            </w:r>
          </w:p>
        </w:tc>
      </w:tr>
    </w:tbl>
    <w:p w:rsidR="002951A7" w:rsidRPr="00726FFB" w:rsidRDefault="002951A7" w:rsidP="00B0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401" w:rsidRDefault="00470401" w:rsidP="00DD1D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  <w:sectPr w:rsidR="00470401" w:rsidSect="00B337AB">
          <w:pgSz w:w="11905" w:h="16838"/>
          <w:pgMar w:top="1134" w:right="851" w:bottom="1134" w:left="1701" w:header="284" w:footer="284" w:gutter="0"/>
          <w:cols w:space="720"/>
          <w:noEndnote/>
          <w:docGrid w:linePitch="299"/>
        </w:sectPr>
      </w:pPr>
    </w:p>
    <w:p w:rsidR="00DD1D8B" w:rsidRPr="00726FFB" w:rsidRDefault="00DD1D8B" w:rsidP="00DD1D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726FF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</w:t>
      </w:r>
    </w:p>
    <w:p w:rsidR="00DD1D8B" w:rsidRPr="00726FFB" w:rsidRDefault="001C2448" w:rsidP="00F23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6FFB">
        <w:rPr>
          <w:rFonts w:ascii="Times New Roman" w:hAnsi="Times New Roman" w:cs="Times New Roman"/>
          <w:b/>
          <w:sz w:val="24"/>
          <w:szCs w:val="24"/>
        </w:rPr>
        <w:t>подпрограммы 4</w:t>
      </w:r>
      <w:r w:rsidRPr="00726FFB">
        <w:rPr>
          <w:rFonts w:ascii="Times New Roman" w:hAnsi="Times New Roman" w:cs="Times New Roman"/>
          <w:sz w:val="24"/>
          <w:szCs w:val="24"/>
        </w:rPr>
        <w:t xml:space="preserve"> «</w:t>
      </w:r>
      <w:r w:rsidRPr="00726FFB">
        <w:rPr>
          <w:rFonts w:ascii="Times New Roman" w:hAnsi="Times New Roman" w:cs="Times New Roman"/>
          <w:b/>
          <w:sz w:val="24"/>
          <w:szCs w:val="24"/>
        </w:rPr>
        <w:t>Электронный муниципалитет</w:t>
      </w:r>
      <w:r w:rsidRPr="00726FFB">
        <w:rPr>
          <w:rFonts w:ascii="Times New Roman" w:hAnsi="Times New Roman" w:cs="Times New Roman"/>
          <w:sz w:val="24"/>
          <w:szCs w:val="24"/>
        </w:rPr>
        <w:t>»</w:t>
      </w:r>
    </w:p>
    <w:p w:rsidR="00DD1D8B" w:rsidRPr="00726FFB" w:rsidRDefault="00DD1D8B" w:rsidP="00F23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039"/>
        <w:gridCol w:w="1040"/>
        <w:gridCol w:w="1039"/>
        <w:gridCol w:w="1040"/>
        <w:gridCol w:w="1039"/>
        <w:gridCol w:w="1040"/>
      </w:tblGrid>
      <w:tr w:rsidR="006B38A7" w:rsidRPr="009A650C" w:rsidTr="00D55934">
        <w:trPr>
          <w:trHeight w:val="562"/>
        </w:trPr>
        <w:tc>
          <w:tcPr>
            <w:tcW w:w="2376" w:type="dxa"/>
          </w:tcPr>
          <w:p w:rsidR="006B38A7" w:rsidRPr="009A650C" w:rsidRDefault="006B38A7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371" w:type="dxa"/>
            <w:gridSpan w:val="7"/>
          </w:tcPr>
          <w:p w:rsidR="006B38A7" w:rsidRPr="009A650C" w:rsidRDefault="006B38A7" w:rsidP="002271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650C">
              <w:rPr>
                <w:rFonts w:ascii="Times New Roman" w:hAnsi="Times New Roman" w:cs="Times New Roman"/>
                <w:bCs/>
              </w:rPr>
              <w:t>Отдел по работе с информационными технологиями администрации муниципального района «Печора»</w:t>
            </w:r>
          </w:p>
        </w:tc>
      </w:tr>
      <w:tr w:rsidR="006B38A7" w:rsidRPr="009A650C" w:rsidTr="00D55934">
        <w:tc>
          <w:tcPr>
            <w:tcW w:w="2376" w:type="dxa"/>
          </w:tcPr>
          <w:p w:rsidR="006B38A7" w:rsidRPr="009A650C" w:rsidRDefault="006B38A7" w:rsidP="000F23CE">
            <w:pPr>
              <w:tabs>
                <w:tab w:val="left" w:pos="8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Соисполнитель подпрограммы</w:t>
            </w:r>
          </w:p>
        </w:tc>
        <w:tc>
          <w:tcPr>
            <w:tcW w:w="7371" w:type="dxa"/>
            <w:gridSpan w:val="7"/>
          </w:tcPr>
          <w:p w:rsidR="006B38A7" w:rsidRPr="009A650C" w:rsidRDefault="006B38A7" w:rsidP="00EB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Сектор организации  и предоставления муниципальных услуг  администрации МР «Печора»</w:t>
            </w:r>
          </w:p>
        </w:tc>
      </w:tr>
      <w:tr w:rsidR="006B38A7" w:rsidRPr="009A650C" w:rsidTr="00D55934">
        <w:tc>
          <w:tcPr>
            <w:tcW w:w="2376" w:type="dxa"/>
          </w:tcPr>
          <w:p w:rsidR="006B38A7" w:rsidRPr="009A650C" w:rsidRDefault="006B38A7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371" w:type="dxa"/>
            <w:gridSpan w:val="7"/>
          </w:tcPr>
          <w:p w:rsidR="006B38A7" w:rsidRPr="009A650C" w:rsidRDefault="006B38A7" w:rsidP="000F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38A7" w:rsidRPr="009A650C" w:rsidTr="00D55934">
        <w:tc>
          <w:tcPr>
            <w:tcW w:w="2376" w:type="dxa"/>
          </w:tcPr>
          <w:p w:rsidR="006B38A7" w:rsidRPr="009A650C" w:rsidRDefault="006B38A7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7371" w:type="dxa"/>
            <w:gridSpan w:val="7"/>
          </w:tcPr>
          <w:p w:rsidR="006B38A7" w:rsidRPr="009A650C" w:rsidRDefault="006B38A7" w:rsidP="00EB2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Повышение уровня открытости и прозрачности деятельности администрации МР «Печора», совершенствование системы предоставления муниципальных услуг</w:t>
            </w:r>
          </w:p>
        </w:tc>
      </w:tr>
      <w:tr w:rsidR="006B38A7" w:rsidRPr="009A650C" w:rsidTr="00D55934">
        <w:tc>
          <w:tcPr>
            <w:tcW w:w="2376" w:type="dxa"/>
          </w:tcPr>
          <w:p w:rsidR="006B38A7" w:rsidRPr="009A650C" w:rsidRDefault="006B38A7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371" w:type="dxa"/>
            <w:gridSpan w:val="7"/>
          </w:tcPr>
          <w:p w:rsidR="006B38A7" w:rsidRPr="0014123C" w:rsidRDefault="0014123C" w:rsidP="0014123C">
            <w:pPr>
              <w:snapToGri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B38A7" w:rsidRPr="0014123C">
              <w:rPr>
                <w:rFonts w:ascii="Times New Roman" w:hAnsi="Times New Roman" w:cs="Times New Roman"/>
              </w:rPr>
              <w:t>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:rsidR="006B38A7" w:rsidRPr="0014123C" w:rsidRDefault="0014123C" w:rsidP="0014123C">
            <w:pPr>
              <w:snapToGri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B38A7" w:rsidRPr="0014123C">
              <w:rPr>
                <w:rFonts w:ascii="Times New Roman" w:hAnsi="Times New Roman" w:cs="Times New Roman"/>
              </w:rPr>
              <w:t>Внедрение государственных и муниципальных информационных систем.</w:t>
            </w:r>
          </w:p>
          <w:p w:rsidR="006B38A7" w:rsidRPr="0014123C" w:rsidRDefault="0014123C" w:rsidP="0014123C">
            <w:pPr>
              <w:snapToGri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6B38A7" w:rsidRPr="0014123C">
              <w:rPr>
                <w:rFonts w:ascii="Times New Roman" w:hAnsi="Times New Roman" w:cs="Times New Roman"/>
              </w:rPr>
              <w:t>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центром.</w:t>
            </w:r>
          </w:p>
          <w:p w:rsidR="006B38A7" w:rsidRPr="0014123C" w:rsidRDefault="0014123C" w:rsidP="0014123C">
            <w:pPr>
              <w:snapToGri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B38A7" w:rsidRPr="0014123C">
              <w:rPr>
                <w:rFonts w:ascii="Times New Roman" w:hAnsi="Times New Roman" w:cs="Times New Roman"/>
              </w:rPr>
              <w:t xml:space="preserve">Развитие единой корпоративной сети передачи данных Республики Коми и органов местного самоуправления (далее - единая КСПД) и расширение перечня ИТ-сервисов, предоставляемых на базе единой КСПД. Обновление компьютерного парка. </w:t>
            </w:r>
          </w:p>
          <w:p w:rsidR="006B38A7" w:rsidRPr="0014123C" w:rsidRDefault="0014123C" w:rsidP="0014123C">
            <w:pPr>
              <w:snapToGri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6B38A7" w:rsidRPr="0014123C">
              <w:rPr>
                <w:rFonts w:ascii="Times New Roman" w:hAnsi="Times New Roman" w:cs="Times New Roman"/>
              </w:rPr>
              <w:t>Обеспечение информационной безопасности и лицензионной чистоты в используемых информационных системах.</w:t>
            </w:r>
          </w:p>
        </w:tc>
      </w:tr>
      <w:tr w:rsidR="006B38A7" w:rsidRPr="009A650C" w:rsidTr="00D55934">
        <w:tc>
          <w:tcPr>
            <w:tcW w:w="2376" w:type="dxa"/>
          </w:tcPr>
          <w:p w:rsidR="006B38A7" w:rsidRPr="009A650C" w:rsidRDefault="006B38A7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371" w:type="dxa"/>
            <w:gridSpan w:val="7"/>
          </w:tcPr>
          <w:p w:rsidR="006B38A7" w:rsidRPr="006844AC" w:rsidRDefault="006844AC" w:rsidP="00684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6B38A7" w:rsidRPr="006844AC">
              <w:rPr>
                <w:rFonts w:ascii="Times New Roman" w:hAnsi="Times New Roman" w:cs="Times New Roman"/>
              </w:rPr>
              <w:t>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 (в соответствии с распоряжением Главы Республики Коми от 29 декабря 2012 г. № 435-р об утверждении Плана мероприятий по достижению на территории Республики Коми целевых показателей, установленных решениями Президента Российской Федерации, к 2018 году уровень удовлетворенности должен составлять не менее 90%);</w:t>
            </w:r>
            <w:proofErr w:type="gramEnd"/>
          </w:p>
          <w:p w:rsidR="006B38A7" w:rsidRPr="006844AC" w:rsidRDefault="006844AC" w:rsidP="00684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38A7" w:rsidRPr="006844AC">
              <w:rPr>
                <w:rFonts w:ascii="Times New Roman" w:hAnsi="Times New Roman" w:cs="Times New Roman"/>
              </w:rPr>
              <w:t xml:space="preserve">количество действующих многофункциональных центров предоставления государственных услуг на территории муниципального образования (к 2015 году количество МФЦ в муниципальном образовании должно составлять не менее 1 ед.); </w:t>
            </w:r>
          </w:p>
          <w:p w:rsidR="006B38A7" w:rsidRPr="006844AC" w:rsidRDefault="006844AC" w:rsidP="00684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38A7" w:rsidRPr="006844AC">
              <w:rPr>
                <w:rFonts w:ascii="Times New Roman" w:hAnsi="Times New Roman" w:cs="Times New Roman"/>
              </w:rPr>
              <w:t>доля электронного документооборота между органами местного самоуправления муниципального образования в общем объеме межведомственного документооборота;</w:t>
            </w:r>
          </w:p>
          <w:p w:rsidR="006B38A7" w:rsidRPr="006844AC" w:rsidRDefault="006844AC" w:rsidP="00684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38A7" w:rsidRPr="006844AC">
              <w:rPr>
                <w:rFonts w:ascii="Times New Roman" w:hAnsi="Times New Roman" w:cs="Times New Roman"/>
              </w:rPr>
              <w:t>время ожидания в очереди при обращении заявителя в орган местного самоуправления для получения государственных (муниципальных) услуг (с 2014 года время ожидания должно составлять не более  15 минут);</w:t>
            </w:r>
          </w:p>
          <w:p w:rsidR="006B38A7" w:rsidRPr="006844AC" w:rsidRDefault="006844AC" w:rsidP="00684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38A7" w:rsidRPr="006844AC">
              <w:rPr>
                <w:rFonts w:ascii="Times New Roman" w:hAnsi="Times New Roman" w:cs="Times New Roman"/>
              </w:rPr>
              <w:t xml:space="preserve">снижение среднего числа обращений представителей </w:t>
            </w:r>
            <w:proofErr w:type="gramStart"/>
            <w:r w:rsidR="006B38A7" w:rsidRPr="006844AC"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 w:rsidR="006B38A7" w:rsidRPr="006844AC">
              <w:rPr>
                <w:rFonts w:ascii="Times New Roman" w:hAnsi="Times New Roman" w:cs="Times New Roman"/>
              </w:rPr>
              <w:t xml:space="preserve"> в орган местного самоуправления для получения одной государственной (муниципальной) услуги, связанной со сферой предпринимательской деятельности»  (к 2015 году среднее число обращений должно снизиться до 2);</w:t>
            </w:r>
          </w:p>
          <w:p w:rsidR="006B38A7" w:rsidRPr="006844AC" w:rsidRDefault="006844AC" w:rsidP="00684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54B5">
              <w:rPr>
                <w:rFonts w:ascii="Times New Roman" w:hAnsi="Times New Roman" w:cs="Times New Roman"/>
              </w:rPr>
              <w:t>к</w:t>
            </w:r>
            <w:r w:rsidR="006B38A7" w:rsidRPr="006844AC">
              <w:rPr>
                <w:rFonts w:ascii="Times New Roman" w:hAnsi="Times New Roman" w:cs="Times New Roman"/>
              </w:rPr>
              <w:t>оличество уникальных пользователей, посетивших портал администрации МО (ед.);</w:t>
            </w:r>
          </w:p>
          <w:p w:rsidR="006B38A7" w:rsidRPr="006844AC" w:rsidRDefault="006844AC" w:rsidP="00684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38A7" w:rsidRPr="006844AC">
              <w:rPr>
                <w:rFonts w:ascii="Times New Roman" w:hAnsi="Times New Roman" w:cs="Times New Roman"/>
              </w:rPr>
              <w:t>доля граждан, проживающих на территории муниципального образования, использующих механизм получения государственных и муниципальных услуг в электронной форме</w:t>
            </w:r>
            <w:proofErr w:type="gramStart"/>
            <w:r w:rsidR="006B38A7" w:rsidRPr="006844AC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  <w:p w:rsidR="006B38A7" w:rsidRPr="006844AC" w:rsidRDefault="006844AC" w:rsidP="00684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6B38A7" w:rsidRPr="006844AC">
              <w:rPr>
                <w:rFonts w:ascii="Times New Roman" w:hAnsi="Times New Roman" w:cs="Times New Roman"/>
              </w:rPr>
              <w:t>количество электронных обращений населения в органы местного самоуправления (ед.);</w:t>
            </w:r>
          </w:p>
          <w:p w:rsidR="006B38A7" w:rsidRPr="006844AC" w:rsidRDefault="006844AC" w:rsidP="00684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38A7" w:rsidRPr="006844AC">
              <w:rPr>
                <w:rFonts w:ascii="Times New Roman" w:hAnsi="Times New Roman" w:cs="Times New Roman"/>
              </w:rPr>
              <w:t>доля рабочих мест сотрудников в органах власти, учреждениях и организациях  муниципального образования, оснащенных современными компьютерами, а так же подключенных к единой сети передачи данных от общего количества рабочих мест</w:t>
            </w:r>
            <w:proofErr w:type="gramStart"/>
            <w:r w:rsidR="006B38A7" w:rsidRPr="006844AC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6B38A7" w:rsidRPr="006844AC" w:rsidRDefault="006844AC" w:rsidP="00684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38A7" w:rsidRPr="006844AC">
              <w:rPr>
                <w:rFonts w:ascii="Times New Roman" w:hAnsi="Times New Roman" w:cs="Times New Roman"/>
              </w:rPr>
              <w:t>доля автоматизированных рабочих мест сотрудников органов власти муниципального образования, обеспеченных лицензионным программным обеспечением к общему количеству автоматизированных рабочих мест (не менее 100 %).</w:t>
            </w:r>
          </w:p>
        </w:tc>
      </w:tr>
      <w:tr w:rsidR="006B38A7" w:rsidRPr="009A650C" w:rsidTr="00D55934">
        <w:tc>
          <w:tcPr>
            <w:tcW w:w="2376" w:type="dxa"/>
          </w:tcPr>
          <w:p w:rsidR="006B38A7" w:rsidRPr="009A650C" w:rsidRDefault="006B38A7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gridSpan w:val="7"/>
          </w:tcPr>
          <w:p w:rsidR="006B38A7" w:rsidRPr="009A650C" w:rsidRDefault="006B38A7" w:rsidP="00FF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2014-2020 годы</w:t>
            </w:r>
          </w:p>
          <w:p w:rsidR="006B38A7" w:rsidRPr="009A650C" w:rsidRDefault="006B38A7" w:rsidP="00FF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Этапы реализации не выделяются</w:t>
            </w:r>
          </w:p>
        </w:tc>
      </w:tr>
      <w:tr w:rsidR="002201A0" w:rsidRPr="009A650C" w:rsidTr="00D55934">
        <w:tc>
          <w:tcPr>
            <w:tcW w:w="2376" w:type="dxa"/>
            <w:vMerge w:val="restart"/>
          </w:tcPr>
          <w:p w:rsidR="002201A0" w:rsidRPr="009A650C" w:rsidRDefault="002201A0" w:rsidP="0072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</w:tc>
        <w:tc>
          <w:tcPr>
            <w:tcW w:w="7371" w:type="dxa"/>
            <w:gridSpan w:val="7"/>
          </w:tcPr>
          <w:p w:rsidR="002201A0" w:rsidRPr="009A650C" w:rsidRDefault="002201A0" w:rsidP="00220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 xml:space="preserve">Общий объем финансирования составляет </w:t>
            </w:r>
            <w:r>
              <w:rPr>
                <w:rFonts w:ascii="Times New Roman" w:eastAsia="Times New Roman" w:hAnsi="Times New Roman" w:cs="Times New Roman"/>
              </w:rPr>
              <w:t>25 701,0</w:t>
            </w:r>
            <w:r w:rsidRPr="009A650C">
              <w:rPr>
                <w:rFonts w:ascii="Times New Roman" w:eastAsia="Times New Roman" w:hAnsi="Times New Roman" w:cs="Times New Roman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2201A0" w:rsidRPr="009A650C" w:rsidTr="006B38A7">
        <w:trPr>
          <w:trHeight w:val="177"/>
        </w:trPr>
        <w:tc>
          <w:tcPr>
            <w:tcW w:w="2376" w:type="dxa"/>
            <w:vMerge/>
          </w:tcPr>
          <w:p w:rsidR="002201A0" w:rsidRPr="009A650C" w:rsidRDefault="002201A0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1A0" w:rsidRPr="009A650C" w:rsidRDefault="002201A0" w:rsidP="00194D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237" w:type="dxa"/>
            <w:gridSpan w:val="6"/>
          </w:tcPr>
          <w:p w:rsidR="002201A0" w:rsidRPr="009A650C" w:rsidRDefault="002201A0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</w:tr>
      <w:tr w:rsidR="002201A0" w:rsidRPr="009A650C" w:rsidTr="006B38A7">
        <w:tc>
          <w:tcPr>
            <w:tcW w:w="2376" w:type="dxa"/>
            <w:vMerge/>
          </w:tcPr>
          <w:p w:rsidR="002201A0" w:rsidRPr="009A650C" w:rsidRDefault="002201A0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1A0" w:rsidRPr="009A650C" w:rsidRDefault="002201A0" w:rsidP="00194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39" w:type="dxa"/>
          </w:tcPr>
          <w:p w:rsidR="002201A0" w:rsidRPr="009A650C" w:rsidRDefault="002201A0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40" w:type="dxa"/>
          </w:tcPr>
          <w:p w:rsidR="002201A0" w:rsidRPr="009A650C" w:rsidRDefault="002201A0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39" w:type="dxa"/>
          </w:tcPr>
          <w:p w:rsidR="002201A0" w:rsidRPr="009A650C" w:rsidRDefault="002201A0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40" w:type="dxa"/>
          </w:tcPr>
          <w:p w:rsidR="002201A0" w:rsidRPr="009A650C" w:rsidRDefault="002201A0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39" w:type="dxa"/>
          </w:tcPr>
          <w:p w:rsidR="002201A0" w:rsidRPr="009A650C" w:rsidRDefault="002201A0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40" w:type="dxa"/>
          </w:tcPr>
          <w:p w:rsidR="002201A0" w:rsidRPr="009A650C" w:rsidRDefault="002201A0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2201A0" w:rsidRPr="009A650C" w:rsidTr="006B38A7">
        <w:tc>
          <w:tcPr>
            <w:tcW w:w="2376" w:type="dxa"/>
            <w:vMerge/>
          </w:tcPr>
          <w:p w:rsidR="002201A0" w:rsidRPr="009A650C" w:rsidRDefault="002201A0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1A0" w:rsidRPr="009A650C" w:rsidRDefault="002201A0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25 701,0</w:t>
            </w:r>
          </w:p>
        </w:tc>
        <w:tc>
          <w:tcPr>
            <w:tcW w:w="1039" w:type="dxa"/>
          </w:tcPr>
          <w:p w:rsidR="002201A0" w:rsidRPr="009A650C" w:rsidRDefault="002201A0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10 024,9</w:t>
            </w:r>
          </w:p>
        </w:tc>
        <w:tc>
          <w:tcPr>
            <w:tcW w:w="1040" w:type="dxa"/>
          </w:tcPr>
          <w:p w:rsidR="002201A0" w:rsidRPr="009A650C" w:rsidRDefault="002201A0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7 301,1</w:t>
            </w:r>
          </w:p>
        </w:tc>
        <w:tc>
          <w:tcPr>
            <w:tcW w:w="1039" w:type="dxa"/>
          </w:tcPr>
          <w:p w:rsidR="002201A0" w:rsidRPr="009A650C" w:rsidRDefault="002201A0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6 190,0</w:t>
            </w:r>
          </w:p>
        </w:tc>
        <w:tc>
          <w:tcPr>
            <w:tcW w:w="1040" w:type="dxa"/>
          </w:tcPr>
          <w:p w:rsidR="002201A0" w:rsidRPr="009A650C" w:rsidRDefault="002201A0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1085,0</w:t>
            </w:r>
          </w:p>
        </w:tc>
        <w:tc>
          <w:tcPr>
            <w:tcW w:w="1039" w:type="dxa"/>
          </w:tcPr>
          <w:p w:rsidR="002201A0" w:rsidRPr="009A650C" w:rsidRDefault="002201A0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040" w:type="dxa"/>
          </w:tcPr>
          <w:p w:rsidR="002201A0" w:rsidRPr="009A650C" w:rsidRDefault="002201A0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</w:tr>
      <w:tr w:rsidR="002201A0" w:rsidRPr="009A650C" w:rsidTr="00D55934">
        <w:tc>
          <w:tcPr>
            <w:tcW w:w="2376" w:type="dxa"/>
            <w:vMerge/>
          </w:tcPr>
          <w:p w:rsidR="002201A0" w:rsidRPr="009A650C" w:rsidRDefault="002201A0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7"/>
          </w:tcPr>
          <w:p w:rsidR="002201A0" w:rsidRPr="009A650C" w:rsidRDefault="002201A0" w:rsidP="00194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в том числе по источникам финансирования:</w:t>
            </w:r>
          </w:p>
        </w:tc>
      </w:tr>
      <w:tr w:rsidR="002201A0" w:rsidRPr="009A650C" w:rsidTr="00D55934">
        <w:tc>
          <w:tcPr>
            <w:tcW w:w="2376" w:type="dxa"/>
            <w:vMerge/>
          </w:tcPr>
          <w:p w:rsidR="002201A0" w:rsidRPr="009A650C" w:rsidRDefault="002201A0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7"/>
          </w:tcPr>
          <w:p w:rsidR="002201A0" w:rsidRPr="009A650C" w:rsidRDefault="002201A0" w:rsidP="00194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2201A0" w:rsidRPr="009A650C" w:rsidTr="006B38A7">
        <w:tc>
          <w:tcPr>
            <w:tcW w:w="2376" w:type="dxa"/>
            <w:vMerge/>
          </w:tcPr>
          <w:p w:rsidR="002201A0" w:rsidRPr="009A650C" w:rsidRDefault="002201A0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1A0" w:rsidRPr="009A650C" w:rsidRDefault="002201A0" w:rsidP="00194D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</w:tcPr>
          <w:p w:rsidR="002201A0" w:rsidRPr="009A650C" w:rsidRDefault="002201A0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201A0" w:rsidRPr="009A650C" w:rsidRDefault="002201A0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</w:tcPr>
          <w:p w:rsidR="002201A0" w:rsidRPr="009A650C" w:rsidRDefault="002201A0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201A0" w:rsidRPr="009A650C" w:rsidRDefault="002201A0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</w:tcPr>
          <w:p w:rsidR="002201A0" w:rsidRPr="009A650C" w:rsidRDefault="002201A0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201A0" w:rsidRPr="009A650C" w:rsidRDefault="002201A0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01A0" w:rsidRPr="009A650C" w:rsidTr="00D55934">
        <w:tc>
          <w:tcPr>
            <w:tcW w:w="2376" w:type="dxa"/>
            <w:vMerge/>
          </w:tcPr>
          <w:p w:rsidR="002201A0" w:rsidRPr="009A650C" w:rsidRDefault="002201A0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7"/>
          </w:tcPr>
          <w:p w:rsidR="002201A0" w:rsidRPr="009A650C" w:rsidRDefault="002201A0" w:rsidP="00194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</w:tr>
      <w:tr w:rsidR="002201A0" w:rsidRPr="009A650C" w:rsidTr="006B38A7">
        <w:tc>
          <w:tcPr>
            <w:tcW w:w="2376" w:type="dxa"/>
            <w:vMerge/>
          </w:tcPr>
          <w:p w:rsidR="002201A0" w:rsidRPr="009A650C" w:rsidRDefault="002201A0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1A0" w:rsidRPr="009A650C" w:rsidRDefault="002201A0" w:rsidP="00194D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</w:tcPr>
          <w:p w:rsidR="002201A0" w:rsidRPr="009A650C" w:rsidRDefault="002201A0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201A0" w:rsidRPr="009A650C" w:rsidRDefault="002201A0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</w:tcPr>
          <w:p w:rsidR="002201A0" w:rsidRPr="009A650C" w:rsidRDefault="002201A0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201A0" w:rsidRPr="009A650C" w:rsidRDefault="002201A0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</w:tcPr>
          <w:p w:rsidR="002201A0" w:rsidRPr="009A650C" w:rsidRDefault="002201A0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201A0" w:rsidRPr="009A650C" w:rsidRDefault="002201A0" w:rsidP="001F31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01A0" w:rsidRPr="009A650C" w:rsidTr="00D55934">
        <w:tc>
          <w:tcPr>
            <w:tcW w:w="2376" w:type="dxa"/>
            <w:vMerge/>
          </w:tcPr>
          <w:p w:rsidR="002201A0" w:rsidRPr="009A650C" w:rsidRDefault="002201A0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7"/>
          </w:tcPr>
          <w:p w:rsidR="002201A0" w:rsidRPr="009A650C" w:rsidRDefault="002201A0" w:rsidP="00194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бюджет МО МР «Печора»</w:t>
            </w:r>
          </w:p>
        </w:tc>
      </w:tr>
      <w:tr w:rsidR="002201A0" w:rsidRPr="009A650C" w:rsidTr="006B38A7">
        <w:tc>
          <w:tcPr>
            <w:tcW w:w="2376" w:type="dxa"/>
            <w:vMerge/>
          </w:tcPr>
          <w:p w:rsidR="002201A0" w:rsidRPr="009A650C" w:rsidRDefault="002201A0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1A0" w:rsidRPr="009A650C" w:rsidRDefault="002201A0" w:rsidP="00531A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25 701,0</w:t>
            </w:r>
          </w:p>
        </w:tc>
        <w:tc>
          <w:tcPr>
            <w:tcW w:w="1039" w:type="dxa"/>
          </w:tcPr>
          <w:p w:rsidR="002201A0" w:rsidRPr="009A650C" w:rsidRDefault="002201A0" w:rsidP="00531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10 024,9</w:t>
            </w:r>
          </w:p>
        </w:tc>
        <w:tc>
          <w:tcPr>
            <w:tcW w:w="1040" w:type="dxa"/>
          </w:tcPr>
          <w:p w:rsidR="002201A0" w:rsidRPr="009A650C" w:rsidRDefault="002201A0" w:rsidP="00531A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7 301,1</w:t>
            </w:r>
          </w:p>
        </w:tc>
        <w:tc>
          <w:tcPr>
            <w:tcW w:w="1039" w:type="dxa"/>
          </w:tcPr>
          <w:p w:rsidR="002201A0" w:rsidRPr="009A650C" w:rsidRDefault="002201A0" w:rsidP="00531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6 190,0</w:t>
            </w:r>
          </w:p>
        </w:tc>
        <w:tc>
          <w:tcPr>
            <w:tcW w:w="1040" w:type="dxa"/>
          </w:tcPr>
          <w:p w:rsidR="002201A0" w:rsidRPr="009A650C" w:rsidRDefault="002201A0" w:rsidP="00531A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1085,0</w:t>
            </w:r>
          </w:p>
        </w:tc>
        <w:tc>
          <w:tcPr>
            <w:tcW w:w="1039" w:type="dxa"/>
          </w:tcPr>
          <w:p w:rsidR="002201A0" w:rsidRPr="009A650C" w:rsidRDefault="002201A0" w:rsidP="00531A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040" w:type="dxa"/>
          </w:tcPr>
          <w:p w:rsidR="002201A0" w:rsidRPr="009A650C" w:rsidRDefault="002201A0" w:rsidP="00531A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</w:tr>
      <w:tr w:rsidR="002201A0" w:rsidRPr="009A650C" w:rsidTr="00D55934">
        <w:tc>
          <w:tcPr>
            <w:tcW w:w="2376" w:type="dxa"/>
            <w:vMerge/>
          </w:tcPr>
          <w:p w:rsidR="002201A0" w:rsidRPr="009A650C" w:rsidRDefault="002201A0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7"/>
          </w:tcPr>
          <w:p w:rsidR="002201A0" w:rsidRPr="009A650C" w:rsidRDefault="002201A0" w:rsidP="00194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201A0" w:rsidRPr="009A650C" w:rsidTr="006B38A7">
        <w:tc>
          <w:tcPr>
            <w:tcW w:w="2376" w:type="dxa"/>
            <w:vMerge/>
          </w:tcPr>
          <w:p w:rsidR="002201A0" w:rsidRPr="009A650C" w:rsidRDefault="002201A0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1A0" w:rsidRPr="009A650C" w:rsidRDefault="002201A0" w:rsidP="00194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39" w:type="dxa"/>
          </w:tcPr>
          <w:p w:rsidR="002201A0" w:rsidRPr="009A650C" w:rsidRDefault="002201A0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201A0" w:rsidRPr="009A650C" w:rsidRDefault="002201A0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39" w:type="dxa"/>
          </w:tcPr>
          <w:p w:rsidR="002201A0" w:rsidRPr="009A650C" w:rsidRDefault="002201A0" w:rsidP="001F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201A0" w:rsidRPr="009A650C" w:rsidRDefault="002201A0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5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39" w:type="dxa"/>
          </w:tcPr>
          <w:p w:rsidR="002201A0" w:rsidRPr="009A650C" w:rsidRDefault="002201A0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2201A0" w:rsidRPr="009A650C" w:rsidRDefault="002201A0" w:rsidP="001F3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01A0" w:rsidRPr="009A650C" w:rsidTr="00531AEF">
        <w:tc>
          <w:tcPr>
            <w:tcW w:w="2376" w:type="dxa"/>
            <w:vMerge/>
          </w:tcPr>
          <w:p w:rsidR="002201A0" w:rsidRPr="009A650C" w:rsidRDefault="002201A0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7"/>
          </w:tcPr>
          <w:p w:rsidR="002201A0" w:rsidRPr="009A650C" w:rsidRDefault="002201A0" w:rsidP="00C20F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1A0">
              <w:rPr>
                <w:rFonts w:ascii="Times New Roman" w:eastAsia="Times New Roman" w:hAnsi="Times New Roman" w:cs="Times New Roman"/>
              </w:rPr>
              <w:t xml:space="preserve">Объем финансирования </w:t>
            </w:r>
            <w:r w:rsidR="00C20FD1">
              <w:rPr>
                <w:rFonts w:ascii="Times New Roman" w:eastAsia="Times New Roman" w:hAnsi="Times New Roman" w:cs="Times New Roman"/>
              </w:rPr>
              <w:t xml:space="preserve">подпрограммы </w:t>
            </w:r>
            <w:r w:rsidRPr="002201A0">
              <w:rPr>
                <w:rFonts w:ascii="Times New Roman" w:eastAsia="Times New Roman" w:hAnsi="Times New Roman" w:cs="Times New Roman"/>
              </w:rPr>
              <w:t>за счет средств бюджета МО МР «Печора» на период до 2020 года планируется на уровне 2019 года</w:t>
            </w:r>
          </w:p>
        </w:tc>
      </w:tr>
      <w:tr w:rsidR="002201A0" w:rsidRPr="009A650C" w:rsidTr="00D55934">
        <w:tc>
          <w:tcPr>
            <w:tcW w:w="2376" w:type="dxa"/>
          </w:tcPr>
          <w:p w:rsidR="002201A0" w:rsidRPr="009A650C" w:rsidRDefault="002201A0" w:rsidP="00DA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0C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gridSpan w:val="7"/>
          </w:tcPr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>1) повысить открытость и прозрачность администрации МР «Печора» за счет использования и дальнейшего развития портала администрации и сайтов ее структурных подразделений;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1" w:right="68"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>2) повысить эффективность и  результативность деятельности администрации МР «Печора» за счет внедрения новых и дальнейшего развития существующих автоматизированных информационных систем администрации МР «Печора»;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1" w:right="68"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>3) обеспечить полноценный доступ к информации о деятельности администрации МР «Печора» и ее структурных подразделений;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1" w:right="68"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 xml:space="preserve">4) повысить исполнительскую дисциплину сотрудников администрации МР «Печора», повысить </w:t>
            </w:r>
            <w:proofErr w:type="gramStart"/>
            <w:r w:rsidRPr="009A650C">
              <w:rPr>
                <w:rFonts w:ascii="Times New Roman" w:eastAsia="Batang" w:hAnsi="Times New Roman" w:cs="Times New Roman"/>
              </w:rPr>
              <w:t>контроль за</w:t>
            </w:r>
            <w:proofErr w:type="gramEnd"/>
            <w:r w:rsidRPr="009A650C">
              <w:rPr>
                <w:rFonts w:ascii="Times New Roman" w:eastAsia="Batang" w:hAnsi="Times New Roman" w:cs="Times New Roman"/>
              </w:rPr>
              <w:t xml:space="preserve"> исполнением заданий и поручений, уменьшить бумажный документооборот и сократить время на обработку документов за счет использования и дальнейшего развития  единого   электронного документооборота во всех структурных подразделениях администрации МР «Печора»;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>5) повысить уровень информированности физических и юридических лиц о порядке, способах и условиях получения государственных и муниципальных услуг;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1" w:right="68"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>6) обеспечить доступ к социально-значимой информации администрации и базовым информационно-коммуникационным услугам для граждан и хозяйствующих субъектов города;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 xml:space="preserve">7) уменьшить время на доступ к информации муниципальным предприятиям и структурным подразделениям администрации МР «Печора» за счет использования портала администрации, единой корпоративной сети передачи данных администрации, единого </w:t>
            </w:r>
            <w:r w:rsidRPr="009A650C">
              <w:rPr>
                <w:rFonts w:ascii="Times New Roman" w:eastAsia="Batang" w:hAnsi="Times New Roman" w:cs="Times New Roman"/>
              </w:rPr>
              <w:lastRenderedPageBreak/>
              <w:t>электронного документооборота и системы межведомственного электронного взаимодействия;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>8) уменьшить затраты на обработку информации посредством уменьшения дублирования информации;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>9) увеличить количество учреждений, организаций и предприятий, включенных в корпоративную сеть передачи данных администрации МР «Печора».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>10) стимулировать и организовать массовое и эффективное использования компьютерной техники в ключевых областях экономической, социальной и культурной жизни города, создание единой информационной среды;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>11) развить информационно-коммуникационную инфраструктуру администрации города, отвечающую современным требованиям и создать условия для развития информационного общества в МР «Печора»;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>12) развить автоматизированные информационные системы и сформировать публичные информационные ресурсы, направленные на удовлетворение информационных потребностей населения и хозяйствующих субъектов города;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>13) обеспечить необходимый уровень информационной безопасности информационно-коммуникационной инфраструктуры и информационных ресурсов администрации МР «Печора»;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 xml:space="preserve"> 14) увеличить число граждан, проживающих на территории  МР «Печора», использующих механизм получения  государственных и муниципальных услуг в электронной форме; 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>15) повысить уровень совершенствования взаимодействия органов местного самоуправления за счет внедрения системы межведомственного взаимодействия;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>16) уменьшить время ожидания получателей государственных и муниципальных услуг в очереди для получения    государственных и муниципальных услуг;</w:t>
            </w:r>
          </w:p>
          <w:p w:rsidR="002201A0" w:rsidRPr="009A650C" w:rsidRDefault="002201A0" w:rsidP="004C4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Batang" w:hAnsi="Times New Roman" w:cs="Times New Roman"/>
              </w:rPr>
            </w:pPr>
            <w:r w:rsidRPr="009A650C">
              <w:rPr>
                <w:rFonts w:ascii="Times New Roman" w:eastAsia="Batang" w:hAnsi="Times New Roman" w:cs="Times New Roman"/>
              </w:rPr>
              <w:t>17) увеличить количество и повысить качество предоставляемых государственных и муниципальных услуг в многофункциональном центре МР «Печора».</w:t>
            </w:r>
          </w:p>
        </w:tc>
      </w:tr>
    </w:tbl>
    <w:p w:rsidR="00470401" w:rsidRDefault="00470401" w:rsidP="00DD1D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70401" w:rsidSect="00B337AB">
          <w:pgSz w:w="11905" w:h="16838"/>
          <w:pgMar w:top="1134" w:right="851" w:bottom="1134" w:left="1701" w:header="284" w:footer="284" w:gutter="0"/>
          <w:cols w:space="720"/>
          <w:noEndnote/>
          <w:docGrid w:linePitch="299"/>
        </w:sectPr>
      </w:pPr>
    </w:p>
    <w:p w:rsidR="00DD1D8B" w:rsidRPr="00726FFB" w:rsidRDefault="00DD1D8B" w:rsidP="00DD1D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FB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DD1D8B" w:rsidRPr="00726FFB" w:rsidRDefault="00C20FD1" w:rsidP="000764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26FFB">
        <w:rPr>
          <w:rFonts w:ascii="Times New Roman" w:hAnsi="Times New Roman" w:cs="Times New Roman"/>
          <w:b/>
          <w:sz w:val="24"/>
          <w:szCs w:val="24"/>
        </w:rPr>
        <w:t>одпрограммы  5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26FFB">
        <w:rPr>
          <w:rFonts w:ascii="Times New Roman" w:hAnsi="Times New Roman" w:cs="Times New Roman"/>
          <w:b/>
          <w:sz w:val="24"/>
          <w:szCs w:val="24"/>
        </w:rPr>
        <w:t xml:space="preserve">ротиводействие коррупции  в </w:t>
      </w:r>
      <w:r>
        <w:rPr>
          <w:rFonts w:ascii="Times New Roman" w:hAnsi="Times New Roman" w:cs="Times New Roman"/>
          <w:b/>
          <w:sz w:val="24"/>
          <w:szCs w:val="24"/>
        </w:rPr>
        <w:t>МО МР</w:t>
      </w:r>
      <w:r w:rsidRPr="00726FF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26FFB">
        <w:rPr>
          <w:rFonts w:ascii="Times New Roman" w:hAnsi="Times New Roman" w:cs="Times New Roman"/>
          <w:b/>
          <w:sz w:val="24"/>
          <w:szCs w:val="24"/>
        </w:rPr>
        <w:t>ечора</w:t>
      </w:r>
      <w:r w:rsidRPr="00726F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921"/>
        <w:gridCol w:w="921"/>
        <w:gridCol w:w="922"/>
        <w:gridCol w:w="921"/>
        <w:gridCol w:w="921"/>
        <w:gridCol w:w="922"/>
      </w:tblGrid>
      <w:tr w:rsidR="006D448C" w:rsidRPr="006B38A7" w:rsidTr="00CD4FD2">
        <w:trPr>
          <w:trHeight w:val="55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6B38A7" w:rsidRDefault="006D448C" w:rsidP="008554A5">
            <w:pPr>
              <w:pStyle w:val="ConsPlusCell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6B38A7" w:rsidRDefault="006D448C" w:rsidP="0081220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 xml:space="preserve">Главный специалист по противодействию коррупции администрации муниципального района «Печора» </w:t>
            </w:r>
          </w:p>
        </w:tc>
      </w:tr>
      <w:tr w:rsidR="006D448C" w:rsidRPr="006B38A7" w:rsidTr="00CD4FD2">
        <w:trPr>
          <w:trHeight w:val="55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6B38A7" w:rsidRDefault="006D448C" w:rsidP="000F23CE">
            <w:pPr>
              <w:tabs>
                <w:tab w:val="left" w:pos="8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Соисполнитель подпрограммы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6B38A7" w:rsidRDefault="006D448C" w:rsidP="005F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38A7">
              <w:rPr>
                <w:rFonts w:ascii="Times New Roman" w:eastAsia="Times New Roman" w:hAnsi="Times New Roman" w:cs="Times New Roman"/>
              </w:rPr>
              <w:t xml:space="preserve">Сектор организации предоставления муниципальных услуг, </w:t>
            </w:r>
            <w:r w:rsidRPr="006B38A7">
              <w:t xml:space="preserve"> </w:t>
            </w:r>
            <w:r w:rsidRPr="006B38A7">
              <w:rPr>
                <w:rFonts w:ascii="Times New Roman" w:eastAsia="Times New Roman" w:hAnsi="Times New Roman" w:cs="Times New Roman"/>
              </w:rPr>
              <w:t>администрации муниципального района «Печора»; Сектор по осуществления муниципального контроля  администрации муниципального района «Печора»; Одел управления жилым фондом</w:t>
            </w:r>
            <w:r w:rsidRPr="006B38A7">
              <w:t xml:space="preserve"> </w:t>
            </w:r>
            <w:r w:rsidRPr="006B38A7">
              <w:rPr>
                <w:rFonts w:ascii="Times New Roman" w:eastAsia="Times New Roman" w:hAnsi="Times New Roman" w:cs="Times New Roman"/>
              </w:rPr>
              <w:t>администрации муниципального района «Печора»; Отдел архитектуры и градостроительства</w:t>
            </w:r>
            <w:r w:rsidRPr="006B38A7">
              <w:t xml:space="preserve"> </w:t>
            </w:r>
            <w:r w:rsidRPr="006B38A7">
              <w:rPr>
                <w:rFonts w:ascii="Times New Roman" w:eastAsia="Times New Roman" w:hAnsi="Times New Roman" w:cs="Times New Roman"/>
              </w:rPr>
              <w:t>администрации муниципального района «Печора»; Отдел договорной работы и размещения заказов</w:t>
            </w:r>
            <w:r w:rsidRPr="006B38A7">
              <w:t xml:space="preserve"> </w:t>
            </w:r>
            <w:r w:rsidRPr="006B38A7">
              <w:rPr>
                <w:rFonts w:ascii="Times New Roman" w:hAnsi="Times New Roman" w:cs="Times New Roman"/>
              </w:rPr>
              <w:t>администрации муниципального района «Печора»;</w:t>
            </w:r>
            <w:r w:rsidRPr="006B38A7">
              <w:t xml:space="preserve"> </w:t>
            </w:r>
            <w:r w:rsidR="005F2536">
              <w:t xml:space="preserve"> </w:t>
            </w:r>
            <w:r w:rsidRPr="006B38A7">
              <w:rPr>
                <w:rFonts w:ascii="Times New Roman" w:eastAsia="Times New Roman" w:hAnsi="Times New Roman" w:cs="Times New Roman"/>
              </w:rPr>
              <w:t>Комитет по управлению муниципальной собственностью муниципального района «Печора».</w:t>
            </w:r>
            <w:proofErr w:type="gramEnd"/>
          </w:p>
        </w:tc>
      </w:tr>
      <w:tr w:rsidR="006D448C" w:rsidRPr="006B38A7" w:rsidTr="00CD4FD2">
        <w:trPr>
          <w:trHeight w:val="55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6B38A7" w:rsidRDefault="006D448C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6B38A7" w:rsidRDefault="006D448C" w:rsidP="000F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8A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48C" w:rsidRPr="006B38A7" w:rsidTr="00CD4FD2">
        <w:trPr>
          <w:trHeight w:val="8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6B38A7" w:rsidRDefault="006D448C" w:rsidP="008554A5">
            <w:pPr>
              <w:pStyle w:val="ConsPlusCell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Цель (цели) муниципальной подпрограммы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6B38A7" w:rsidRDefault="006D448C" w:rsidP="00A20CCD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6B38A7">
              <w:rPr>
                <w:rFonts w:ascii="Times New Roman" w:hAnsi="Times New Roman" w:cs="Times New Roman"/>
                <w:bCs/>
              </w:rPr>
              <w:t>Снижение влияния коррупционных факторов на деятельность органов местного самоуправления МО МР «Печора» и повышение уровня правовой культуры и антикоррупционного поведения населения</w:t>
            </w:r>
          </w:p>
        </w:tc>
      </w:tr>
      <w:tr w:rsidR="006D448C" w:rsidRPr="006B38A7" w:rsidTr="00CD4FD2">
        <w:trPr>
          <w:trHeight w:val="7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6B38A7" w:rsidRDefault="006D448C" w:rsidP="008554A5">
            <w:pPr>
              <w:pStyle w:val="ConsPlusCell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 xml:space="preserve">Задачи муниципальной подпрограммы 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CD4FD2" w:rsidRDefault="00CD4FD2" w:rsidP="00CD4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D448C" w:rsidRPr="00CD4FD2">
              <w:rPr>
                <w:rFonts w:ascii="Times New Roman" w:hAnsi="Times New Roman" w:cs="Times New Roman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6D448C" w:rsidRPr="00CD4FD2" w:rsidRDefault="00CD4FD2" w:rsidP="00CD4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D448C" w:rsidRPr="00CD4FD2">
              <w:rPr>
                <w:rFonts w:ascii="Times New Roman" w:hAnsi="Times New Roman" w:cs="Times New Roman"/>
              </w:rPr>
              <w:t>Обеспечение правовых и организационных мер, направленных на противодействие коррупции;</w:t>
            </w:r>
          </w:p>
          <w:p w:rsidR="006D448C" w:rsidRPr="006B38A7" w:rsidRDefault="00CD4FD2" w:rsidP="00CD4FD2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6D448C" w:rsidRPr="006B38A7">
              <w:rPr>
                <w:rFonts w:ascii="Times New Roman" w:hAnsi="Times New Roman" w:cs="Times New Roman"/>
              </w:rPr>
              <w:t>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6D448C" w:rsidRPr="00CD4FD2" w:rsidRDefault="00CD4FD2" w:rsidP="00CD4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D448C" w:rsidRPr="00CD4FD2">
              <w:rPr>
                <w:rFonts w:ascii="Times New Roman" w:hAnsi="Times New Roman" w:cs="Times New Roman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нужд;</w:t>
            </w:r>
          </w:p>
          <w:p w:rsidR="006D448C" w:rsidRPr="00CD4FD2" w:rsidRDefault="00CD4FD2" w:rsidP="00CD4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</w:t>
            </w:r>
            <w:r w:rsidR="006D448C" w:rsidRPr="00CD4FD2">
              <w:rPr>
                <w:rFonts w:ascii="Times New Roman" w:hAnsi="Times New Roman" w:cs="Times New Roman"/>
                <w:bCs/>
              </w:rPr>
              <w:t>Противодействие коррупции в сферах, где наиболее высоки коррупционные риски</w:t>
            </w:r>
          </w:p>
        </w:tc>
      </w:tr>
      <w:tr w:rsidR="006D448C" w:rsidRPr="006B38A7" w:rsidTr="00CD4FD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6B38A7" w:rsidRDefault="006D448C" w:rsidP="008554A5">
            <w:pPr>
              <w:pStyle w:val="ConsPlusCell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213688" w:rsidRDefault="00213688" w:rsidP="0021368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448C" w:rsidRPr="00213688">
              <w:rPr>
                <w:rFonts w:ascii="Times New Roman" w:hAnsi="Times New Roman" w:cs="Times New Roman"/>
              </w:rPr>
              <w:t xml:space="preserve">Численность муниципальных служащих, прошедших </w:t>
            </w:r>
            <w:proofErr w:type="gramStart"/>
            <w:r w:rsidR="006D448C" w:rsidRPr="00213688">
              <w:rPr>
                <w:rFonts w:ascii="Times New Roman" w:hAnsi="Times New Roman" w:cs="Times New Roman"/>
              </w:rPr>
              <w:t>обучение по вопросам</w:t>
            </w:r>
            <w:proofErr w:type="gramEnd"/>
            <w:r w:rsidR="006D448C" w:rsidRPr="00213688">
              <w:rPr>
                <w:rFonts w:ascii="Times New Roman" w:hAnsi="Times New Roman" w:cs="Times New Roman"/>
              </w:rPr>
              <w:t xml:space="preserve"> противодействия коррупции.</w:t>
            </w:r>
            <w:r w:rsidR="006D448C" w:rsidRPr="00213688">
              <w:rPr>
                <w:rFonts w:ascii="Times New Roman" w:hAnsi="Times New Roman" w:cs="Times New Roman"/>
              </w:rPr>
              <w:tab/>
            </w:r>
          </w:p>
          <w:p w:rsidR="006D448C" w:rsidRPr="00213688" w:rsidRDefault="00213688" w:rsidP="0021368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448C" w:rsidRPr="00213688">
              <w:rPr>
                <w:rFonts w:ascii="Times New Roman" w:hAnsi="Times New Roman" w:cs="Times New Roman"/>
              </w:rPr>
              <w:t>Количество проведенных семинаров (мероприятий) по вопросам противодействия коррупции.</w:t>
            </w:r>
          </w:p>
          <w:p w:rsidR="006D448C" w:rsidRPr="00213688" w:rsidRDefault="00213688" w:rsidP="0021368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448C" w:rsidRPr="00213688">
              <w:rPr>
                <w:rFonts w:ascii="Times New Roman" w:hAnsi="Times New Roman" w:cs="Times New Roman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периоде.</w:t>
            </w:r>
          </w:p>
          <w:p w:rsidR="006D448C" w:rsidRPr="00213688" w:rsidRDefault="00213688" w:rsidP="0021368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448C" w:rsidRPr="00213688">
              <w:rPr>
                <w:rFonts w:ascii="Times New Roman" w:hAnsi="Times New Roman" w:cs="Times New Roman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факторов.</w:t>
            </w:r>
          </w:p>
          <w:p w:rsidR="006D448C" w:rsidRPr="00213688" w:rsidRDefault="00213688" w:rsidP="0021368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448C" w:rsidRPr="00213688">
              <w:rPr>
                <w:rFonts w:ascii="Times New Roman" w:hAnsi="Times New Roman" w:cs="Times New Roman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 от общего числа муниципальных служащих, представляющих указанные сведения.</w:t>
            </w:r>
          </w:p>
          <w:p w:rsidR="006D448C" w:rsidRPr="00213688" w:rsidRDefault="00213688" w:rsidP="0021368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448C" w:rsidRPr="00213688">
              <w:rPr>
                <w:rFonts w:ascii="Times New Roman" w:hAnsi="Times New Roman" w:cs="Times New Roman"/>
              </w:rPr>
              <w:t>Доля представлений прокуратуры в отношении муниципальных служащих, представивших неполные (недостоверные) сведения о доходах от общего числа муниципальных служащих, представляющих указанные сведения.</w:t>
            </w:r>
          </w:p>
          <w:p w:rsidR="006D448C" w:rsidRPr="00213688" w:rsidRDefault="00213688" w:rsidP="0021368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448C" w:rsidRPr="00213688">
              <w:rPr>
                <w:rFonts w:ascii="Times New Roman" w:hAnsi="Times New Roman" w:cs="Times New Roman"/>
              </w:rPr>
              <w:t>Доля проведенных открытых аукционов в электронной форме от общего количества размещенных заказов для муниципальных нужд муниципального образования муниципального района «Печора».</w:t>
            </w:r>
          </w:p>
          <w:p w:rsidR="006D448C" w:rsidRPr="00213688" w:rsidRDefault="00213688" w:rsidP="002136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448C" w:rsidRPr="00213688">
              <w:rPr>
                <w:rFonts w:ascii="Times New Roman" w:hAnsi="Times New Roman" w:cs="Times New Roman"/>
              </w:rPr>
              <w:t xml:space="preserve">Доля оказываемых муниципальных услуг, по которым разработаны административные регламенты, от общего числа предоставляемых </w:t>
            </w:r>
            <w:r w:rsidR="006D448C" w:rsidRPr="00213688">
              <w:rPr>
                <w:rFonts w:ascii="Times New Roman" w:hAnsi="Times New Roman" w:cs="Times New Roman"/>
              </w:rPr>
              <w:lastRenderedPageBreak/>
              <w:t>муниципальных услуг.</w:t>
            </w:r>
          </w:p>
          <w:p w:rsidR="006D448C" w:rsidRPr="00213688" w:rsidRDefault="00213688" w:rsidP="002136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448C" w:rsidRPr="00213688">
              <w:rPr>
                <w:rFonts w:ascii="Times New Roman" w:hAnsi="Times New Roman" w:cs="Times New Roman"/>
              </w:rPr>
              <w:t xml:space="preserve"> Доля предоставления муниципальных услуг в электронном виде от общего числа предоставляемых муниципальных услуг.     </w:t>
            </w:r>
          </w:p>
          <w:p w:rsidR="006D448C" w:rsidRPr="00213688" w:rsidRDefault="00213688" w:rsidP="002136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448C" w:rsidRPr="00213688">
              <w:rPr>
                <w:rFonts w:ascii="Times New Roman" w:hAnsi="Times New Roman" w:cs="Times New Roman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контроля.</w:t>
            </w:r>
            <w:r w:rsidR="006D448C" w:rsidRPr="00213688">
              <w:rPr>
                <w:rFonts w:ascii="Times New Roman" w:hAnsi="Times New Roman" w:cs="Times New Roman"/>
              </w:rPr>
              <w:tab/>
            </w:r>
          </w:p>
          <w:p w:rsidR="006D448C" w:rsidRPr="00213688" w:rsidRDefault="00213688" w:rsidP="002136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448C" w:rsidRPr="00213688">
              <w:rPr>
                <w:rFonts w:ascii="Times New Roman" w:hAnsi="Times New Roman" w:cs="Times New Roman"/>
              </w:rPr>
              <w:t>Доля показателей эффективности муниципального контроля, имеющих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215.</w:t>
            </w:r>
          </w:p>
          <w:p w:rsidR="006D448C" w:rsidRPr="00213688" w:rsidRDefault="00213688" w:rsidP="002136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448C" w:rsidRPr="00213688">
              <w:rPr>
                <w:rFonts w:ascii="Times New Roman" w:hAnsi="Times New Roman" w:cs="Times New Roman"/>
              </w:rPr>
              <w:t>Отсутствие нарушений законодательства в сфере размещения заказов на поставки товаров, выполнение работ, оказание услуг для муниципальных нужд муниципального образования муниципального района «Печора».</w:t>
            </w:r>
          </w:p>
          <w:p w:rsidR="006D448C" w:rsidRPr="00213688" w:rsidRDefault="00213688" w:rsidP="002136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448C" w:rsidRPr="00213688">
              <w:rPr>
                <w:rFonts w:ascii="Times New Roman" w:hAnsi="Times New Roman" w:cs="Times New Roman"/>
              </w:rPr>
              <w:t>Доля проведенных открытых аукционов в электронной форме от общего количества размещенных заказов для муниципальных нужд муниципального образования муниципального района «Печора».</w:t>
            </w:r>
          </w:p>
          <w:p w:rsidR="006D448C" w:rsidRPr="00213688" w:rsidRDefault="00213688" w:rsidP="002136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448C" w:rsidRPr="00213688">
              <w:rPr>
                <w:rFonts w:ascii="Times New Roman" w:hAnsi="Times New Roman" w:cs="Times New Roman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имущества.</w:t>
            </w:r>
            <w:r w:rsidR="006D448C" w:rsidRPr="00213688">
              <w:rPr>
                <w:rFonts w:ascii="Times New Roman" w:hAnsi="Times New Roman" w:cs="Times New Roman"/>
              </w:rPr>
              <w:tab/>
            </w:r>
            <w:r w:rsidR="006D448C" w:rsidRPr="00213688">
              <w:rPr>
                <w:rFonts w:ascii="Times New Roman" w:hAnsi="Times New Roman" w:cs="Times New Roman"/>
              </w:rPr>
              <w:tab/>
            </w:r>
          </w:p>
          <w:p w:rsidR="006D448C" w:rsidRPr="00213688" w:rsidRDefault="00213688" w:rsidP="002136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448C" w:rsidRPr="00213688">
              <w:rPr>
                <w:rFonts w:ascii="Times New Roman" w:hAnsi="Times New Roman" w:cs="Times New Roman"/>
              </w:rPr>
              <w:t>Доля установленных фактов коррупции, от общего количества жалоб и обращений граждан, поступивших за отчетный период.</w:t>
            </w:r>
            <w:r w:rsidR="006D448C" w:rsidRPr="00213688">
              <w:rPr>
                <w:rFonts w:ascii="Times New Roman" w:hAnsi="Times New Roman" w:cs="Times New Roman"/>
              </w:rPr>
              <w:tab/>
            </w:r>
          </w:p>
          <w:p w:rsidR="006D448C" w:rsidRPr="00213688" w:rsidRDefault="00213688" w:rsidP="0021368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448C" w:rsidRPr="00213688">
              <w:rPr>
                <w:rFonts w:ascii="Times New Roman" w:hAnsi="Times New Roman" w:cs="Times New Roman"/>
              </w:rPr>
              <w:t xml:space="preserve">Размещение на официальном </w:t>
            </w:r>
            <w:proofErr w:type="gramStart"/>
            <w:r w:rsidR="006D448C" w:rsidRPr="00213688">
              <w:rPr>
                <w:rFonts w:ascii="Times New Roman" w:hAnsi="Times New Roman" w:cs="Times New Roman"/>
              </w:rPr>
              <w:t>интернет-сайте</w:t>
            </w:r>
            <w:proofErr w:type="gramEnd"/>
            <w:r w:rsidR="006D448C" w:rsidRPr="00213688">
              <w:rPr>
                <w:rFonts w:ascii="Times New Roman" w:hAnsi="Times New Roman" w:cs="Times New Roman"/>
              </w:rPr>
              <w:t xml:space="preserve"> муниципального образования муниципального района «Печора» Программы (подпрограммы) по противодействию коррупции и отчета о ее выполнении. </w:t>
            </w:r>
            <w:r w:rsidR="006D448C" w:rsidRPr="00213688">
              <w:rPr>
                <w:rFonts w:ascii="Times New Roman" w:hAnsi="Times New Roman" w:cs="Times New Roman"/>
              </w:rPr>
              <w:tab/>
            </w:r>
          </w:p>
        </w:tc>
      </w:tr>
      <w:tr w:rsidR="006D448C" w:rsidRPr="006B38A7" w:rsidTr="00CD4FD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6B38A7" w:rsidRDefault="006D448C" w:rsidP="008554A5">
            <w:pPr>
              <w:pStyle w:val="ConsPlusCell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lastRenderedPageBreak/>
              <w:t xml:space="preserve">Этапы и сроки реализации муниципальной подпрограммы  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6B38A7" w:rsidRDefault="006D448C" w:rsidP="00FF267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B38A7">
              <w:rPr>
                <w:rFonts w:ascii="Times New Roman" w:hAnsi="Times New Roman" w:cs="Times New Roman"/>
                <w:bCs/>
              </w:rPr>
              <w:t>2014-2020 годы</w:t>
            </w:r>
          </w:p>
          <w:p w:rsidR="006D448C" w:rsidRPr="006B38A7" w:rsidRDefault="006D448C" w:rsidP="00FF267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B38A7">
              <w:rPr>
                <w:rFonts w:ascii="Times New Roman" w:hAnsi="Times New Roman" w:cs="Times New Roman"/>
                <w:bCs/>
              </w:rPr>
              <w:t>Этапы реализации не выделяются</w:t>
            </w:r>
          </w:p>
        </w:tc>
      </w:tr>
      <w:tr w:rsidR="00CD4FD2" w:rsidRPr="006B38A7" w:rsidTr="00CD4F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vMerge w:val="restart"/>
          </w:tcPr>
          <w:p w:rsidR="00CD4FD2" w:rsidRPr="006B38A7" w:rsidRDefault="00CD4FD2" w:rsidP="00CD4FD2">
            <w:pPr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</w:tc>
        <w:tc>
          <w:tcPr>
            <w:tcW w:w="6946" w:type="dxa"/>
            <w:gridSpan w:val="7"/>
          </w:tcPr>
          <w:p w:rsidR="00CD4FD2" w:rsidRPr="006B38A7" w:rsidRDefault="00CD4FD2" w:rsidP="00F23A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8A7">
              <w:rPr>
                <w:rFonts w:ascii="Times New Roman" w:eastAsia="Times New Roman" w:hAnsi="Times New Roman" w:cs="Times New Roman"/>
              </w:rPr>
              <w:t>Общий объем финансирования составляет 9</w:t>
            </w:r>
            <w:r w:rsidR="00F23AD9">
              <w:rPr>
                <w:rFonts w:ascii="Times New Roman" w:eastAsia="Times New Roman" w:hAnsi="Times New Roman" w:cs="Times New Roman"/>
              </w:rPr>
              <w:t>5</w:t>
            </w:r>
            <w:r w:rsidRPr="006B38A7">
              <w:rPr>
                <w:rFonts w:ascii="Times New Roman" w:eastAsia="Times New Roman" w:hAnsi="Times New Roman" w:cs="Times New Roman"/>
              </w:rPr>
              <w:t>,0 тыс. рублей, в том числе по источникам финансирования и годам реализации:</w:t>
            </w:r>
          </w:p>
        </w:tc>
      </w:tr>
      <w:tr w:rsidR="00CD4FD2" w:rsidRPr="006B38A7" w:rsidTr="00CD4F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2268" w:type="dxa"/>
            <w:vMerge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528" w:type="dxa"/>
            <w:gridSpan w:val="6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</w:tr>
      <w:tr w:rsidR="00CD4FD2" w:rsidRPr="006B38A7" w:rsidTr="00CD4F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vMerge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FD2" w:rsidRPr="006B38A7" w:rsidRDefault="00CD4FD2" w:rsidP="000F2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8A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22" w:type="dxa"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22" w:type="dxa"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CD4FD2" w:rsidRPr="006B38A7" w:rsidTr="00CD4F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vMerge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FD2" w:rsidRPr="006B38A7" w:rsidRDefault="00CD4FD2" w:rsidP="00F23AD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9</w:t>
            </w:r>
            <w:r w:rsidR="00F23AD9">
              <w:rPr>
                <w:rFonts w:ascii="Times New Roman" w:hAnsi="Times New Roman" w:cs="Times New Roman"/>
              </w:rPr>
              <w:t>5</w:t>
            </w:r>
            <w:r w:rsidRPr="006B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22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21" w:type="dxa"/>
          </w:tcPr>
          <w:p w:rsidR="00CD4FD2" w:rsidRPr="006B38A7" w:rsidRDefault="00CD4FD2" w:rsidP="00E67D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21" w:type="dxa"/>
          </w:tcPr>
          <w:p w:rsidR="00CD4FD2" w:rsidRPr="006B38A7" w:rsidRDefault="00CD4FD2" w:rsidP="00E67D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22" w:type="dxa"/>
          </w:tcPr>
          <w:p w:rsidR="00CD4FD2" w:rsidRPr="006B38A7" w:rsidRDefault="00CD4FD2" w:rsidP="00E67D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CD4FD2" w:rsidRPr="006B38A7" w:rsidTr="00CD4F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vMerge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7"/>
          </w:tcPr>
          <w:p w:rsidR="00CD4FD2" w:rsidRPr="006B38A7" w:rsidRDefault="00CD4FD2" w:rsidP="000F2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8A7">
              <w:rPr>
                <w:rFonts w:ascii="Times New Roman" w:eastAsia="Times New Roman" w:hAnsi="Times New Roman" w:cs="Times New Roman"/>
              </w:rPr>
              <w:t>в том числе по источникам финансирования:</w:t>
            </w:r>
          </w:p>
        </w:tc>
      </w:tr>
      <w:tr w:rsidR="00CD4FD2" w:rsidRPr="006B38A7" w:rsidTr="00CD4F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vMerge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7"/>
          </w:tcPr>
          <w:p w:rsidR="00CD4FD2" w:rsidRPr="006B38A7" w:rsidRDefault="00CD4FD2" w:rsidP="000F2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CD4FD2" w:rsidRPr="006B38A7" w:rsidTr="00CD4F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vMerge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FD2" w:rsidRPr="006B38A7" w:rsidTr="00CD4F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vMerge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7"/>
          </w:tcPr>
          <w:p w:rsidR="00CD4FD2" w:rsidRPr="006B38A7" w:rsidRDefault="00CD4FD2" w:rsidP="000F2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</w:tr>
      <w:tr w:rsidR="00CD4FD2" w:rsidRPr="006B38A7" w:rsidTr="00CD4F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vMerge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CD4FD2" w:rsidRPr="006B38A7" w:rsidRDefault="00CD4FD2" w:rsidP="000F23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FD2" w:rsidRPr="006B38A7" w:rsidTr="00CD4F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vMerge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7"/>
          </w:tcPr>
          <w:p w:rsidR="00CD4FD2" w:rsidRPr="006B38A7" w:rsidRDefault="00CD4FD2" w:rsidP="000F2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бюджет МО МР «Печора»</w:t>
            </w:r>
          </w:p>
        </w:tc>
      </w:tr>
      <w:tr w:rsidR="00CD4FD2" w:rsidRPr="006B38A7" w:rsidTr="00CD4F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vMerge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FD2" w:rsidRPr="006B38A7" w:rsidRDefault="00CD4FD2" w:rsidP="00F23AD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9</w:t>
            </w:r>
            <w:r w:rsidR="00F23AD9">
              <w:rPr>
                <w:rFonts w:ascii="Times New Roman" w:hAnsi="Times New Roman" w:cs="Times New Roman"/>
              </w:rPr>
              <w:t>5</w:t>
            </w:r>
            <w:r w:rsidRPr="006B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</w:tcPr>
          <w:p w:rsidR="00CD4FD2" w:rsidRPr="006B38A7" w:rsidRDefault="00CD4FD2" w:rsidP="00C272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21" w:type="dxa"/>
          </w:tcPr>
          <w:p w:rsidR="00CD4FD2" w:rsidRPr="006B38A7" w:rsidRDefault="00CD4FD2" w:rsidP="00C272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22" w:type="dxa"/>
          </w:tcPr>
          <w:p w:rsidR="00CD4FD2" w:rsidRPr="006B38A7" w:rsidRDefault="00CD4FD2" w:rsidP="00C272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21" w:type="dxa"/>
          </w:tcPr>
          <w:p w:rsidR="00CD4FD2" w:rsidRPr="006B38A7" w:rsidRDefault="00CD4FD2" w:rsidP="00C272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21" w:type="dxa"/>
          </w:tcPr>
          <w:p w:rsidR="00CD4FD2" w:rsidRPr="006B38A7" w:rsidRDefault="00CD4FD2" w:rsidP="00C272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22" w:type="dxa"/>
          </w:tcPr>
          <w:p w:rsidR="00CD4FD2" w:rsidRPr="006B38A7" w:rsidRDefault="00CD4FD2" w:rsidP="00C272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CD4FD2" w:rsidRPr="006B38A7" w:rsidTr="00CD4F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vMerge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7"/>
          </w:tcPr>
          <w:p w:rsidR="00CD4FD2" w:rsidRPr="006B38A7" w:rsidRDefault="00CD4FD2" w:rsidP="000F2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D4FD2" w:rsidRPr="006B38A7" w:rsidTr="002136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vMerge/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FD2" w:rsidRPr="006B38A7" w:rsidRDefault="00CD4FD2" w:rsidP="000F2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8A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8A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8A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CD4FD2" w:rsidRPr="006B38A7" w:rsidRDefault="00CD4FD2" w:rsidP="000F2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8A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8A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CD4FD2" w:rsidRPr="006B38A7" w:rsidRDefault="00CD4FD2" w:rsidP="000F2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CD4FD2" w:rsidRPr="006B38A7" w:rsidRDefault="00CD4FD2" w:rsidP="000F2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4FD2" w:rsidRPr="006B38A7" w:rsidTr="00CD4F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D4FD2" w:rsidRPr="006B38A7" w:rsidRDefault="00CD4FD2" w:rsidP="000F2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</w:tcPr>
          <w:p w:rsidR="00CD4FD2" w:rsidRDefault="00CD4FD2" w:rsidP="00CD4F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4FD2">
              <w:rPr>
                <w:rFonts w:ascii="Times New Roman" w:eastAsia="Times New Roman" w:hAnsi="Times New Roman" w:cs="Times New Roman"/>
              </w:rPr>
              <w:t xml:space="preserve">Объем финансирования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CD4FD2">
              <w:rPr>
                <w:rFonts w:ascii="Times New Roman" w:eastAsia="Times New Roman" w:hAnsi="Times New Roman" w:cs="Times New Roman"/>
              </w:rPr>
              <w:t>программы за счет средств бюджета МО МР «Печора» на период до 2020 года планируется на уровне 2019 года</w:t>
            </w:r>
          </w:p>
        </w:tc>
      </w:tr>
      <w:tr w:rsidR="006D448C" w:rsidRPr="006B38A7" w:rsidTr="00CD4FD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6B38A7" w:rsidRDefault="006D448C" w:rsidP="008554A5">
            <w:pPr>
              <w:pStyle w:val="ConsPlusCell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 xml:space="preserve">Ожидаемые результаты реализации муниципальной подпрограммы 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6B38A7" w:rsidRDefault="006D448C" w:rsidP="007C01B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B38A7">
              <w:rPr>
                <w:rFonts w:ascii="Times New Roman" w:hAnsi="Times New Roman" w:cs="Times New Roman"/>
              </w:rPr>
              <w:t>Совершенствование системы противодействия коррупции, повышение эффективности деятельности органов местного самоуправления и повышение правовой грамотности муниципальных служащих муниципального образования муниципального района «Печора».</w:t>
            </w:r>
          </w:p>
        </w:tc>
      </w:tr>
    </w:tbl>
    <w:p w:rsidR="00DD1D8B" w:rsidRPr="00726FFB" w:rsidRDefault="00F23AD9" w:rsidP="00F23AD9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DD1D8B" w:rsidRPr="00726FFB" w:rsidSect="00F23AD9">
      <w:pgSz w:w="11905" w:h="16838"/>
      <w:pgMar w:top="1134" w:right="1415" w:bottom="993" w:left="1701" w:header="284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26" w:rsidRDefault="00353326" w:rsidP="003E394C">
      <w:pPr>
        <w:spacing w:after="0" w:line="240" w:lineRule="auto"/>
      </w:pPr>
      <w:r>
        <w:separator/>
      </w:r>
    </w:p>
  </w:endnote>
  <w:endnote w:type="continuationSeparator" w:id="0">
    <w:p w:rsidR="00353326" w:rsidRDefault="00353326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536"/>
    </w:sdtPr>
    <w:sdtContent>
      <w:p w:rsidR="00353326" w:rsidRDefault="0035332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95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53326" w:rsidRDefault="003533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26" w:rsidRDefault="00353326" w:rsidP="003E394C">
      <w:pPr>
        <w:spacing w:after="0" w:line="240" w:lineRule="auto"/>
      </w:pPr>
      <w:r>
        <w:separator/>
      </w:r>
    </w:p>
  </w:footnote>
  <w:footnote w:type="continuationSeparator" w:id="0">
    <w:p w:rsidR="00353326" w:rsidRDefault="00353326" w:rsidP="003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962"/>
    <w:multiLevelType w:val="hybridMultilevel"/>
    <w:tmpl w:val="00143870"/>
    <w:lvl w:ilvl="0" w:tplc="0E506402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4FFA"/>
    <w:multiLevelType w:val="hybridMultilevel"/>
    <w:tmpl w:val="5ED6941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032A1F"/>
    <w:multiLevelType w:val="hybridMultilevel"/>
    <w:tmpl w:val="2708AC8A"/>
    <w:lvl w:ilvl="0" w:tplc="94040A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103199"/>
    <w:multiLevelType w:val="hybridMultilevel"/>
    <w:tmpl w:val="51C8F30A"/>
    <w:lvl w:ilvl="0" w:tplc="8FBE043A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5B36064"/>
    <w:multiLevelType w:val="hybridMultilevel"/>
    <w:tmpl w:val="8D2C78AC"/>
    <w:lvl w:ilvl="0" w:tplc="54362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">
    <w:nsid w:val="0A5E68E0"/>
    <w:multiLevelType w:val="hybridMultilevel"/>
    <w:tmpl w:val="3A3C9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D83987"/>
    <w:multiLevelType w:val="hybridMultilevel"/>
    <w:tmpl w:val="82C08B02"/>
    <w:lvl w:ilvl="0" w:tplc="00B225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1B1D17"/>
    <w:multiLevelType w:val="hybridMultilevel"/>
    <w:tmpl w:val="639A8918"/>
    <w:lvl w:ilvl="0" w:tplc="00B225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856591B"/>
    <w:multiLevelType w:val="hybridMultilevel"/>
    <w:tmpl w:val="6430E99E"/>
    <w:lvl w:ilvl="0" w:tplc="54362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379B1"/>
    <w:multiLevelType w:val="hybridMultilevel"/>
    <w:tmpl w:val="85BAD5F4"/>
    <w:lvl w:ilvl="0" w:tplc="8FBE04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5405C"/>
    <w:multiLevelType w:val="hybridMultilevel"/>
    <w:tmpl w:val="782A4ACE"/>
    <w:lvl w:ilvl="0" w:tplc="1466E4E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>
    <w:nsid w:val="20742F8D"/>
    <w:multiLevelType w:val="hybridMultilevel"/>
    <w:tmpl w:val="C08417DC"/>
    <w:lvl w:ilvl="0" w:tplc="1466E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50501"/>
    <w:multiLevelType w:val="hybridMultilevel"/>
    <w:tmpl w:val="58FC1BB8"/>
    <w:lvl w:ilvl="0" w:tplc="04190011">
      <w:start w:val="1"/>
      <w:numFmt w:val="decimal"/>
      <w:lvlText w:val="%1)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289B75A6"/>
    <w:multiLevelType w:val="hybridMultilevel"/>
    <w:tmpl w:val="8D2C78AC"/>
    <w:lvl w:ilvl="0" w:tplc="54362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4">
    <w:nsid w:val="2A8450EA"/>
    <w:multiLevelType w:val="hybridMultilevel"/>
    <w:tmpl w:val="E02CBCAC"/>
    <w:lvl w:ilvl="0" w:tplc="00B225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C912B0"/>
    <w:multiLevelType w:val="hybridMultilevel"/>
    <w:tmpl w:val="4AC02258"/>
    <w:lvl w:ilvl="0" w:tplc="1466E4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DE50DF"/>
    <w:multiLevelType w:val="hybridMultilevel"/>
    <w:tmpl w:val="6596842C"/>
    <w:lvl w:ilvl="0" w:tplc="8FBE043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2B6F0082"/>
    <w:multiLevelType w:val="hybridMultilevel"/>
    <w:tmpl w:val="71B47DBE"/>
    <w:lvl w:ilvl="0" w:tplc="1466E4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>
    <w:nsid w:val="2E2C0C45"/>
    <w:multiLevelType w:val="hybridMultilevel"/>
    <w:tmpl w:val="5ED694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732E3"/>
    <w:multiLevelType w:val="hybridMultilevel"/>
    <w:tmpl w:val="050E23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0">
    <w:nsid w:val="36A76834"/>
    <w:multiLevelType w:val="hybridMultilevel"/>
    <w:tmpl w:val="F03E236C"/>
    <w:lvl w:ilvl="0" w:tplc="454A9B92">
      <w:start w:val="1"/>
      <w:numFmt w:val="decimal"/>
      <w:lvlText w:val="%1."/>
      <w:lvlJc w:val="left"/>
      <w:pPr>
        <w:ind w:left="1211" w:hanging="360"/>
      </w:pPr>
    </w:lvl>
    <w:lvl w:ilvl="1" w:tplc="F68C055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890D83"/>
    <w:multiLevelType w:val="hybridMultilevel"/>
    <w:tmpl w:val="3214A9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3CD16F5A"/>
    <w:multiLevelType w:val="hybridMultilevel"/>
    <w:tmpl w:val="C816AB14"/>
    <w:lvl w:ilvl="0" w:tplc="54362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3">
    <w:nsid w:val="3E672C43"/>
    <w:multiLevelType w:val="hybridMultilevel"/>
    <w:tmpl w:val="86329CEC"/>
    <w:lvl w:ilvl="0" w:tplc="00B22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438C0"/>
    <w:multiLevelType w:val="hybridMultilevel"/>
    <w:tmpl w:val="A7E80E9A"/>
    <w:lvl w:ilvl="0" w:tplc="8FBE043A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0995FCC"/>
    <w:multiLevelType w:val="hybridMultilevel"/>
    <w:tmpl w:val="B4A00C38"/>
    <w:lvl w:ilvl="0" w:tplc="1466E4EE">
      <w:start w:val="1"/>
      <w:numFmt w:val="bullet"/>
      <w:lvlText w:val="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6">
    <w:nsid w:val="41791075"/>
    <w:multiLevelType w:val="hybridMultilevel"/>
    <w:tmpl w:val="2B4670E0"/>
    <w:lvl w:ilvl="0" w:tplc="00B225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3914C0D"/>
    <w:multiLevelType w:val="hybridMultilevel"/>
    <w:tmpl w:val="8C74D9FA"/>
    <w:lvl w:ilvl="0" w:tplc="8FBE043A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44176852"/>
    <w:multiLevelType w:val="hybridMultilevel"/>
    <w:tmpl w:val="5ED6941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8495572"/>
    <w:multiLevelType w:val="hybridMultilevel"/>
    <w:tmpl w:val="7BFA94EE"/>
    <w:lvl w:ilvl="0" w:tplc="8FBE043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963CF"/>
    <w:multiLevelType w:val="hybridMultilevel"/>
    <w:tmpl w:val="8EA0097C"/>
    <w:lvl w:ilvl="0" w:tplc="BF94152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1671CB5"/>
    <w:multiLevelType w:val="hybridMultilevel"/>
    <w:tmpl w:val="F06CE538"/>
    <w:lvl w:ilvl="0" w:tplc="1466E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7B7CA2"/>
    <w:multiLevelType w:val="hybridMultilevel"/>
    <w:tmpl w:val="24CE7262"/>
    <w:lvl w:ilvl="0" w:tplc="94040A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52C5D"/>
    <w:multiLevelType w:val="hybridMultilevel"/>
    <w:tmpl w:val="2B7E0950"/>
    <w:lvl w:ilvl="0" w:tplc="1466E4E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5C946B7E"/>
    <w:multiLevelType w:val="hybridMultilevel"/>
    <w:tmpl w:val="5ED6941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E6B07D7"/>
    <w:multiLevelType w:val="hybridMultilevel"/>
    <w:tmpl w:val="F7169662"/>
    <w:lvl w:ilvl="0" w:tplc="8FBE043A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60876918"/>
    <w:multiLevelType w:val="hybridMultilevel"/>
    <w:tmpl w:val="F8C4FFE8"/>
    <w:lvl w:ilvl="0" w:tplc="54362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37E22BA"/>
    <w:multiLevelType w:val="hybridMultilevel"/>
    <w:tmpl w:val="D5081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6EE1714"/>
    <w:multiLevelType w:val="hybridMultilevel"/>
    <w:tmpl w:val="C0CCD892"/>
    <w:lvl w:ilvl="0" w:tplc="0DF60008">
      <w:start w:val="1"/>
      <w:numFmt w:val="decimal"/>
      <w:lvlText w:val="%1."/>
      <w:lvlJc w:val="left"/>
      <w:pPr>
        <w:ind w:left="5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80BDC"/>
    <w:multiLevelType w:val="hybridMultilevel"/>
    <w:tmpl w:val="5ED6941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8BD60FF"/>
    <w:multiLevelType w:val="hybridMultilevel"/>
    <w:tmpl w:val="5ED6941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ACA11C9"/>
    <w:multiLevelType w:val="hybridMultilevel"/>
    <w:tmpl w:val="214811A2"/>
    <w:lvl w:ilvl="0" w:tplc="54362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24AB7"/>
    <w:multiLevelType w:val="hybridMultilevel"/>
    <w:tmpl w:val="5ED694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6F3E7520"/>
    <w:multiLevelType w:val="hybridMultilevel"/>
    <w:tmpl w:val="3C72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9497B"/>
    <w:multiLevelType w:val="hybridMultilevel"/>
    <w:tmpl w:val="874006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5">
    <w:nsid w:val="749838A6"/>
    <w:multiLevelType w:val="hybridMultilevel"/>
    <w:tmpl w:val="F15CF6F0"/>
    <w:lvl w:ilvl="0" w:tplc="8FBE043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51E56B9"/>
    <w:multiLevelType w:val="hybridMultilevel"/>
    <w:tmpl w:val="4E64CA10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6A14BEC"/>
    <w:multiLevelType w:val="hybridMultilevel"/>
    <w:tmpl w:val="D00020B4"/>
    <w:lvl w:ilvl="0" w:tplc="54362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1"/>
  </w:num>
  <w:num w:numId="2">
    <w:abstractNumId w:val="23"/>
  </w:num>
  <w:num w:numId="3">
    <w:abstractNumId w:val="29"/>
  </w:num>
  <w:num w:numId="4">
    <w:abstractNumId w:val="38"/>
  </w:num>
  <w:num w:numId="5">
    <w:abstractNumId w:val="41"/>
  </w:num>
  <w:num w:numId="6">
    <w:abstractNumId w:val="8"/>
  </w:num>
  <w:num w:numId="7">
    <w:abstractNumId w:val="22"/>
  </w:num>
  <w:num w:numId="8">
    <w:abstractNumId w:val="47"/>
  </w:num>
  <w:num w:numId="9">
    <w:abstractNumId w:val="13"/>
  </w:num>
  <w:num w:numId="10">
    <w:abstractNumId w:val="44"/>
  </w:num>
  <w:num w:numId="11">
    <w:abstractNumId w:val="27"/>
  </w:num>
  <w:num w:numId="12">
    <w:abstractNumId w:val="16"/>
  </w:num>
  <w:num w:numId="13">
    <w:abstractNumId w:val="24"/>
  </w:num>
  <w:num w:numId="14">
    <w:abstractNumId w:val="9"/>
  </w:num>
  <w:num w:numId="15">
    <w:abstractNumId w:val="35"/>
  </w:num>
  <w:num w:numId="16">
    <w:abstractNumId w:val="19"/>
  </w:num>
  <w:num w:numId="17">
    <w:abstractNumId w:val="14"/>
  </w:num>
  <w:num w:numId="18">
    <w:abstractNumId w:val="7"/>
  </w:num>
  <w:num w:numId="19">
    <w:abstractNumId w:val="36"/>
  </w:num>
  <w:num w:numId="20">
    <w:abstractNumId w:val="43"/>
  </w:num>
  <w:num w:numId="21">
    <w:abstractNumId w:val="11"/>
  </w:num>
  <w:num w:numId="22">
    <w:abstractNumId w:val="33"/>
  </w:num>
  <w:num w:numId="23">
    <w:abstractNumId w:val="10"/>
  </w:num>
  <w:num w:numId="24">
    <w:abstractNumId w:val="25"/>
  </w:num>
  <w:num w:numId="25">
    <w:abstractNumId w:val="15"/>
  </w:num>
  <w:num w:numId="26">
    <w:abstractNumId w:val="17"/>
  </w:num>
  <w:num w:numId="27">
    <w:abstractNumId w:val="6"/>
  </w:num>
  <w:num w:numId="28">
    <w:abstractNumId w:val="5"/>
  </w:num>
  <w:num w:numId="29">
    <w:abstractNumId w:val="3"/>
  </w:num>
  <w:num w:numId="30">
    <w:abstractNumId w:val="45"/>
  </w:num>
  <w:num w:numId="3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"/>
  </w:num>
  <w:num w:numId="42">
    <w:abstractNumId w:val="0"/>
  </w:num>
  <w:num w:numId="43">
    <w:abstractNumId w:val="4"/>
  </w:num>
  <w:num w:numId="44">
    <w:abstractNumId w:val="12"/>
  </w:num>
  <w:num w:numId="45">
    <w:abstractNumId w:val="1"/>
  </w:num>
  <w:num w:numId="46">
    <w:abstractNumId w:val="21"/>
  </w:num>
  <w:num w:numId="47">
    <w:abstractNumId w:val="32"/>
  </w:num>
  <w:num w:numId="48">
    <w:abstractNumId w:val="37"/>
  </w:num>
  <w:num w:numId="49">
    <w:abstractNumId w:val="4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19"/>
    <w:rsid w:val="000009D5"/>
    <w:rsid w:val="000009E7"/>
    <w:rsid w:val="000021E1"/>
    <w:rsid w:val="00002D66"/>
    <w:rsid w:val="00003B3E"/>
    <w:rsid w:val="00005381"/>
    <w:rsid w:val="00006A08"/>
    <w:rsid w:val="000124B0"/>
    <w:rsid w:val="00013670"/>
    <w:rsid w:val="00014647"/>
    <w:rsid w:val="00016354"/>
    <w:rsid w:val="000166CC"/>
    <w:rsid w:val="000174C5"/>
    <w:rsid w:val="0002068B"/>
    <w:rsid w:val="000219E4"/>
    <w:rsid w:val="00024072"/>
    <w:rsid w:val="00026F77"/>
    <w:rsid w:val="00026FD0"/>
    <w:rsid w:val="00027087"/>
    <w:rsid w:val="00034AFE"/>
    <w:rsid w:val="00037786"/>
    <w:rsid w:val="00040A79"/>
    <w:rsid w:val="00040CFB"/>
    <w:rsid w:val="00041FAA"/>
    <w:rsid w:val="000449CD"/>
    <w:rsid w:val="00052AD0"/>
    <w:rsid w:val="00052BD9"/>
    <w:rsid w:val="0005782A"/>
    <w:rsid w:val="000579B2"/>
    <w:rsid w:val="00057F78"/>
    <w:rsid w:val="000604DA"/>
    <w:rsid w:val="00072D31"/>
    <w:rsid w:val="000762C5"/>
    <w:rsid w:val="000764A3"/>
    <w:rsid w:val="000770F5"/>
    <w:rsid w:val="0008389E"/>
    <w:rsid w:val="00086B91"/>
    <w:rsid w:val="0008746B"/>
    <w:rsid w:val="000912EC"/>
    <w:rsid w:val="00092460"/>
    <w:rsid w:val="000950BE"/>
    <w:rsid w:val="00095770"/>
    <w:rsid w:val="00095944"/>
    <w:rsid w:val="000973C8"/>
    <w:rsid w:val="000A022C"/>
    <w:rsid w:val="000A2A47"/>
    <w:rsid w:val="000A2FC6"/>
    <w:rsid w:val="000A3542"/>
    <w:rsid w:val="000A355C"/>
    <w:rsid w:val="000A56E1"/>
    <w:rsid w:val="000B0CD3"/>
    <w:rsid w:val="000B173C"/>
    <w:rsid w:val="000C0BF2"/>
    <w:rsid w:val="000C3FBB"/>
    <w:rsid w:val="000C5708"/>
    <w:rsid w:val="000D0791"/>
    <w:rsid w:val="000D1848"/>
    <w:rsid w:val="000D2568"/>
    <w:rsid w:val="000E06A0"/>
    <w:rsid w:val="000E1ECF"/>
    <w:rsid w:val="000E2023"/>
    <w:rsid w:val="000E3A9B"/>
    <w:rsid w:val="000E417A"/>
    <w:rsid w:val="000E5D93"/>
    <w:rsid w:val="000F19CE"/>
    <w:rsid w:val="000F23CE"/>
    <w:rsid w:val="000F750F"/>
    <w:rsid w:val="0010045C"/>
    <w:rsid w:val="0010280A"/>
    <w:rsid w:val="00102FC2"/>
    <w:rsid w:val="00104CD5"/>
    <w:rsid w:val="00105257"/>
    <w:rsid w:val="00107C4B"/>
    <w:rsid w:val="0011091B"/>
    <w:rsid w:val="00110F69"/>
    <w:rsid w:val="00112755"/>
    <w:rsid w:val="00113675"/>
    <w:rsid w:val="00113FDB"/>
    <w:rsid w:val="00120563"/>
    <w:rsid w:val="00121869"/>
    <w:rsid w:val="00123AC0"/>
    <w:rsid w:val="00127E4D"/>
    <w:rsid w:val="001311D1"/>
    <w:rsid w:val="00131496"/>
    <w:rsid w:val="001352A1"/>
    <w:rsid w:val="001369C9"/>
    <w:rsid w:val="0014123C"/>
    <w:rsid w:val="001446EC"/>
    <w:rsid w:val="00150081"/>
    <w:rsid w:val="00150C92"/>
    <w:rsid w:val="00151396"/>
    <w:rsid w:val="00151818"/>
    <w:rsid w:val="001564BE"/>
    <w:rsid w:val="00160051"/>
    <w:rsid w:val="00165316"/>
    <w:rsid w:val="001659FC"/>
    <w:rsid w:val="00165D74"/>
    <w:rsid w:val="00172098"/>
    <w:rsid w:val="0017412E"/>
    <w:rsid w:val="00174921"/>
    <w:rsid w:val="0018181C"/>
    <w:rsid w:val="00181AD5"/>
    <w:rsid w:val="00181AEF"/>
    <w:rsid w:val="001843A1"/>
    <w:rsid w:val="001877A1"/>
    <w:rsid w:val="00193B57"/>
    <w:rsid w:val="00194D18"/>
    <w:rsid w:val="00196699"/>
    <w:rsid w:val="00196742"/>
    <w:rsid w:val="001A17CC"/>
    <w:rsid w:val="001A5C22"/>
    <w:rsid w:val="001A60AB"/>
    <w:rsid w:val="001A67B0"/>
    <w:rsid w:val="001A6D8A"/>
    <w:rsid w:val="001B0EEC"/>
    <w:rsid w:val="001B3356"/>
    <w:rsid w:val="001B4525"/>
    <w:rsid w:val="001B4870"/>
    <w:rsid w:val="001B6096"/>
    <w:rsid w:val="001B7051"/>
    <w:rsid w:val="001B7ED1"/>
    <w:rsid w:val="001C0698"/>
    <w:rsid w:val="001C0FD8"/>
    <w:rsid w:val="001C2448"/>
    <w:rsid w:val="001C25B2"/>
    <w:rsid w:val="001C3B49"/>
    <w:rsid w:val="001C741D"/>
    <w:rsid w:val="001D2DA4"/>
    <w:rsid w:val="001D4D81"/>
    <w:rsid w:val="001D531A"/>
    <w:rsid w:val="001E06FD"/>
    <w:rsid w:val="001E09FC"/>
    <w:rsid w:val="001E212F"/>
    <w:rsid w:val="001E4480"/>
    <w:rsid w:val="001F014C"/>
    <w:rsid w:val="001F20AD"/>
    <w:rsid w:val="001F31DB"/>
    <w:rsid w:val="001F36D3"/>
    <w:rsid w:val="002006A3"/>
    <w:rsid w:val="002079F2"/>
    <w:rsid w:val="00207E7E"/>
    <w:rsid w:val="00213688"/>
    <w:rsid w:val="00214086"/>
    <w:rsid w:val="002153D4"/>
    <w:rsid w:val="0021733D"/>
    <w:rsid w:val="00217C36"/>
    <w:rsid w:val="002201A0"/>
    <w:rsid w:val="002222FF"/>
    <w:rsid w:val="002227D5"/>
    <w:rsid w:val="00223C4E"/>
    <w:rsid w:val="002252ED"/>
    <w:rsid w:val="00227169"/>
    <w:rsid w:val="002311E8"/>
    <w:rsid w:val="00232920"/>
    <w:rsid w:val="00235265"/>
    <w:rsid w:val="002368AC"/>
    <w:rsid w:val="00242F03"/>
    <w:rsid w:val="00243A79"/>
    <w:rsid w:val="002510F4"/>
    <w:rsid w:val="00251F33"/>
    <w:rsid w:val="00254114"/>
    <w:rsid w:val="00255168"/>
    <w:rsid w:val="00257531"/>
    <w:rsid w:val="00263CD6"/>
    <w:rsid w:val="002650BF"/>
    <w:rsid w:val="00266DDB"/>
    <w:rsid w:val="00271455"/>
    <w:rsid w:val="002731B0"/>
    <w:rsid w:val="00273384"/>
    <w:rsid w:val="00273B5B"/>
    <w:rsid w:val="00275A1C"/>
    <w:rsid w:val="00275F07"/>
    <w:rsid w:val="002816D8"/>
    <w:rsid w:val="002822C4"/>
    <w:rsid w:val="002825DC"/>
    <w:rsid w:val="00286D6B"/>
    <w:rsid w:val="00287D77"/>
    <w:rsid w:val="002951A7"/>
    <w:rsid w:val="002A28D5"/>
    <w:rsid w:val="002A3E98"/>
    <w:rsid w:val="002A4A68"/>
    <w:rsid w:val="002A68A0"/>
    <w:rsid w:val="002A6996"/>
    <w:rsid w:val="002B197B"/>
    <w:rsid w:val="002B3173"/>
    <w:rsid w:val="002B4310"/>
    <w:rsid w:val="002B4503"/>
    <w:rsid w:val="002C1817"/>
    <w:rsid w:val="002C1A05"/>
    <w:rsid w:val="002C2BA2"/>
    <w:rsid w:val="002C3232"/>
    <w:rsid w:val="002C650D"/>
    <w:rsid w:val="002D00BC"/>
    <w:rsid w:val="002D39A1"/>
    <w:rsid w:val="002D72B2"/>
    <w:rsid w:val="002E04FB"/>
    <w:rsid w:val="002E17C2"/>
    <w:rsid w:val="002E3FCE"/>
    <w:rsid w:val="002F2A7F"/>
    <w:rsid w:val="002F3D63"/>
    <w:rsid w:val="0030023A"/>
    <w:rsid w:val="003044E4"/>
    <w:rsid w:val="003051ED"/>
    <w:rsid w:val="0030798F"/>
    <w:rsid w:val="00310EA1"/>
    <w:rsid w:val="00315F67"/>
    <w:rsid w:val="00321693"/>
    <w:rsid w:val="0032207E"/>
    <w:rsid w:val="00324E38"/>
    <w:rsid w:val="0032564A"/>
    <w:rsid w:val="00327BE5"/>
    <w:rsid w:val="0033069E"/>
    <w:rsid w:val="003325BF"/>
    <w:rsid w:val="00332841"/>
    <w:rsid w:val="003355A4"/>
    <w:rsid w:val="0033748A"/>
    <w:rsid w:val="0033796B"/>
    <w:rsid w:val="00340E98"/>
    <w:rsid w:val="00341994"/>
    <w:rsid w:val="00341B0C"/>
    <w:rsid w:val="003423CF"/>
    <w:rsid w:val="00342575"/>
    <w:rsid w:val="00343226"/>
    <w:rsid w:val="00345279"/>
    <w:rsid w:val="00347357"/>
    <w:rsid w:val="003505DC"/>
    <w:rsid w:val="00353326"/>
    <w:rsid w:val="00354E78"/>
    <w:rsid w:val="00355375"/>
    <w:rsid w:val="00356653"/>
    <w:rsid w:val="0036133D"/>
    <w:rsid w:val="00364F35"/>
    <w:rsid w:val="00367975"/>
    <w:rsid w:val="003700D7"/>
    <w:rsid w:val="003730B3"/>
    <w:rsid w:val="00374E6E"/>
    <w:rsid w:val="003756C6"/>
    <w:rsid w:val="003765A6"/>
    <w:rsid w:val="00380AD7"/>
    <w:rsid w:val="00383273"/>
    <w:rsid w:val="0038467E"/>
    <w:rsid w:val="00385D0F"/>
    <w:rsid w:val="0038611A"/>
    <w:rsid w:val="0038623D"/>
    <w:rsid w:val="003864B9"/>
    <w:rsid w:val="00387C27"/>
    <w:rsid w:val="003920F8"/>
    <w:rsid w:val="00393A0A"/>
    <w:rsid w:val="00395696"/>
    <w:rsid w:val="003959FF"/>
    <w:rsid w:val="003A0593"/>
    <w:rsid w:val="003A10BE"/>
    <w:rsid w:val="003A2B21"/>
    <w:rsid w:val="003A6349"/>
    <w:rsid w:val="003A6CA4"/>
    <w:rsid w:val="003B5297"/>
    <w:rsid w:val="003B77E5"/>
    <w:rsid w:val="003C1057"/>
    <w:rsid w:val="003C51B8"/>
    <w:rsid w:val="003C6B3E"/>
    <w:rsid w:val="003C6D5F"/>
    <w:rsid w:val="003D101D"/>
    <w:rsid w:val="003D360C"/>
    <w:rsid w:val="003D41B4"/>
    <w:rsid w:val="003D4A4A"/>
    <w:rsid w:val="003E0BDB"/>
    <w:rsid w:val="003E0F12"/>
    <w:rsid w:val="003E394C"/>
    <w:rsid w:val="003E6C24"/>
    <w:rsid w:val="003E7153"/>
    <w:rsid w:val="003F41DC"/>
    <w:rsid w:val="003F4CF7"/>
    <w:rsid w:val="003F4D5F"/>
    <w:rsid w:val="00400C90"/>
    <w:rsid w:val="00402D79"/>
    <w:rsid w:val="00406688"/>
    <w:rsid w:val="0040685E"/>
    <w:rsid w:val="00410ECD"/>
    <w:rsid w:val="00411B05"/>
    <w:rsid w:val="00413F89"/>
    <w:rsid w:val="00414C9A"/>
    <w:rsid w:val="00416A19"/>
    <w:rsid w:val="0042153C"/>
    <w:rsid w:val="00424181"/>
    <w:rsid w:val="00426B5D"/>
    <w:rsid w:val="0043044F"/>
    <w:rsid w:val="004305DB"/>
    <w:rsid w:val="00431A07"/>
    <w:rsid w:val="00431A64"/>
    <w:rsid w:val="004328FA"/>
    <w:rsid w:val="00433EAE"/>
    <w:rsid w:val="004360A2"/>
    <w:rsid w:val="0043613C"/>
    <w:rsid w:val="00440A50"/>
    <w:rsid w:val="00444CDF"/>
    <w:rsid w:val="00451472"/>
    <w:rsid w:val="0046009E"/>
    <w:rsid w:val="00464AE5"/>
    <w:rsid w:val="004652C0"/>
    <w:rsid w:val="0046615C"/>
    <w:rsid w:val="00470401"/>
    <w:rsid w:val="004730DB"/>
    <w:rsid w:val="00473A6F"/>
    <w:rsid w:val="00473B6D"/>
    <w:rsid w:val="004746E0"/>
    <w:rsid w:val="00475C51"/>
    <w:rsid w:val="00476839"/>
    <w:rsid w:val="004825D5"/>
    <w:rsid w:val="00484687"/>
    <w:rsid w:val="0048563D"/>
    <w:rsid w:val="0048593D"/>
    <w:rsid w:val="00485A55"/>
    <w:rsid w:val="00485FDA"/>
    <w:rsid w:val="00486879"/>
    <w:rsid w:val="004969EC"/>
    <w:rsid w:val="00496CBF"/>
    <w:rsid w:val="00497126"/>
    <w:rsid w:val="004A184D"/>
    <w:rsid w:val="004A27B0"/>
    <w:rsid w:val="004A4676"/>
    <w:rsid w:val="004A5AB1"/>
    <w:rsid w:val="004A619E"/>
    <w:rsid w:val="004A61DB"/>
    <w:rsid w:val="004A6753"/>
    <w:rsid w:val="004B05E6"/>
    <w:rsid w:val="004B6E42"/>
    <w:rsid w:val="004C4F4A"/>
    <w:rsid w:val="004C514B"/>
    <w:rsid w:val="004C70A1"/>
    <w:rsid w:val="004D1927"/>
    <w:rsid w:val="004D1C37"/>
    <w:rsid w:val="004E2078"/>
    <w:rsid w:val="004E38C8"/>
    <w:rsid w:val="004E786F"/>
    <w:rsid w:val="004E7EB9"/>
    <w:rsid w:val="004F0FA2"/>
    <w:rsid w:val="004F1A38"/>
    <w:rsid w:val="00500171"/>
    <w:rsid w:val="005020FA"/>
    <w:rsid w:val="005025FE"/>
    <w:rsid w:val="00504D13"/>
    <w:rsid w:val="00504E09"/>
    <w:rsid w:val="0050708F"/>
    <w:rsid w:val="00507851"/>
    <w:rsid w:val="00510422"/>
    <w:rsid w:val="00513218"/>
    <w:rsid w:val="00513DDC"/>
    <w:rsid w:val="00513EDF"/>
    <w:rsid w:val="00515DB3"/>
    <w:rsid w:val="00516119"/>
    <w:rsid w:val="005163CF"/>
    <w:rsid w:val="005227B5"/>
    <w:rsid w:val="00522EDC"/>
    <w:rsid w:val="0052504D"/>
    <w:rsid w:val="00526D98"/>
    <w:rsid w:val="00527B19"/>
    <w:rsid w:val="00530D0B"/>
    <w:rsid w:val="00531927"/>
    <w:rsid w:val="00531AEF"/>
    <w:rsid w:val="00533CE5"/>
    <w:rsid w:val="00534546"/>
    <w:rsid w:val="00534AF7"/>
    <w:rsid w:val="005361B6"/>
    <w:rsid w:val="00537DDA"/>
    <w:rsid w:val="0054341E"/>
    <w:rsid w:val="005450D7"/>
    <w:rsid w:val="00552146"/>
    <w:rsid w:val="00552443"/>
    <w:rsid w:val="00554568"/>
    <w:rsid w:val="00556DEF"/>
    <w:rsid w:val="00562DB3"/>
    <w:rsid w:val="005652DD"/>
    <w:rsid w:val="00571321"/>
    <w:rsid w:val="00571980"/>
    <w:rsid w:val="00573C85"/>
    <w:rsid w:val="005745A4"/>
    <w:rsid w:val="00575771"/>
    <w:rsid w:val="00575C12"/>
    <w:rsid w:val="00577CC2"/>
    <w:rsid w:val="00582F78"/>
    <w:rsid w:val="00585AF5"/>
    <w:rsid w:val="00587E25"/>
    <w:rsid w:val="00592721"/>
    <w:rsid w:val="0059548F"/>
    <w:rsid w:val="005A079A"/>
    <w:rsid w:val="005A196E"/>
    <w:rsid w:val="005A29B9"/>
    <w:rsid w:val="005A349A"/>
    <w:rsid w:val="005A382E"/>
    <w:rsid w:val="005A3E11"/>
    <w:rsid w:val="005A67DB"/>
    <w:rsid w:val="005B15CF"/>
    <w:rsid w:val="005B20AA"/>
    <w:rsid w:val="005B3D9A"/>
    <w:rsid w:val="005B5202"/>
    <w:rsid w:val="005B6057"/>
    <w:rsid w:val="005B6170"/>
    <w:rsid w:val="005C1FCB"/>
    <w:rsid w:val="005C20D4"/>
    <w:rsid w:val="005C2A44"/>
    <w:rsid w:val="005C5470"/>
    <w:rsid w:val="005C77DB"/>
    <w:rsid w:val="005D5383"/>
    <w:rsid w:val="005D6AE5"/>
    <w:rsid w:val="005D7CB6"/>
    <w:rsid w:val="005E0A9D"/>
    <w:rsid w:val="005E0F90"/>
    <w:rsid w:val="005E1243"/>
    <w:rsid w:val="005E5B58"/>
    <w:rsid w:val="005E7F4E"/>
    <w:rsid w:val="005F0DAC"/>
    <w:rsid w:val="005F1B73"/>
    <w:rsid w:val="005F2536"/>
    <w:rsid w:val="005F2EE1"/>
    <w:rsid w:val="005F3B27"/>
    <w:rsid w:val="00613538"/>
    <w:rsid w:val="0061515D"/>
    <w:rsid w:val="006158F2"/>
    <w:rsid w:val="00617074"/>
    <w:rsid w:val="00617E01"/>
    <w:rsid w:val="006241B1"/>
    <w:rsid w:val="00624880"/>
    <w:rsid w:val="0062665C"/>
    <w:rsid w:val="00633D4D"/>
    <w:rsid w:val="00634A0E"/>
    <w:rsid w:val="00636AE5"/>
    <w:rsid w:val="006416B7"/>
    <w:rsid w:val="00642B19"/>
    <w:rsid w:val="00647253"/>
    <w:rsid w:val="00650964"/>
    <w:rsid w:val="00651745"/>
    <w:rsid w:val="00651AD7"/>
    <w:rsid w:val="00660431"/>
    <w:rsid w:val="006632FE"/>
    <w:rsid w:val="006649F1"/>
    <w:rsid w:val="006666DE"/>
    <w:rsid w:val="006679BF"/>
    <w:rsid w:val="0067040C"/>
    <w:rsid w:val="00671234"/>
    <w:rsid w:val="00672A33"/>
    <w:rsid w:val="00672BAB"/>
    <w:rsid w:val="00672BDF"/>
    <w:rsid w:val="00673844"/>
    <w:rsid w:val="00673ED8"/>
    <w:rsid w:val="00674D26"/>
    <w:rsid w:val="00683073"/>
    <w:rsid w:val="00684319"/>
    <w:rsid w:val="006844AC"/>
    <w:rsid w:val="00684AF4"/>
    <w:rsid w:val="00684B6A"/>
    <w:rsid w:val="006864DC"/>
    <w:rsid w:val="00690BDE"/>
    <w:rsid w:val="00692FE0"/>
    <w:rsid w:val="00693B6F"/>
    <w:rsid w:val="00694D85"/>
    <w:rsid w:val="006965F0"/>
    <w:rsid w:val="00697970"/>
    <w:rsid w:val="006A3C91"/>
    <w:rsid w:val="006A6755"/>
    <w:rsid w:val="006B03A2"/>
    <w:rsid w:val="006B28EB"/>
    <w:rsid w:val="006B33E7"/>
    <w:rsid w:val="006B38A7"/>
    <w:rsid w:val="006B3AEF"/>
    <w:rsid w:val="006B46CC"/>
    <w:rsid w:val="006B70FF"/>
    <w:rsid w:val="006B7FF2"/>
    <w:rsid w:val="006C1320"/>
    <w:rsid w:val="006D3B9E"/>
    <w:rsid w:val="006D448C"/>
    <w:rsid w:val="006D4705"/>
    <w:rsid w:val="006D4C60"/>
    <w:rsid w:val="006D63AC"/>
    <w:rsid w:val="006D6468"/>
    <w:rsid w:val="006E0920"/>
    <w:rsid w:val="006E1C3C"/>
    <w:rsid w:val="006E305C"/>
    <w:rsid w:val="006E336A"/>
    <w:rsid w:val="006E3E6A"/>
    <w:rsid w:val="006E4C06"/>
    <w:rsid w:val="006E61FC"/>
    <w:rsid w:val="006E63FF"/>
    <w:rsid w:val="006E7153"/>
    <w:rsid w:val="006E7A67"/>
    <w:rsid w:val="006F0628"/>
    <w:rsid w:val="006F13BC"/>
    <w:rsid w:val="006F154F"/>
    <w:rsid w:val="006F16E1"/>
    <w:rsid w:val="006F198A"/>
    <w:rsid w:val="006F2C95"/>
    <w:rsid w:val="006F5E58"/>
    <w:rsid w:val="007005A5"/>
    <w:rsid w:val="00700EFF"/>
    <w:rsid w:val="0070172A"/>
    <w:rsid w:val="0070205A"/>
    <w:rsid w:val="00702448"/>
    <w:rsid w:val="007046B7"/>
    <w:rsid w:val="007125ED"/>
    <w:rsid w:val="00722EC8"/>
    <w:rsid w:val="0072530F"/>
    <w:rsid w:val="00726185"/>
    <w:rsid w:val="00726FFB"/>
    <w:rsid w:val="00731907"/>
    <w:rsid w:val="00731D28"/>
    <w:rsid w:val="00732BF9"/>
    <w:rsid w:val="00732F5A"/>
    <w:rsid w:val="00734712"/>
    <w:rsid w:val="00737212"/>
    <w:rsid w:val="00737E22"/>
    <w:rsid w:val="00747B15"/>
    <w:rsid w:val="00754EE3"/>
    <w:rsid w:val="00755DA6"/>
    <w:rsid w:val="00757F1C"/>
    <w:rsid w:val="007643DF"/>
    <w:rsid w:val="00767547"/>
    <w:rsid w:val="00767CCD"/>
    <w:rsid w:val="00770197"/>
    <w:rsid w:val="0077125D"/>
    <w:rsid w:val="007715DE"/>
    <w:rsid w:val="007731F2"/>
    <w:rsid w:val="007748DB"/>
    <w:rsid w:val="0078293E"/>
    <w:rsid w:val="0078308C"/>
    <w:rsid w:val="00784AAD"/>
    <w:rsid w:val="0078552F"/>
    <w:rsid w:val="00785B2D"/>
    <w:rsid w:val="007865F0"/>
    <w:rsid w:val="00787AFB"/>
    <w:rsid w:val="00792373"/>
    <w:rsid w:val="00792E9A"/>
    <w:rsid w:val="007A5766"/>
    <w:rsid w:val="007A6846"/>
    <w:rsid w:val="007B6D97"/>
    <w:rsid w:val="007C01B6"/>
    <w:rsid w:val="007C2BDB"/>
    <w:rsid w:val="007D0227"/>
    <w:rsid w:val="007D1C5B"/>
    <w:rsid w:val="007D2FCE"/>
    <w:rsid w:val="007D6054"/>
    <w:rsid w:val="007D665E"/>
    <w:rsid w:val="007D7388"/>
    <w:rsid w:val="007E1BF3"/>
    <w:rsid w:val="007E25E1"/>
    <w:rsid w:val="007E287C"/>
    <w:rsid w:val="007E2B14"/>
    <w:rsid w:val="007E7544"/>
    <w:rsid w:val="007E7FC7"/>
    <w:rsid w:val="007F0BB0"/>
    <w:rsid w:val="007F1A63"/>
    <w:rsid w:val="007F28D7"/>
    <w:rsid w:val="007F297A"/>
    <w:rsid w:val="007F3643"/>
    <w:rsid w:val="007F4A39"/>
    <w:rsid w:val="007F6453"/>
    <w:rsid w:val="007F741E"/>
    <w:rsid w:val="008025AC"/>
    <w:rsid w:val="00805AA2"/>
    <w:rsid w:val="00810D19"/>
    <w:rsid w:val="00812202"/>
    <w:rsid w:val="00812643"/>
    <w:rsid w:val="008161FF"/>
    <w:rsid w:val="00817205"/>
    <w:rsid w:val="008242EE"/>
    <w:rsid w:val="00825611"/>
    <w:rsid w:val="00827A31"/>
    <w:rsid w:val="00830D7B"/>
    <w:rsid w:val="00830F4D"/>
    <w:rsid w:val="0083212F"/>
    <w:rsid w:val="00833944"/>
    <w:rsid w:val="0083492A"/>
    <w:rsid w:val="0084133A"/>
    <w:rsid w:val="0084178C"/>
    <w:rsid w:val="0084333B"/>
    <w:rsid w:val="008435CF"/>
    <w:rsid w:val="008437CD"/>
    <w:rsid w:val="008512CF"/>
    <w:rsid w:val="00851506"/>
    <w:rsid w:val="00851D0D"/>
    <w:rsid w:val="008554A5"/>
    <w:rsid w:val="00855B1E"/>
    <w:rsid w:val="0085650E"/>
    <w:rsid w:val="0085793B"/>
    <w:rsid w:val="0085794B"/>
    <w:rsid w:val="00857F62"/>
    <w:rsid w:val="0086046F"/>
    <w:rsid w:val="00866FA2"/>
    <w:rsid w:val="008731B9"/>
    <w:rsid w:val="00875D93"/>
    <w:rsid w:val="00880172"/>
    <w:rsid w:val="008826C5"/>
    <w:rsid w:val="00883488"/>
    <w:rsid w:val="0088649B"/>
    <w:rsid w:val="0088670E"/>
    <w:rsid w:val="0089239F"/>
    <w:rsid w:val="008927B0"/>
    <w:rsid w:val="008A0D47"/>
    <w:rsid w:val="008A3FDB"/>
    <w:rsid w:val="008A5145"/>
    <w:rsid w:val="008B3802"/>
    <w:rsid w:val="008B3E98"/>
    <w:rsid w:val="008B6BCB"/>
    <w:rsid w:val="008C03B6"/>
    <w:rsid w:val="008C1961"/>
    <w:rsid w:val="008C3057"/>
    <w:rsid w:val="008C4F91"/>
    <w:rsid w:val="008C5BEC"/>
    <w:rsid w:val="008C79E6"/>
    <w:rsid w:val="008D6078"/>
    <w:rsid w:val="008E0251"/>
    <w:rsid w:val="008E0FAB"/>
    <w:rsid w:val="008E1F02"/>
    <w:rsid w:val="008E3DE3"/>
    <w:rsid w:val="008E4445"/>
    <w:rsid w:val="008E699E"/>
    <w:rsid w:val="008E6C1C"/>
    <w:rsid w:val="008E7838"/>
    <w:rsid w:val="008F0BA9"/>
    <w:rsid w:val="008F1A6F"/>
    <w:rsid w:val="008F4633"/>
    <w:rsid w:val="008F60E8"/>
    <w:rsid w:val="0090271C"/>
    <w:rsid w:val="00904E53"/>
    <w:rsid w:val="009076A1"/>
    <w:rsid w:val="00910FE3"/>
    <w:rsid w:val="0091552D"/>
    <w:rsid w:val="00915781"/>
    <w:rsid w:val="00915856"/>
    <w:rsid w:val="009158B2"/>
    <w:rsid w:val="00915CB3"/>
    <w:rsid w:val="00916D51"/>
    <w:rsid w:val="00917845"/>
    <w:rsid w:val="009262E9"/>
    <w:rsid w:val="00926BF6"/>
    <w:rsid w:val="00927542"/>
    <w:rsid w:val="00931BA6"/>
    <w:rsid w:val="009324A4"/>
    <w:rsid w:val="009351EB"/>
    <w:rsid w:val="00940457"/>
    <w:rsid w:val="009406DB"/>
    <w:rsid w:val="009413C5"/>
    <w:rsid w:val="00942C2F"/>
    <w:rsid w:val="00944A51"/>
    <w:rsid w:val="00945B30"/>
    <w:rsid w:val="0095301E"/>
    <w:rsid w:val="00956BAA"/>
    <w:rsid w:val="009576AC"/>
    <w:rsid w:val="00965376"/>
    <w:rsid w:val="00967E8C"/>
    <w:rsid w:val="00972986"/>
    <w:rsid w:val="0097428B"/>
    <w:rsid w:val="00974593"/>
    <w:rsid w:val="009754DE"/>
    <w:rsid w:val="00975EE7"/>
    <w:rsid w:val="009777FA"/>
    <w:rsid w:val="0098028B"/>
    <w:rsid w:val="00982A93"/>
    <w:rsid w:val="00983847"/>
    <w:rsid w:val="0098474C"/>
    <w:rsid w:val="00990B59"/>
    <w:rsid w:val="00994BF6"/>
    <w:rsid w:val="00995293"/>
    <w:rsid w:val="00997AD2"/>
    <w:rsid w:val="009A41D6"/>
    <w:rsid w:val="009A441B"/>
    <w:rsid w:val="009A650C"/>
    <w:rsid w:val="009A77FC"/>
    <w:rsid w:val="009B10B7"/>
    <w:rsid w:val="009B13DB"/>
    <w:rsid w:val="009B3A8A"/>
    <w:rsid w:val="009B6306"/>
    <w:rsid w:val="009B69B6"/>
    <w:rsid w:val="009C63F9"/>
    <w:rsid w:val="009D0B78"/>
    <w:rsid w:val="009D12D9"/>
    <w:rsid w:val="009D38C8"/>
    <w:rsid w:val="009D5351"/>
    <w:rsid w:val="009D5E03"/>
    <w:rsid w:val="009E0B21"/>
    <w:rsid w:val="009E121D"/>
    <w:rsid w:val="009E23C3"/>
    <w:rsid w:val="009E2AC1"/>
    <w:rsid w:val="009E35D2"/>
    <w:rsid w:val="009E7649"/>
    <w:rsid w:val="009F19FB"/>
    <w:rsid w:val="009F37B7"/>
    <w:rsid w:val="009F6A5E"/>
    <w:rsid w:val="009F71A4"/>
    <w:rsid w:val="00A017B7"/>
    <w:rsid w:val="00A06C11"/>
    <w:rsid w:val="00A073B2"/>
    <w:rsid w:val="00A1042F"/>
    <w:rsid w:val="00A134E1"/>
    <w:rsid w:val="00A14745"/>
    <w:rsid w:val="00A16B36"/>
    <w:rsid w:val="00A20CCD"/>
    <w:rsid w:val="00A2206F"/>
    <w:rsid w:val="00A22C3D"/>
    <w:rsid w:val="00A22CB4"/>
    <w:rsid w:val="00A23EA2"/>
    <w:rsid w:val="00A24B51"/>
    <w:rsid w:val="00A269AF"/>
    <w:rsid w:val="00A31141"/>
    <w:rsid w:val="00A320A4"/>
    <w:rsid w:val="00A33D19"/>
    <w:rsid w:val="00A35609"/>
    <w:rsid w:val="00A35883"/>
    <w:rsid w:val="00A37F22"/>
    <w:rsid w:val="00A44EC3"/>
    <w:rsid w:val="00A52F35"/>
    <w:rsid w:val="00A53FB5"/>
    <w:rsid w:val="00A65605"/>
    <w:rsid w:val="00A70E5C"/>
    <w:rsid w:val="00A730F2"/>
    <w:rsid w:val="00A74F94"/>
    <w:rsid w:val="00A7695C"/>
    <w:rsid w:val="00A7791D"/>
    <w:rsid w:val="00A77F61"/>
    <w:rsid w:val="00A800BD"/>
    <w:rsid w:val="00A8335B"/>
    <w:rsid w:val="00A835F9"/>
    <w:rsid w:val="00A9758D"/>
    <w:rsid w:val="00AA0452"/>
    <w:rsid w:val="00AA152D"/>
    <w:rsid w:val="00AA27F8"/>
    <w:rsid w:val="00AA37FB"/>
    <w:rsid w:val="00AA3CF0"/>
    <w:rsid w:val="00AA40EF"/>
    <w:rsid w:val="00AA5FD9"/>
    <w:rsid w:val="00AA69BC"/>
    <w:rsid w:val="00AA69D6"/>
    <w:rsid w:val="00AA737C"/>
    <w:rsid w:val="00AB08A8"/>
    <w:rsid w:val="00AB2661"/>
    <w:rsid w:val="00AB36F9"/>
    <w:rsid w:val="00AB3DAF"/>
    <w:rsid w:val="00AB4409"/>
    <w:rsid w:val="00AB49AD"/>
    <w:rsid w:val="00AB57CC"/>
    <w:rsid w:val="00AB5DE4"/>
    <w:rsid w:val="00AC0B40"/>
    <w:rsid w:val="00AC1156"/>
    <w:rsid w:val="00AC12F2"/>
    <w:rsid w:val="00AC1B46"/>
    <w:rsid w:val="00AC1D7F"/>
    <w:rsid w:val="00AC485C"/>
    <w:rsid w:val="00AC6477"/>
    <w:rsid w:val="00AC68BF"/>
    <w:rsid w:val="00AD13FA"/>
    <w:rsid w:val="00AD38B5"/>
    <w:rsid w:val="00AD3E9D"/>
    <w:rsid w:val="00AD4A58"/>
    <w:rsid w:val="00AE307B"/>
    <w:rsid w:val="00AE3ED8"/>
    <w:rsid w:val="00AE54A0"/>
    <w:rsid w:val="00AE614B"/>
    <w:rsid w:val="00AE61C5"/>
    <w:rsid w:val="00AE6326"/>
    <w:rsid w:val="00AE710E"/>
    <w:rsid w:val="00AF1BFC"/>
    <w:rsid w:val="00AF3233"/>
    <w:rsid w:val="00AF7C68"/>
    <w:rsid w:val="00B020F1"/>
    <w:rsid w:val="00B02224"/>
    <w:rsid w:val="00B02E99"/>
    <w:rsid w:val="00B07606"/>
    <w:rsid w:val="00B104D0"/>
    <w:rsid w:val="00B1133F"/>
    <w:rsid w:val="00B15A85"/>
    <w:rsid w:val="00B16C37"/>
    <w:rsid w:val="00B17192"/>
    <w:rsid w:val="00B171C8"/>
    <w:rsid w:val="00B2102C"/>
    <w:rsid w:val="00B21944"/>
    <w:rsid w:val="00B22304"/>
    <w:rsid w:val="00B22DEE"/>
    <w:rsid w:val="00B27213"/>
    <w:rsid w:val="00B3075A"/>
    <w:rsid w:val="00B31D7B"/>
    <w:rsid w:val="00B320CF"/>
    <w:rsid w:val="00B32846"/>
    <w:rsid w:val="00B33593"/>
    <w:rsid w:val="00B337AB"/>
    <w:rsid w:val="00B33AFA"/>
    <w:rsid w:val="00B3451A"/>
    <w:rsid w:val="00B40802"/>
    <w:rsid w:val="00B41108"/>
    <w:rsid w:val="00B43FD1"/>
    <w:rsid w:val="00B44A2C"/>
    <w:rsid w:val="00B44B86"/>
    <w:rsid w:val="00B45459"/>
    <w:rsid w:val="00B4701E"/>
    <w:rsid w:val="00B53DAE"/>
    <w:rsid w:val="00B5548E"/>
    <w:rsid w:val="00B56EBC"/>
    <w:rsid w:val="00B603EC"/>
    <w:rsid w:val="00B607EC"/>
    <w:rsid w:val="00B6394C"/>
    <w:rsid w:val="00B64CDB"/>
    <w:rsid w:val="00B66745"/>
    <w:rsid w:val="00B66910"/>
    <w:rsid w:val="00B66BDA"/>
    <w:rsid w:val="00B7065C"/>
    <w:rsid w:val="00B727BA"/>
    <w:rsid w:val="00B7542C"/>
    <w:rsid w:val="00B7746F"/>
    <w:rsid w:val="00B80282"/>
    <w:rsid w:val="00B81B50"/>
    <w:rsid w:val="00B83D58"/>
    <w:rsid w:val="00B84A3F"/>
    <w:rsid w:val="00B8643A"/>
    <w:rsid w:val="00B86985"/>
    <w:rsid w:val="00B87051"/>
    <w:rsid w:val="00B90B40"/>
    <w:rsid w:val="00B9122E"/>
    <w:rsid w:val="00B934A9"/>
    <w:rsid w:val="00B9479E"/>
    <w:rsid w:val="00B94841"/>
    <w:rsid w:val="00B95581"/>
    <w:rsid w:val="00BA1741"/>
    <w:rsid w:val="00BA3DCA"/>
    <w:rsid w:val="00BA46EC"/>
    <w:rsid w:val="00BA5EC9"/>
    <w:rsid w:val="00BA64D2"/>
    <w:rsid w:val="00BA764B"/>
    <w:rsid w:val="00BA7D08"/>
    <w:rsid w:val="00BB118F"/>
    <w:rsid w:val="00BB297C"/>
    <w:rsid w:val="00BC0F55"/>
    <w:rsid w:val="00BC7630"/>
    <w:rsid w:val="00BD0C74"/>
    <w:rsid w:val="00BD2965"/>
    <w:rsid w:val="00BD5EDA"/>
    <w:rsid w:val="00BE1497"/>
    <w:rsid w:val="00BE3EB9"/>
    <w:rsid w:val="00BE587C"/>
    <w:rsid w:val="00BE7C4B"/>
    <w:rsid w:val="00BF0EF5"/>
    <w:rsid w:val="00BF30D1"/>
    <w:rsid w:val="00BF47AA"/>
    <w:rsid w:val="00BF4D86"/>
    <w:rsid w:val="00BF53A8"/>
    <w:rsid w:val="00BF53B0"/>
    <w:rsid w:val="00C00035"/>
    <w:rsid w:val="00C014C5"/>
    <w:rsid w:val="00C07DB4"/>
    <w:rsid w:val="00C1211D"/>
    <w:rsid w:val="00C16CB3"/>
    <w:rsid w:val="00C20FD1"/>
    <w:rsid w:val="00C21095"/>
    <w:rsid w:val="00C2146E"/>
    <w:rsid w:val="00C254B5"/>
    <w:rsid w:val="00C26167"/>
    <w:rsid w:val="00C27295"/>
    <w:rsid w:val="00C30C23"/>
    <w:rsid w:val="00C31B95"/>
    <w:rsid w:val="00C31E29"/>
    <w:rsid w:val="00C32E05"/>
    <w:rsid w:val="00C35FDB"/>
    <w:rsid w:val="00C40DC6"/>
    <w:rsid w:val="00C40E4E"/>
    <w:rsid w:val="00C41199"/>
    <w:rsid w:val="00C41FEB"/>
    <w:rsid w:val="00C42A55"/>
    <w:rsid w:val="00C479E6"/>
    <w:rsid w:val="00C47BF5"/>
    <w:rsid w:val="00C55D61"/>
    <w:rsid w:val="00C615DB"/>
    <w:rsid w:val="00C63D30"/>
    <w:rsid w:val="00C65698"/>
    <w:rsid w:val="00C73618"/>
    <w:rsid w:val="00C76536"/>
    <w:rsid w:val="00C7675B"/>
    <w:rsid w:val="00C80CAC"/>
    <w:rsid w:val="00C80D3A"/>
    <w:rsid w:val="00C874A4"/>
    <w:rsid w:val="00C918A1"/>
    <w:rsid w:val="00C9504D"/>
    <w:rsid w:val="00C961EA"/>
    <w:rsid w:val="00CA06A4"/>
    <w:rsid w:val="00CA0B84"/>
    <w:rsid w:val="00CA0DDC"/>
    <w:rsid w:val="00CA35CA"/>
    <w:rsid w:val="00CA3817"/>
    <w:rsid w:val="00CA38E0"/>
    <w:rsid w:val="00CA4C18"/>
    <w:rsid w:val="00CA7F45"/>
    <w:rsid w:val="00CA7FC3"/>
    <w:rsid w:val="00CB3A01"/>
    <w:rsid w:val="00CC04BA"/>
    <w:rsid w:val="00CC10C6"/>
    <w:rsid w:val="00CC19C1"/>
    <w:rsid w:val="00CC50F8"/>
    <w:rsid w:val="00CC63CB"/>
    <w:rsid w:val="00CC7D6D"/>
    <w:rsid w:val="00CD0E02"/>
    <w:rsid w:val="00CD0E3A"/>
    <w:rsid w:val="00CD2354"/>
    <w:rsid w:val="00CD24BB"/>
    <w:rsid w:val="00CD4E93"/>
    <w:rsid w:val="00CD4FD2"/>
    <w:rsid w:val="00CD513E"/>
    <w:rsid w:val="00CD6659"/>
    <w:rsid w:val="00CD71CD"/>
    <w:rsid w:val="00CE22D8"/>
    <w:rsid w:val="00CE330E"/>
    <w:rsid w:val="00CE4B4F"/>
    <w:rsid w:val="00CE594A"/>
    <w:rsid w:val="00CE72FB"/>
    <w:rsid w:val="00CF332B"/>
    <w:rsid w:val="00CF42E0"/>
    <w:rsid w:val="00CF4397"/>
    <w:rsid w:val="00D00CBE"/>
    <w:rsid w:val="00D02309"/>
    <w:rsid w:val="00D02A6D"/>
    <w:rsid w:val="00D05293"/>
    <w:rsid w:val="00D06504"/>
    <w:rsid w:val="00D06BE7"/>
    <w:rsid w:val="00D1015A"/>
    <w:rsid w:val="00D10248"/>
    <w:rsid w:val="00D1216F"/>
    <w:rsid w:val="00D12FA2"/>
    <w:rsid w:val="00D15577"/>
    <w:rsid w:val="00D15855"/>
    <w:rsid w:val="00D15D46"/>
    <w:rsid w:val="00D15FDA"/>
    <w:rsid w:val="00D17248"/>
    <w:rsid w:val="00D20859"/>
    <w:rsid w:val="00D22015"/>
    <w:rsid w:val="00D22AA3"/>
    <w:rsid w:val="00D232D7"/>
    <w:rsid w:val="00D24E47"/>
    <w:rsid w:val="00D25332"/>
    <w:rsid w:val="00D26432"/>
    <w:rsid w:val="00D30471"/>
    <w:rsid w:val="00D321BD"/>
    <w:rsid w:val="00D33D88"/>
    <w:rsid w:val="00D33E3F"/>
    <w:rsid w:val="00D36186"/>
    <w:rsid w:val="00D365E7"/>
    <w:rsid w:val="00D369A4"/>
    <w:rsid w:val="00D40076"/>
    <w:rsid w:val="00D41B7F"/>
    <w:rsid w:val="00D47F11"/>
    <w:rsid w:val="00D5047C"/>
    <w:rsid w:val="00D55934"/>
    <w:rsid w:val="00D57FB1"/>
    <w:rsid w:val="00D614FE"/>
    <w:rsid w:val="00D61902"/>
    <w:rsid w:val="00D61F52"/>
    <w:rsid w:val="00D635DE"/>
    <w:rsid w:val="00D67855"/>
    <w:rsid w:val="00D727AF"/>
    <w:rsid w:val="00D740E8"/>
    <w:rsid w:val="00D74E78"/>
    <w:rsid w:val="00D809FD"/>
    <w:rsid w:val="00D82250"/>
    <w:rsid w:val="00D83053"/>
    <w:rsid w:val="00D91BBD"/>
    <w:rsid w:val="00D92338"/>
    <w:rsid w:val="00D938C9"/>
    <w:rsid w:val="00D94E7D"/>
    <w:rsid w:val="00D94FD8"/>
    <w:rsid w:val="00D969C2"/>
    <w:rsid w:val="00DA167D"/>
    <w:rsid w:val="00DA1D51"/>
    <w:rsid w:val="00DA47AE"/>
    <w:rsid w:val="00DA6E13"/>
    <w:rsid w:val="00DB1F9E"/>
    <w:rsid w:val="00DB277D"/>
    <w:rsid w:val="00DB2B8D"/>
    <w:rsid w:val="00DB3B74"/>
    <w:rsid w:val="00DB3CD3"/>
    <w:rsid w:val="00DB7036"/>
    <w:rsid w:val="00DB78D9"/>
    <w:rsid w:val="00DB7BE6"/>
    <w:rsid w:val="00DC0DA2"/>
    <w:rsid w:val="00DC11FE"/>
    <w:rsid w:val="00DC3457"/>
    <w:rsid w:val="00DC641E"/>
    <w:rsid w:val="00DD1835"/>
    <w:rsid w:val="00DD1D8B"/>
    <w:rsid w:val="00DD2CDC"/>
    <w:rsid w:val="00DD655B"/>
    <w:rsid w:val="00DE0D96"/>
    <w:rsid w:val="00DE0E58"/>
    <w:rsid w:val="00DE27D7"/>
    <w:rsid w:val="00DE5754"/>
    <w:rsid w:val="00DE5807"/>
    <w:rsid w:val="00DE643F"/>
    <w:rsid w:val="00DE7D52"/>
    <w:rsid w:val="00DE7FBA"/>
    <w:rsid w:val="00DF0009"/>
    <w:rsid w:val="00DF1E8E"/>
    <w:rsid w:val="00DF245E"/>
    <w:rsid w:val="00DF3537"/>
    <w:rsid w:val="00DF4AAF"/>
    <w:rsid w:val="00DF5B89"/>
    <w:rsid w:val="00E0264B"/>
    <w:rsid w:val="00E03C29"/>
    <w:rsid w:val="00E119A0"/>
    <w:rsid w:val="00E13C42"/>
    <w:rsid w:val="00E13F3F"/>
    <w:rsid w:val="00E175AD"/>
    <w:rsid w:val="00E228DE"/>
    <w:rsid w:val="00E22D40"/>
    <w:rsid w:val="00E242EC"/>
    <w:rsid w:val="00E26727"/>
    <w:rsid w:val="00E31580"/>
    <w:rsid w:val="00E31C5F"/>
    <w:rsid w:val="00E3246A"/>
    <w:rsid w:val="00E32571"/>
    <w:rsid w:val="00E32959"/>
    <w:rsid w:val="00E32FAC"/>
    <w:rsid w:val="00E34F1C"/>
    <w:rsid w:val="00E408EF"/>
    <w:rsid w:val="00E44C4E"/>
    <w:rsid w:val="00E460BF"/>
    <w:rsid w:val="00E47D36"/>
    <w:rsid w:val="00E47EB9"/>
    <w:rsid w:val="00E50705"/>
    <w:rsid w:val="00E5161B"/>
    <w:rsid w:val="00E61917"/>
    <w:rsid w:val="00E627B3"/>
    <w:rsid w:val="00E64DFE"/>
    <w:rsid w:val="00E66D23"/>
    <w:rsid w:val="00E67DF4"/>
    <w:rsid w:val="00E700C6"/>
    <w:rsid w:val="00E7355C"/>
    <w:rsid w:val="00E73806"/>
    <w:rsid w:val="00E73BFB"/>
    <w:rsid w:val="00E761CC"/>
    <w:rsid w:val="00E84144"/>
    <w:rsid w:val="00E846BE"/>
    <w:rsid w:val="00E869DE"/>
    <w:rsid w:val="00E93A7B"/>
    <w:rsid w:val="00E951DA"/>
    <w:rsid w:val="00EA0A20"/>
    <w:rsid w:val="00EA191B"/>
    <w:rsid w:val="00EA65A8"/>
    <w:rsid w:val="00EA70F2"/>
    <w:rsid w:val="00EB07FD"/>
    <w:rsid w:val="00EB0B0C"/>
    <w:rsid w:val="00EB295E"/>
    <w:rsid w:val="00EB2B1E"/>
    <w:rsid w:val="00EB3A08"/>
    <w:rsid w:val="00EB555E"/>
    <w:rsid w:val="00EB5BEF"/>
    <w:rsid w:val="00EB66F6"/>
    <w:rsid w:val="00EC7E7E"/>
    <w:rsid w:val="00ED140A"/>
    <w:rsid w:val="00ED51F5"/>
    <w:rsid w:val="00ED5EA6"/>
    <w:rsid w:val="00ED7248"/>
    <w:rsid w:val="00EE036E"/>
    <w:rsid w:val="00EE7489"/>
    <w:rsid w:val="00EF3F4A"/>
    <w:rsid w:val="00EF41D1"/>
    <w:rsid w:val="00EF4289"/>
    <w:rsid w:val="00EF4551"/>
    <w:rsid w:val="00F002D3"/>
    <w:rsid w:val="00F0404B"/>
    <w:rsid w:val="00F15839"/>
    <w:rsid w:val="00F15944"/>
    <w:rsid w:val="00F228B1"/>
    <w:rsid w:val="00F2362D"/>
    <w:rsid w:val="00F23AD9"/>
    <w:rsid w:val="00F23BCB"/>
    <w:rsid w:val="00F23DB9"/>
    <w:rsid w:val="00F24E6A"/>
    <w:rsid w:val="00F26CB6"/>
    <w:rsid w:val="00F27926"/>
    <w:rsid w:val="00F33661"/>
    <w:rsid w:val="00F33AD5"/>
    <w:rsid w:val="00F33BE9"/>
    <w:rsid w:val="00F33C5D"/>
    <w:rsid w:val="00F360C8"/>
    <w:rsid w:val="00F36A41"/>
    <w:rsid w:val="00F415BC"/>
    <w:rsid w:val="00F429E1"/>
    <w:rsid w:val="00F43064"/>
    <w:rsid w:val="00F50E82"/>
    <w:rsid w:val="00F51951"/>
    <w:rsid w:val="00F54CC9"/>
    <w:rsid w:val="00F60B03"/>
    <w:rsid w:val="00F628CA"/>
    <w:rsid w:val="00F638C8"/>
    <w:rsid w:val="00F63B6F"/>
    <w:rsid w:val="00F72F2E"/>
    <w:rsid w:val="00F739CC"/>
    <w:rsid w:val="00F75032"/>
    <w:rsid w:val="00F75A19"/>
    <w:rsid w:val="00F77214"/>
    <w:rsid w:val="00F80C19"/>
    <w:rsid w:val="00F80E3F"/>
    <w:rsid w:val="00F86D5F"/>
    <w:rsid w:val="00F877AA"/>
    <w:rsid w:val="00F9060E"/>
    <w:rsid w:val="00F94005"/>
    <w:rsid w:val="00F96813"/>
    <w:rsid w:val="00FB21D2"/>
    <w:rsid w:val="00FB3985"/>
    <w:rsid w:val="00FB439B"/>
    <w:rsid w:val="00FB6C7B"/>
    <w:rsid w:val="00FB729C"/>
    <w:rsid w:val="00FC0869"/>
    <w:rsid w:val="00FC0EFF"/>
    <w:rsid w:val="00FC1543"/>
    <w:rsid w:val="00FC5C44"/>
    <w:rsid w:val="00FC7EC8"/>
    <w:rsid w:val="00FC7EEC"/>
    <w:rsid w:val="00FD1516"/>
    <w:rsid w:val="00FD1F74"/>
    <w:rsid w:val="00FD2AC5"/>
    <w:rsid w:val="00FD3910"/>
    <w:rsid w:val="00FD63EA"/>
    <w:rsid w:val="00FD6740"/>
    <w:rsid w:val="00FD7F8F"/>
    <w:rsid w:val="00FE0B60"/>
    <w:rsid w:val="00FE0BC1"/>
    <w:rsid w:val="00FE392B"/>
    <w:rsid w:val="00FE43B0"/>
    <w:rsid w:val="00FE60E8"/>
    <w:rsid w:val="00FE68CD"/>
    <w:rsid w:val="00FE7B9F"/>
    <w:rsid w:val="00FF267F"/>
    <w:rsid w:val="00FF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B"/>
  </w:style>
  <w:style w:type="paragraph" w:styleId="1">
    <w:name w:val="heading 1"/>
    <w:basedOn w:val="a"/>
    <w:next w:val="a"/>
    <w:link w:val="10"/>
    <w:uiPriority w:val="9"/>
    <w:qFormat/>
    <w:rsid w:val="00582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2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9">
    <w:name w:val="Нижний колонтитул Знак"/>
    <w:basedOn w:val="a0"/>
    <w:link w:val="a8"/>
    <w:uiPriority w:val="99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E394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07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07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07FD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113FD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DE64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DE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643F"/>
  </w:style>
  <w:style w:type="character" w:styleId="af2">
    <w:name w:val="Hyperlink"/>
    <w:basedOn w:val="a0"/>
    <w:uiPriority w:val="99"/>
    <w:unhideWhenUsed/>
    <w:rsid w:val="00DE643F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DD1D8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1D8B"/>
  </w:style>
  <w:style w:type="paragraph" w:styleId="23">
    <w:name w:val="Body Text 2"/>
    <w:basedOn w:val="a"/>
    <w:link w:val="24"/>
    <w:uiPriority w:val="99"/>
    <w:semiHidden/>
    <w:unhideWhenUsed/>
    <w:rsid w:val="00DD1D8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D1D8B"/>
  </w:style>
  <w:style w:type="paragraph" w:styleId="af5">
    <w:name w:val="header"/>
    <w:basedOn w:val="a"/>
    <w:link w:val="af6"/>
    <w:uiPriority w:val="99"/>
    <w:semiHidden/>
    <w:unhideWhenUsed/>
    <w:rsid w:val="00E7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761CC"/>
  </w:style>
  <w:style w:type="character" w:customStyle="1" w:styleId="ConsPlusNormal0">
    <w:name w:val="ConsPlusNormal Знак"/>
    <w:basedOn w:val="a0"/>
    <w:link w:val="ConsPlusNormal"/>
    <w:locked/>
    <w:rsid w:val="00342575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5B3D9A"/>
  </w:style>
  <w:style w:type="character" w:styleId="af7">
    <w:name w:val="endnote reference"/>
    <w:uiPriority w:val="99"/>
    <w:semiHidden/>
    <w:unhideWhenUsed/>
    <w:rsid w:val="0008389E"/>
    <w:rPr>
      <w:vertAlign w:val="superscript"/>
    </w:rPr>
  </w:style>
  <w:style w:type="paragraph" w:styleId="af8">
    <w:name w:val="No Spacing"/>
    <w:uiPriority w:val="1"/>
    <w:qFormat/>
    <w:rsid w:val="0008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2F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9">
    <w:name w:val="Title"/>
    <w:basedOn w:val="a"/>
    <w:next w:val="a"/>
    <w:link w:val="afa"/>
    <w:uiPriority w:val="10"/>
    <w:qFormat/>
    <w:rsid w:val="00582F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582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Subtitle"/>
    <w:basedOn w:val="a"/>
    <w:next w:val="a"/>
    <w:link w:val="afc"/>
    <w:uiPriority w:val="11"/>
    <w:qFormat/>
    <w:rsid w:val="00582F7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582F78"/>
    <w:rPr>
      <w:rFonts w:eastAsiaTheme="minorEastAsia"/>
      <w:color w:val="5A5A5A" w:themeColor="text1" w:themeTint="A5"/>
      <w:spacing w:val="15"/>
    </w:rPr>
  </w:style>
  <w:style w:type="character" w:styleId="afd">
    <w:name w:val="Subtle Emphasis"/>
    <w:basedOn w:val="a0"/>
    <w:uiPriority w:val="19"/>
    <w:qFormat/>
    <w:rsid w:val="00582F78"/>
    <w:rPr>
      <w:i/>
      <w:iCs/>
      <w:color w:val="404040" w:themeColor="text1" w:themeTint="BF"/>
    </w:rPr>
  </w:style>
  <w:style w:type="character" w:styleId="afe">
    <w:name w:val="Emphasis"/>
    <w:basedOn w:val="a0"/>
    <w:uiPriority w:val="20"/>
    <w:qFormat/>
    <w:rsid w:val="00582F7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02E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A7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B"/>
  </w:style>
  <w:style w:type="paragraph" w:styleId="1">
    <w:name w:val="heading 1"/>
    <w:basedOn w:val="a"/>
    <w:next w:val="a"/>
    <w:link w:val="10"/>
    <w:uiPriority w:val="9"/>
    <w:qFormat/>
    <w:rsid w:val="00582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2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9">
    <w:name w:val="Нижний колонтитул Знак"/>
    <w:basedOn w:val="a0"/>
    <w:link w:val="a8"/>
    <w:uiPriority w:val="99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E394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07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07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07FD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113FD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DE64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DE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643F"/>
  </w:style>
  <w:style w:type="character" w:styleId="af2">
    <w:name w:val="Hyperlink"/>
    <w:basedOn w:val="a0"/>
    <w:uiPriority w:val="99"/>
    <w:unhideWhenUsed/>
    <w:rsid w:val="00DE643F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DD1D8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1D8B"/>
  </w:style>
  <w:style w:type="paragraph" w:styleId="23">
    <w:name w:val="Body Text 2"/>
    <w:basedOn w:val="a"/>
    <w:link w:val="24"/>
    <w:uiPriority w:val="99"/>
    <w:semiHidden/>
    <w:unhideWhenUsed/>
    <w:rsid w:val="00DD1D8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D1D8B"/>
  </w:style>
  <w:style w:type="paragraph" w:styleId="af5">
    <w:name w:val="header"/>
    <w:basedOn w:val="a"/>
    <w:link w:val="af6"/>
    <w:uiPriority w:val="99"/>
    <w:semiHidden/>
    <w:unhideWhenUsed/>
    <w:rsid w:val="00E7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761CC"/>
  </w:style>
  <w:style w:type="character" w:customStyle="1" w:styleId="ConsPlusNormal0">
    <w:name w:val="ConsPlusNormal Знак"/>
    <w:basedOn w:val="a0"/>
    <w:link w:val="ConsPlusNormal"/>
    <w:locked/>
    <w:rsid w:val="00342575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5B3D9A"/>
  </w:style>
  <w:style w:type="character" w:styleId="af7">
    <w:name w:val="endnote reference"/>
    <w:uiPriority w:val="99"/>
    <w:semiHidden/>
    <w:unhideWhenUsed/>
    <w:rsid w:val="0008389E"/>
    <w:rPr>
      <w:vertAlign w:val="superscript"/>
    </w:rPr>
  </w:style>
  <w:style w:type="paragraph" w:styleId="af8">
    <w:name w:val="No Spacing"/>
    <w:uiPriority w:val="1"/>
    <w:qFormat/>
    <w:rsid w:val="0008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2F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9">
    <w:name w:val="Title"/>
    <w:basedOn w:val="a"/>
    <w:next w:val="a"/>
    <w:link w:val="afa"/>
    <w:uiPriority w:val="10"/>
    <w:qFormat/>
    <w:rsid w:val="00582F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582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Subtitle"/>
    <w:basedOn w:val="a"/>
    <w:next w:val="a"/>
    <w:link w:val="afc"/>
    <w:uiPriority w:val="11"/>
    <w:qFormat/>
    <w:rsid w:val="00582F7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582F78"/>
    <w:rPr>
      <w:rFonts w:eastAsiaTheme="minorEastAsia"/>
      <w:color w:val="5A5A5A" w:themeColor="text1" w:themeTint="A5"/>
      <w:spacing w:val="15"/>
    </w:rPr>
  </w:style>
  <w:style w:type="character" w:styleId="afd">
    <w:name w:val="Subtle Emphasis"/>
    <w:basedOn w:val="a0"/>
    <w:uiPriority w:val="19"/>
    <w:qFormat/>
    <w:rsid w:val="00582F78"/>
    <w:rPr>
      <w:i/>
      <w:iCs/>
      <w:color w:val="404040" w:themeColor="text1" w:themeTint="BF"/>
    </w:rPr>
  </w:style>
  <w:style w:type="character" w:styleId="afe">
    <w:name w:val="Emphasis"/>
    <w:basedOn w:val="a0"/>
    <w:uiPriority w:val="20"/>
    <w:qFormat/>
    <w:rsid w:val="00582F7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02E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A7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23B56924A14606F73EA2E3A0C3EFC8E2B3EF0F7DB07E5B0EE05B19A6DFY3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1132-7BBF-4062-B9C8-C7590E36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13</Pages>
  <Words>4410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Федорова</cp:lastModifiedBy>
  <cp:revision>363</cp:revision>
  <cp:lastPrinted>2016-11-22T12:57:00Z</cp:lastPrinted>
  <dcterms:created xsi:type="dcterms:W3CDTF">2014-02-07T06:15:00Z</dcterms:created>
  <dcterms:modified xsi:type="dcterms:W3CDTF">2016-11-28T08:44:00Z</dcterms:modified>
</cp:coreProperties>
</file>